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E9E" w:rsidRPr="009B0E9E" w:rsidRDefault="009B0E9E" w:rsidP="009B0E9E">
      <w:pPr>
        <w:pStyle w:val="ConsPlusNormal"/>
        <w:spacing w:before="480"/>
        <w:rPr>
          <w:color w:val="2F5496"/>
          <w:sz w:val="36"/>
          <w:szCs w:val="36"/>
        </w:rPr>
      </w:pPr>
      <w:bookmarkStart w:id="0" w:name="P2"/>
      <w:bookmarkEnd w:id="0"/>
      <w:r w:rsidRPr="009B0E9E">
        <w:rPr>
          <w:b/>
          <w:color w:val="2F5496"/>
          <w:sz w:val="36"/>
          <w:szCs w:val="36"/>
        </w:rPr>
        <w:t>Как организациям и ИП заполнить форму 6-НДФЛ</w:t>
      </w:r>
    </w:p>
    <w:p w:rsidR="009B0E9E" w:rsidRPr="009B0E9E" w:rsidRDefault="009B0E9E" w:rsidP="009B0E9E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DEEAF6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80"/>
        <w:gridCol w:w="9928"/>
        <w:gridCol w:w="180"/>
      </w:tblGrid>
      <w:tr w:rsidR="009B0E9E" w:rsidRPr="009B0E9E" w:rsidTr="009B0E9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E9E" w:rsidRPr="009B0E9E" w:rsidRDefault="009B0E9E" w:rsidP="00E64395">
            <w:pPr>
              <w:pStyle w:val="ConsPlusNormal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E9E" w:rsidRPr="009B0E9E" w:rsidRDefault="009B0E9E" w:rsidP="00E643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B0E9E" w:rsidRPr="009B0E9E" w:rsidRDefault="009B0E9E" w:rsidP="00E64395">
            <w:pPr>
              <w:pStyle w:val="ConsPlusNormal"/>
              <w:jc w:val="both"/>
            </w:pPr>
            <w:r w:rsidRPr="009B0E9E">
              <w:t xml:space="preserve">Расчет 6-НДФЛ состоит из </w:t>
            </w:r>
            <w:hyperlink r:id="rId8">
              <w:r w:rsidRPr="009B0E9E">
                <w:rPr>
                  <w:color w:val="0000FF"/>
                </w:rPr>
                <w:t>титульного листа</w:t>
              </w:r>
            </w:hyperlink>
            <w:r w:rsidRPr="009B0E9E">
              <w:t xml:space="preserve">, </w:t>
            </w:r>
            <w:hyperlink r:id="rId9">
              <w:r w:rsidRPr="009B0E9E">
                <w:rPr>
                  <w:color w:val="0000FF"/>
                </w:rPr>
                <w:t>разд. 1</w:t>
              </w:r>
            </w:hyperlink>
            <w:r w:rsidRPr="009B0E9E">
              <w:t xml:space="preserve">, </w:t>
            </w:r>
            <w:hyperlink r:id="rId10">
              <w:r w:rsidRPr="009B0E9E">
                <w:rPr>
                  <w:color w:val="0000FF"/>
                </w:rPr>
                <w:t>2</w:t>
              </w:r>
            </w:hyperlink>
            <w:r w:rsidRPr="009B0E9E">
              <w:t xml:space="preserve"> и справки о доходах и суммах НДФЛ (</w:t>
            </w:r>
            <w:hyperlink r:id="rId11">
              <w:r w:rsidRPr="009B0E9E">
                <w:rPr>
                  <w:color w:val="0000FF"/>
                </w:rPr>
                <w:t>Приложение N 1</w:t>
              </w:r>
            </w:hyperlink>
            <w:r w:rsidRPr="009B0E9E">
              <w:t xml:space="preserve"> к расчету).</w:t>
            </w:r>
          </w:p>
          <w:p w:rsidR="009B0E9E" w:rsidRPr="009B0E9E" w:rsidRDefault="009B0E9E" w:rsidP="00E64395">
            <w:pPr>
              <w:pStyle w:val="ConsPlusNormal"/>
              <w:jc w:val="both"/>
            </w:pPr>
            <w:r w:rsidRPr="009B0E9E">
              <w:t xml:space="preserve">В </w:t>
            </w:r>
            <w:hyperlink r:id="rId12">
              <w:r w:rsidRPr="009B0E9E">
                <w:rPr>
                  <w:color w:val="0000FF"/>
                </w:rPr>
                <w:t>разд. 1</w:t>
              </w:r>
            </w:hyperlink>
            <w:r w:rsidRPr="009B0E9E">
              <w:t xml:space="preserve"> указываются сведения об удержанном НДФЛ и возвращенном налоге в течение отчетного (налогового) периода общими суммами, а также в разбивке по срокам перечисления (периодам возврата).</w:t>
            </w:r>
          </w:p>
          <w:p w:rsidR="009B0E9E" w:rsidRPr="009B0E9E" w:rsidRDefault="009B0E9E" w:rsidP="00E64395">
            <w:pPr>
              <w:pStyle w:val="ConsPlusNormal"/>
              <w:jc w:val="both"/>
            </w:pPr>
            <w:r w:rsidRPr="009B0E9E">
              <w:t xml:space="preserve">В </w:t>
            </w:r>
            <w:hyperlink r:id="rId13">
              <w:r w:rsidRPr="009B0E9E">
                <w:rPr>
                  <w:color w:val="0000FF"/>
                </w:rPr>
                <w:t>разд. 2</w:t>
              </w:r>
            </w:hyperlink>
            <w:r w:rsidRPr="009B0E9E">
              <w:t xml:space="preserve"> отражаются обобщенные по всем физлицам суммы полученного дохода, исчисленного и удержанного НДФЛ, возвращенного налога в течение отчетного (налогового) периода, а также сведения об удержанном и возвращенном налоге в разбивке по периодам удержания (возврата).</w:t>
            </w:r>
          </w:p>
          <w:p w:rsidR="009B0E9E" w:rsidRPr="009B0E9E" w:rsidRDefault="009B0E9E" w:rsidP="00E64395">
            <w:pPr>
              <w:pStyle w:val="ConsPlusNormal"/>
              <w:jc w:val="both"/>
            </w:pPr>
            <w:r w:rsidRPr="009B0E9E">
              <w:t>Справка о доходах и суммах налога физлица заполняется при составлении расчета за год.</w:t>
            </w:r>
          </w:p>
          <w:p w:rsidR="009B0E9E" w:rsidRPr="009B0E9E" w:rsidRDefault="009B0E9E" w:rsidP="00E64395">
            <w:pPr>
              <w:pStyle w:val="ConsPlusNormal"/>
              <w:jc w:val="both"/>
            </w:pPr>
            <w:r w:rsidRPr="009B0E9E">
              <w:t>Правильность заполнения расчета можно проверить с помощью контрольных соотношений.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E9E" w:rsidRPr="009B0E9E" w:rsidRDefault="009B0E9E" w:rsidP="00E64395">
            <w:pPr>
              <w:pStyle w:val="ConsPlusNormal"/>
            </w:pPr>
          </w:p>
        </w:tc>
      </w:tr>
    </w:tbl>
    <w:p w:rsidR="009B0E9E" w:rsidRPr="009B0E9E" w:rsidRDefault="009B0E9E" w:rsidP="009B0E9E">
      <w:pPr>
        <w:pStyle w:val="ConsPlusNormal"/>
        <w:spacing w:before="400"/>
        <w:jc w:val="both"/>
      </w:pPr>
    </w:p>
    <w:p w:rsidR="009B0E9E" w:rsidRPr="009B0E9E" w:rsidRDefault="009B0E9E" w:rsidP="009B0E9E">
      <w:pPr>
        <w:pStyle w:val="ConsPlusNormal"/>
      </w:pPr>
      <w:r w:rsidRPr="009B0E9E">
        <w:rPr>
          <w:b/>
        </w:rPr>
        <w:t>Оглавление:</w:t>
      </w:r>
    </w:p>
    <w:p w:rsidR="009B0E9E" w:rsidRPr="009B0E9E" w:rsidRDefault="009B0E9E" w:rsidP="009B0E9E">
      <w:pPr>
        <w:pStyle w:val="ConsPlusNormal"/>
        <w:spacing w:before="340"/>
        <w:ind w:left="180" w:hanging="180"/>
      </w:pPr>
      <w:r w:rsidRPr="009B0E9E">
        <w:t xml:space="preserve">1. </w:t>
      </w:r>
      <w:hyperlink w:anchor="P22">
        <w:r w:rsidRPr="009B0E9E">
          <w:rPr>
            <w:color w:val="0000FF"/>
          </w:rPr>
          <w:t>Общий порядок заполнения формы 6-НДФЛ</w:t>
        </w:r>
      </w:hyperlink>
    </w:p>
    <w:p w:rsidR="009B0E9E" w:rsidRPr="009B0E9E" w:rsidRDefault="009B0E9E" w:rsidP="009B0E9E">
      <w:pPr>
        <w:pStyle w:val="ConsPlusNormal"/>
        <w:ind w:left="180" w:hanging="180"/>
      </w:pPr>
      <w:r w:rsidRPr="009B0E9E">
        <w:t xml:space="preserve">2. </w:t>
      </w:r>
      <w:hyperlink w:anchor="P40">
        <w:r w:rsidRPr="009B0E9E">
          <w:rPr>
            <w:color w:val="0000FF"/>
          </w:rPr>
          <w:t>Как заполнить титульный лист формы 6-НДФЛ</w:t>
        </w:r>
      </w:hyperlink>
    </w:p>
    <w:p w:rsidR="009B0E9E" w:rsidRPr="009B0E9E" w:rsidRDefault="009B0E9E" w:rsidP="009B0E9E">
      <w:pPr>
        <w:pStyle w:val="ConsPlusNormal"/>
        <w:ind w:left="180" w:hanging="180"/>
      </w:pPr>
      <w:r w:rsidRPr="009B0E9E">
        <w:t xml:space="preserve">3. </w:t>
      </w:r>
      <w:hyperlink w:anchor="P102">
        <w:r w:rsidRPr="009B0E9E">
          <w:rPr>
            <w:color w:val="0000FF"/>
          </w:rPr>
          <w:t>Как заполнить разд. 1 формы 6-НДФЛ</w:t>
        </w:r>
      </w:hyperlink>
    </w:p>
    <w:p w:rsidR="009B0E9E" w:rsidRPr="009B0E9E" w:rsidRDefault="009B0E9E" w:rsidP="009B0E9E">
      <w:pPr>
        <w:pStyle w:val="ConsPlusNormal"/>
        <w:ind w:left="180" w:hanging="180"/>
      </w:pPr>
      <w:r w:rsidRPr="009B0E9E">
        <w:t xml:space="preserve">4. </w:t>
      </w:r>
      <w:hyperlink w:anchor="P148">
        <w:r w:rsidRPr="009B0E9E">
          <w:rPr>
            <w:color w:val="0000FF"/>
          </w:rPr>
          <w:t>Как заполнить разд. 2 формы 6-НДФЛ</w:t>
        </w:r>
      </w:hyperlink>
    </w:p>
    <w:p w:rsidR="009B0E9E" w:rsidRPr="009B0E9E" w:rsidRDefault="009B0E9E" w:rsidP="009B0E9E">
      <w:pPr>
        <w:pStyle w:val="ConsPlusNormal"/>
        <w:ind w:left="180" w:hanging="180"/>
      </w:pPr>
      <w:r w:rsidRPr="009B0E9E">
        <w:t xml:space="preserve">5. </w:t>
      </w:r>
      <w:hyperlink w:anchor="P187">
        <w:r w:rsidRPr="009B0E9E">
          <w:rPr>
            <w:color w:val="0000FF"/>
          </w:rPr>
          <w:t>Как заполнить справку о доходах и суммах налога физлица за налоговый период</w:t>
        </w:r>
      </w:hyperlink>
    </w:p>
    <w:p w:rsidR="009B0E9E" w:rsidRPr="009B0E9E" w:rsidRDefault="009B0E9E" w:rsidP="009B0E9E">
      <w:pPr>
        <w:pStyle w:val="ConsPlusNormal"/>
        <w:ind w:left="180" w:hanging="180"/>
      </w:pPr>
      <w:r w:rsidRPr="009B0E9E">
        <w:t xml:space="preserve">6. </w:t>
      </w:r>
      <w:hyperlink w:anchor="P200">
        <w:r w:rsidRPr="009B0E9E">
          <w:rPr>
            <w:color w:val="0000FF"/>
          </w:rPr>
          <w:t>Как заполнить расчет 6-НДФЛ за I квартал</w:t>
        </w:r>
      </w:hyperlink>
    </w:p>
    <w:p w:rsidR="009B0E9E" w:rsidRPr="009B0E9E" w:rsidRDefault="009B0E9E" w:rsidP="009B0E9E">
      <w:pPr>
        <w:pStyle w:val="ConsPlusNormal"/>
        <w:ind w:left="180" w:hanging="180"/>
      </w:pPr>
      <w:r w:rsidRPr="009B0E9E">
        <w:t xml:space="preserve">7. </w:t>
      </w:r>
      <w:hyperlink w:anchor="P213">
        <w:r w:rsidRPr="009B0E9E">
          <w:rPr>
            <w:color w:val="0000FF"/>
          </w:rPr>
          <w:t>Как заполнить расчет 6-НДФЛ за полугодие</w:t>
        </w:r>
      </w:hyperlink>
    </w:p>
    <w:p w:rsidR="009B0E9E" w:rsidRPr="009B0E9E" w:rsidRDefault="009B0E9E" w:rsidP="009B0E9E">
      <w:pPr>
        <w:pStyle w:val="ConsPlusNormal"/>
        <w:ind w:left="180" w:hanging="180"/>
      </w:pPr>
      <w:r w:rsidRPr="009B0E9E">
        <w:t xml:space="preserve">8. </w:t>
      </w:r>
      <w:hyperlink w:anchor="P226">
        <w:r w:rsidRPr="009B0E9E">
          <w:rPr>
            <w:color w:val="0000FF"/>
          </w:rPr>
          <w:t>Как заполнить расчет 6-НДФЛ за 9 месяцев</w:t>
        </w:r>
      </w:hyperlink>
    </w:p>
    <w:p w:rsidR="009B0E9E" w:rsidRPr="009B0E9E" w:rsidRDefault="009B0E9E" w:rsidP="009B0E9E">
      <w:pPr>
        <w:pStyle w:val="ConsPlusNormal"/>
        <w:ind w:left="180" w:hanging="180"/>
      </w:pPr>
      <w:r w:rsidRPr="009B0E9E">
        <w:t xml:space="preserve">9. </w:t>
      </w:r>
      <w:hyperlink w:anchor="P239">
        <w:r w:rsidRPr="009B0E9E">
          <w:rPr>
            <w:color w:val="0000FF"/>
          </w:rPr>
          <w:t>Как заполнить расчет 6-НДФЛ за год</w:t>
        </w:r>
      </w:hyperlink>
    </w:p>
    <w:p w:rsidR="009B0E9E" w:rsidRPr="009B0E9E" w:rsidRDefault="009B0E9E" w:rsidP="009B0E9E">
      <w:pPr>
        <w:pStyle w:val="ConsPlusNormal"/>
        <w:ind w:left="180" w:right="-425" w:hanging="180"/>
      </w:pPr>
      <w:r w:rsidRPr="009B0E9E">
        <w:t xml:space="preserve">10. </w:t>
      </w:r>
      <w:hyperlink w:anchor="P278">
        <w:r w:rsidRPr="009B0E9E">
          <w:rPr>
            <w:color w:val="0000FF"/>
          </w:rPr>
          <w:t>Как при помощи Контрольных соотношений проверить форму 6-НДФЛ за I квартал, полугодие, 9 месяцев, год</w:t>
        </w:r>
      </w:hyperlink>
    </w:p>
    <w:p w:rsidR="009B0E9E" w:rsidRPr="009B0E9E" w:rsidRDefault="009B0E9E" w:rsidP="009B0E9E">
      <w:pPr>
        <w:pStyle w:val="ConsPlusNormal"/>
        <w:spacing w:before="400"/>
        <w:jc w:val="both"/>
      </w:pPr>
    </w:p>
    <w:p w:rsidR="009B0E9E" w:rsidRPr="009B0E9E" w:rsidRDefault="009B0E9E" w:rsidP="009B0E9E">
      <w:pPr>
        <w:pStyle w:val="ConsPlusNormal"/>
        <w:outlineLvl w:val="0"/>
      </w:pPr>
      <w:bookmarkStart w:id="1" w:name="P22"/>
      <w:bookmarkEnd w:id="1"/>
      <w:r w:rsidRPr="009B0E9E">
        <w:rPr>
          <w:b/>
        </w:rPr>
        <w:t>1. Общий порядок заполнения формы 6-НДФЛ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 xml:space="preserve">Расчет </w:t>
      </w:r>
      <w:hyperlink r:id="rId14">
        <w:r w:rsidRPr="009B0E9E">
          <w:rPr>
            <w:color w:val="0000FF"/>
          </w:rPr>
          <w:t>6-НДФЛ</w:t>
        </w:r>
      </w:hyperlink>
      <w:r w:rsidRPr="009B0E9E">
        <w:t xml:space="preserve"> заполняется в соответствии с </w:t>
      </w:r>
      <w:hyperlink r:id="rId15">
        <w:r w:rsidRPr="009B0E9E">
          <w:rPr>
            <w:color w:val="0000FF"/>
          </w:rPr>
          <w:t>Порядком</w:t>
        </w:r>
      </w:hyperlink>
      <w:r w:rsidRPr="009B0E9E">
        <w:t>, утвержденным Приказом ФНС России от 19.09.2023 N ЕД-7-11/649@.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 xml:space="preserve">При заполнении расчета </w:t>
      </w:r>
      <w:hyperlink r:id="rId16">
        <w:r w:rsidRPr="009B0E9E">
          <w:rPr>
            <w:color w:val="0000FF"/>
          </w:rPr>
          <w:t>6-НДФЛ</w:t>
        </w:r>
      </w:hyperlink>
      <w:r w:rsidRPr="009B0E9E">
        <w:t xml:space="preserve"> данные нужно брать из налоговых регистров по НДФЛ (</w:t>
      </w:r>
      <w:hyperlink r:id="rId17">
        <w:r w:rsidRPr="009B0E9E">
          <w:rPr>
            <w:color w:val="0000FF"/>
          </w:rPr>
          <w:t>п. 1 ст. 230</w:t>
        </w:r>
      </w:hyperlink>
      <w:r w:rsidRPr="009B0E9E">
        <w:t xml:space="preserve"> НК РФ, </w:t>
      </w:r>
      <w:hyperlink r:id="rId18">
        <w:r w:rsidRPr="009B0E9E">
          <w:rPr>
            <w:color w:val="0000FF"/>
          </w:rPr>
          <w:t>п. 3</w:t>
        </w:r>
      </w:hyperlink>
      <w:r w:rsidRPr="009B0E9E">
        <w:t xml:space="preserve"> Порядка заполнения расчета 6-НДФЛ).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 xml:space="preserve">Расчет заполняется и подается по ТКС в электронной форме по </w:t>
      </w:r>
      <w:hyperlink r:id="rId19">
        <w:r w:rsidRPr="009B0E9E">
          <w:rPr>
            <w:color w:val="0000FF"/>
          </w:rPr>
          <w:t>Формату</w:t>
        </w:r>
      </w:hyperlink>
      <w:r w:rsidRPr="009B0E9E">
        <w:t>, утвержденному Приказом ФНС России от 19.09.2023 N ЕД-7-11/649@. Электронная форма заверяется квалифицированной электронной подписью. На бумажном носителе его могут заполнить и представить только те налоговые агенты, у которых численность физических лиц, получивших доходы в налоговом периоде, - до 10 человек включительно (</w:t>
      </w:r>
      <w:hyperlink r:id="rId20">
        <w:r w:rsidRPr="009B0E9E">
          <w:rPr>
            <w:color w:val="0000FF"/>
          </w:rPr>
          <w:t>п. 2 ст. 230</w:t>
        </w:r>
      </w:hyperlink>
      <w:r w:rsidRPr="009B0E9E">
        <w:t xml:space="preserve"> НК РФ, Письма ФНС России от 11.06.2024 </w:t>
      </w:r>
      <w:hyperlink r:id="rId21">
        <w:r w:rsidRPr="009B0E9E">
          <w:rPr>
            <w:color w:val="0000FF"/>
          </w:rPr>
          <w:t>N БС-2-11/8717@</w:t>
        </w:r>
      </w:hyperlink>
      <w:r w:rsidRPr="009B0E9E">
        <w:t xml:space="preserve">, от 15.11.2019 </w:t>
      </w:r>
      <w:hyperlink r:id="rId22">
        <w:r w:rsidRPr="009B0E9E">
          <w:rPr>
            <w:color w:val="0000FF"/>
          </w:rPr>
          <w:t>N БС-4-11/23242@</w:t>
        </w:r>
      </w:hyperlink>
      <w:r w:rsidRPr="009B0E9E">
        <w:t xml:space="preserve">, </w:t>
      </w:r>
      <w:hyperlink r:id="rId23">
        <w:r w:rsidRPr="009B0E9E">
          <w:rPr>
            <w:color w:val="0000FF"/>
          </w:rPr>
          <w:t>п. 16</w:t>
        </w:r>
      </w:hyperlink>
      <w:r w:rsidRPr="009B0E9E">
        <w:t xml:space="preserve"> Порядка заполнения расчета 6-НДФЛ).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 xml:space="preserve">По каждому </w:t>
      </w:r>
      <w:hyperlink r:id="rId24">
        <w:r w:rsidRPr="009B0E9E">
          <w:rPr>
            <w:color w:val="0000FF"/>
          </w:rPr>
          <w:t>ОКТМО</w:t>
        </w:r>
      </w:hyperlink>
      <w:r w:rsidRPr="009B0E9E">
        <w:t xml:space="preserve"> нужно заполнять отдельный расчет </w:t>
      </w:r>
      <w:hyperlink r:id="rId25">
        <w:r w:rsidRPr="009B0E9E">
          <w:rPr>
            <w:color w:val="0000FF"/>
          </w:rPr>
          <w:t>6-НДФЛ</w:t>
        </w:r>
      </w:hyperlink>
      <w:r w:rsidRPr="009B0E9E">
        <w:t>. Например, если у организации есть обособленное подразделение в другом городе, она заполнит отдельно расчет по головной организации и расчет по обособленному подразделению (</w:t>
      </w:r>
      <w:hyperlink r:id="rId26">
        <w:r w:rsidRPr="009B0E9E">
          <w:rPr>
            <w:color w:val="0000FF"/>
          </w:rPr>
          <w:t>п. 2 ст. 230</w:t>
        </w:r>
      </w:hyperlink>
      <w:r w:rsidRPr="009B0E9E">
        <w:t xml:space="preserve"> НК РФ).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 xml:space="preserve">В расчете </w:t>
      </w:r>
      <w:hyperlink r:id="rId27">
        <w:r w:rsidRPr="009B0E9E">
          <w:rPr>
            <w:color w:val="0000FF"/>
          </w:rPr>
          <w:t>6-НДФЛ</w:t>
        </w:r>
      </w:hyperlink>
      <w:r w:rsidRPr="009B0E9E">
        <w:t xml:space="preserve"> должно быть столько страниц, сколько необходимо, чтобы отразить все сведения за отчетный (налоговый) период. Все страницы расчета должны быть пронумерованы по порядку с 001 и до последней (</w:t>
      </w:r>
      <w:hyperlink r:id="rId28">
        <w:r w:rsidRPr="009B0E9E">
          <w:rPr>
            <w:color w:val="0000FF"/>
          </w:rPr>
          <w:t>п. 17</w:t>
        </w:r>
      </w:hyperlink>
      <w:r w:rsidRPr="009B0E9E">
        <w:t xml:space="preserve"> Порядка заполнения расчета 6-НДФЛ).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>Все суммовые показатели расчета должны быть заполнены. Если значение суммового показателя отсутствует, нужно указать "0" (</w:t>
      </w:r>
      <w:hyperlink r:id="rId29">
        <w:r w:rsidRPr="009B0E9E">
          <w:rPr>
            <w:color w:val="0000FF"/>
          </w:rPr>
          <w:t>п. 12</w:t>
        </w:r>
      </w:hyperlink>
      <w:r w:rsidRPr="009B0E9E">
        <w:t xml:space="preserve"> Порядка заполнения расчета 6-НДФЛ).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rPr>
          <w:b/>
        </w:rPr>
        <w:t>В расчете 6-НДФЛ заполняйте строки с суммовыми показателями нарастающим итогом</w:t>
      </w:r>
      <w:r w:rsidRPr="009B0E9E">
        <w:t xml:space="preserve"> за исключением </w:t>
      </w:r>
      <w:hyperlink r:id="rId30">
        <w:r w:rsidRPr="009B0E9E">
          <w:rPr>
            <w:color w:val="0000FF"/>
          </w:rPr>
          <w:t>строк 021</w:t>
        </w:r>
      </w:hyperlink>
      <w:r w:rsidRPr="009B0E9E">
        <w:t xml:space="preserve"> - </w:t>
      </w:r>
      <w:hyperlink r:id="rId31">
        <w:r w:rsidRPr="009B0E9E">
          <w:rPr>
            <w:color w:val="0000FF"/>
          </w:rPr>
          <w:t>026</w:t>
        </w:r>
      </w:hyperlink>
      <w:r w:rsidRPr="009B0E9E">
        <w:t xml:space="preserve">, </w:t>
      </w:r>
      <w:hyperlink r:id="rId32">
        <w:r w:rsidRPr="009B0E9E">
          <w:rPr>
            <w:color w:val="0000FF"/>
          </w:rPr>
          <w:t>031</w:t>
        </w:r>
      </w:hyperlink>
      <w:r w:rsidRPr="009B0E9E">
        <w:t xml:space="preserve"> - </w:t>
      </w:r>
      <w:hyperlink r:id="rId33">
        <w:r w:rsidRPr="009B0E9E">
          <w:rPr>
            <w:color w:val="0000FF"/>
          </w:rPr>
          <w:t>036</w:t>
        </w:r>
      </w:hyperlink>
      <w:r w:rsidRPr="009B0E9E">
        <w:t xml:space="preserve"> в разд. 1 и </w:t>
      </w:r>
      <w:hyperlink r:id="rId34">
        <w:r w:rsidRPr="009B0E9E">
          <w:rPr>
            <w:color w:val="0000FF"/>
          </w:rPr>
          <w:t>строк 161</w:t>
        </w:r>
      </w:hyperlink>
      <w:r w:rsidRPr="009B0E9E">
        <w:t xml:space="preserve"> - </w:t>
      </w:r>
      <w:hyperlink r:id="rId35">
        <w:r w:rsidRPr="009B0E9E">
          <w:rPr>
            <w:color w:val="0000FF"/>
          </w:rPr>
          <w:t>166</w:t>
        </w:r>
      </w:hyperlink>
      <w:r w:rsidRPr="009B0E9E">
        <w:t xml:space="preserve">, </w:t>
      </w:r>
      <w:hyperlink r:id="rId36">
        <w:r w:rsidRPr="009B0E9E">
          <w:rPr>
            <w:color w:val="0000FF"/>
          </w:rPr>
          <w:t>191</w:t>
        </w:r>
      </w:hyperlink>
      <w:r w:rsidRPr="009B0E9E">
        <w:t xml:space="preserve"> - </w:t>
      </w:r>
      <w:hyperlink r:id="rId37">
        <w:r w:rsidRPr="009B0E9E">
          <w:rPr>
            <w:color w:val="0000FF"/>
          </w:rPr>
          <w:t>196</w:t>
        </w:r>
      </w:hyperlink>
      <w:r w:rsidRPr="009B0E9E">
        <w:t xml:space="preserve"> в разд. 2, а также сведений в </w:t>
      </w:r>
      <w:hyperlink r:id="rId38">
        <w:r w:rsidRPr="009B0E9E">
          <w:rPr>
            <w:color w:val="0000FF"/>
          </w:rPr>
          <w:t>Приложении</w:t>
        </w:r>
      </w:hyperlink>
      <w:r w:rsidRPr="009B0E9E">
        <w:t xml:space="preserve"> к справке о суммах дохода и налога физлица.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 xml:space="preserve">Заполнение расчета нарастающим итогом означает, что сведения приводятся не за отдельный квартал (отдельно за II квартал, отдельно за III квартал и т.д.), а общими суммами за весь период с начала года и по последнее число отчетного (налогового) периода, за который представляется расчет. Например, при заполнении </w:t>
      </w:r>
      <w:hyperlink r:id="rId39">
        <w:r w:rsidRPr="009B0E9E">
          <w:rPr>
            <w:color w:val="0000FF"/>
          </w:rPr>
          <w:t>формы 6-НДФЛ</w:t>
        </w:r>
      </w:hyperlink>
      <w:r w:rsidRPr="009B0E9E">
        <w:t xml:space="preserve"> за полугодие нужно отразить соответствующие суммы за все шесть месяцев с начала года, а не только за II квартал (</w:t>
      </w:r>
      <w:hyperlink r:id="rId40">
        <w:r w:rsidRPr="009B0E9E">
          <w:rPr>
            <w:color w:val="0000FF"/>
          </w:rPr>
          <w:t>п. п. 4</w:t>
        </w:r>
      </w:hyperlink>
      <w:r w:rsidRPr="009B0E9E">
        <w:t xml:space="preserve">, </w:t>
      </w:r>
      <w:hyperlink r:id="rId41">
        <w:r w:rsidRPr="009B0E9E">
          <w:rPr>
            <w:color w:val="0000FF"/>
          </w:rPr>
          <w:t>24</w:t>
        </w:r>
      </w:hyperlink>
      <w:r w:rsidRPr="009B0E9E">
        <w:t xml:space="preserve">, </w:t>
      </w:r>
      <w:hyperlink r:id="rId42">
        <w:r w:rsidRPr="009B0E9E">
          <w:rPr>
            <w:color w:val="0000FF"/>
          </w:rPr>
          <w:t>26</w:t>
        </w:r>
      </w:hyperlink>
      <w:r w:rsidRPr="009B0E9E">
        <w:t xml:space="preserve"> Порядка заполнения расчета 6-НДФЛ).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>Далее подробно рассмотрим порядок заполнения каждого раздела расчета.</w:t>
      </w:r>
    </w:p>
    <w:p w:rsidR="009B0E9E" w:rsidRPr="009B0E9E" w:rsidRDefault="009B0E9E" w:rsidP="009B0E9E">
      <w:pPr>
        <w:pStyle w:val="ConsPlusNormal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4"/>
      </w:tblGrid>
      <w:tr w:rsidR="009B0E9E" w:rsidRPr="009B0E9E" w:rsidTr="00E643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9B0E9E" w:rsidRPr="009B0E9E" w:rsidRDefault="009B0E9E" w:rsidP="00E64395">
            <w:pPr>
              <w:pStyle w:val="ConsPlusNormal"/>
              <w:jc w:val="both"/>
            </w:pPr>
            <w:bookmarkStart w:id="2" w:name="P33"/>
            <w:bookmarkEnd w:id="2"/>
            <w:r w:rsidRPr="009B0E9E">
              <w:rPr>
                <w:u w:val="single"/>
              </w:rPr>
              <w:t>Какие доходы нужно отражать в форме 6-НДФЛ</w:t>
            </w:r>
          </w:p>
          <w:p w:rsidR="009B0E9E" w:rsidRPr="009B0E9E" w:rsidRDefault="009B0E9E" w:rsidP="00E64395">
            <w:pPr>
              <w:pStyle w:val="ConsPlusNormal"/>
              <w:spacing w:before="220"/>
              <w:jc w:val="both"/>
            </w:pPr>
            <w:r w:rsidRPr="009B0E9E">
              <w:t xml:space="preserve">В расчете </w:t>
            </w:r>
            <w:hyperlink r:id="rId43">
              <w:r w:rsidRPr="009B0E9E">
                <w:rPr>
                  <w:color w:val="0000FF"/>
                </w:rPr>
                <w:t>6-НДФЛ</w:t>
              </w:r>
            </w:hyperlink>
            <w:r w:rsidRPr="009B0E9E">
              <w:t xml:space="preserve"> отражайте все доходы, с которых вы должны удержать НДФЛ.</w:t>
            </w:r>
          </w:p>
          <w:p w:rsidR="009B0E9E" w:rsidRPr="009B0E9E" w:rsidRDefault="009B0E9E" w:rsidP="00E64395">
            <w:pPr>
              <w:pStyle w:val="ConsPlusNormal"/>
              <w:spacing w:before="220"/>
              <w:jc w:val="both"/>
            </w:pPr>
            <w:r w:rsidRPr="009B0E9E">
              <w:t xml:space="preserve">Не нужно в расчет </w:t>
            </w:r>
            <w:hyperlink r:id="rId44">
              <w:r w:rsidRPr="009B0E9E">
                <w:rPr>
                  <w:color w:val="0000FF"/>
                </w:rPr>
                <w:t>6-НДФЛ</w:t>
              </w:r>
            </w:hyperlink>
            <w:r w:rsidRPr="009B0E9E">
              <w:t xml:space="preserve"> включать:</w:t>
            </w:r>
          </w:p>
          <w:p w:rsidR="009B0E9E" w:rsidRPr="009B0E9E" w:rsidRDefault="009B0E9E" w:rsidP="009B0E9E">
            <w:pPr>
              <w:pStyle w:val="ConsPlusNormal"/>
              <w:numPr>
                <w:ilvl w:val="0"/>
                <w:numId w:val="20"/>
              </w:numPr>
              <w:adjustRightInd/>
              <w:spacing w:before="220"/>
              <w:jc w:val="both"/>
            </w:pPr>
            <w:r w:rsidRPr="009B0E9E">
              <w:t xml:space="preserve">доходы, которые полностью не облагаются НДФЛ на основании </w:t>
            </w:r>
            <w:hyperlink r:id="rId45">
              <w:r w:rsidRPr="009B0E9E">
                <w:rPr>
                  <w:color w:val="0000FF"/>
                </w:rPr>
                <w:t>ст. 217</w:t>
              </w:r>
            </w:hyperlink>
            <w:r w:rsidRPr="009B0E9E">
              <w:t xml:space="preserve"> НК РФ. Это следует из </w:t>
            </w:r>
            <w:hyperlink r:id="rId46">
              <w:r w:rsidRPr="009B0E9E">
                <w:rPr>
                  <w:color w:val="0000FF"/>
                </w:rPr>
                <w:t>п. 26</w:t>
              </w:r>
            </w:hyperlink>
            <w:r w:rsidRPr="009B0E9E">
              <w:t xml:space="preserve"> Порядка заполнения расчета 6-НДФЛ, поскольку для необлагаемых доходов не существует соответствующей ставки налога. Данный вывод также подтверждает </w:t>
            </w:r>
            <w:hyperlink r:id="rId47">
              <w:r w:rsidRPr="009B0E9E">
                <w:rPr>
                  <w:color w:val="0000FF"/>
                </w:rPr>
                <w:t>Письмо</w:t>
              </w:r>
            </w:hyperlink>
            <w:r w:rsidRPr="009B0E9E">
              <w:t xml:space="preserve"> ФНС России от 11.04.2019 N БС-4-11/6839@. Разъяснения ФНС России даны в период применения </w:t>
            </w:r>
            <w:hyperlink r:id="rId48">
              <w:r w:rsidRPr="009B0E9E">
                <w:rPr>
                  <w:color w:val="0000FF"/>
                </w:rPr>
                <w:t>формы 6-НДФЛ</w:t>
              </w:r>
            </w:hyperlink>
            <w:r w:rsidRPr="009B0E9E">
              <w:t xml:space="preserve">, утвержденной Приказом ФНС России от 14.10.2015 N ММВ-7-11/450@, однако, полагаем, они по-прежнему актуальны. Например, не отражайте в расчете </w:t>
            </w:r>
            <w:hyperlink r:id="rId49">
              <w:r w:rsidRPr="009B0E9E">
                <w:rPr>
                  <w:color w:val="0000FF"/>
                </w:rPr>
                <w:t>единовременную материальную помощь работнику в связи</w:t>
              </w:r>
            </w:hyperlink>
            <w:r w:rsidRPr="009B0E9E">
              <w:t xml:space="preserve"> со смертью члена его семьи;</w:t>
            </w:r>
          </w:p>
          <w:p w:rsidR="009B0E9E" w:rsidRPr="009B0E9E" w:rsidRDefault="009B0E9E" w:rsidP="009B0E9E">
            <w:pPr>
              <w:pStyle w:val="ConsPlusNormal"/>
              <w:numPr>
                <w:ilvl w:val="0"/>
                <w:numId w:val="20"/>
              </w:numPr>
              <w:adjustRightInd/>
              <w:spacing w:before="220"/>
              <w:jc w:val="both"/>
            </w:pPr>
            <w:r w:rsidRPr="009B0E9E">
              <w:t>доходы, с которых НДФЛ должен уплатить тот, кто их получает, например доходы индивидуальных предпринимателей, нотариусов, адвокатов и иных лиц, занимающихся частной практикой, доходы физлица от продажи недвижимого имущества (</w:t>
            </w:r>
            <w:hyperlink r:id="rId50">
              <w:r w:rsidRPr="009B0E9E">
                <w:rPr>
                  <w:color w:val="0000FF"/>
                </w:rPr>
                <w:t>п. п. 1</w:t>
              </w:r>
            </w:hyperlink>
            <w:r w:rsidRPr="009B0E9E">
              <w:t xml:space="preserve">, </w:t>
            </w:r>
            <w:hyperlink r:id="rId51">
              <w:r w:rsidRPr="009B0E9E">
                <w:rPr>
                  <w:color w:val="0000FF"/>
                </w:rPr>
                <w:t>2 ст. 227</w:t>
              </w:r>
            </w:hyperlink>
            <w:r w:rsidRPr="009B0E9E">
              <w:t xml:space="preserve">, </w:t>
            </w:r>
            <w:hyperlink r:id="rId52">
              <w:r w:rsidRPr="009B0E9E">
                <w:rPr>
                  <w:color w:val="0000FF"/>
                </w:rPr>
                <w:t>п. п. 1</w:t>
              </w:r>
            </w:hyperlink>
            <w:r w:rsidRPr="009B0E9E">
              <w:t xml:space="preserve">, </w:t>
            </w:r>
            <w:hyperlink r:id="rId53">
              <w:r w:rsidRPr="009B0E9E">
                <w:rPr>
                  <w:color w:val="0000FF"/>
                </w:rPr>
                <w:t>2 ст. 228</w:t>
              </w:r>
            </w:hyperlink>
            <w:r w:rsidRPr="009B0E9E">
              <w:t xml:space="preserve"> НК РФ);</w:t>
            </w:r>
          </w:p>
          <w:p w:rsidR="009B0E9E" w:rsidRPr="009B0E9E" w:rsidRDefault="009B0E9E" w:rsidP="009B0E9E">
            <w:pPr>
              <w:pStyle w:val="ConsPlusNormal"/>
              <w:numPr>
                <w:ilvl w:val="0"/>
                <w:numId w:val="20"/>
              </w:numPr>
              <w:adjustRightInd/>
              <w:spacing w:before="220"/>
              <w:jc w:val="both"/>
            </w:pPr>
            <w:r w:rsidRPr="009B0E9E">
              <w:t>доходы налоговых резидентов других государств, которые не облагаются в России в силу международных договоров (</w:t>
            </w:r>
            <w:hyperlink r:id="rId54">
              <w:r w:rsidRPr="009B0E9E">
                <w:rPr>
                  <w:color w:val="0000FF"/>
                </w:rPr>
                <w:t>п. п. 5</w:t>
              </w:r>
            </w:hyperlink>
            <w:r w:rsidRPr="009B0E9E">
              <w:t xml:space="preserve">, </w:t>
            </w:r>
            <w:hyperlink r:id="rId55">
              <w:r w:rsidRPr="009B0E9E">
                <w:rPr>
                  <w:color w:val="0000FF"/>
                </w:rPr>
                <w:t>6 ст. 232</w:t>
              </w:r>
            </w:hyperlink>
            <w:r w:rsidRPr="009B0E9E">
              <w:t xml:space="preserve"> НК РФ).</w:t>
            </w:r>
          </w:p>
        </w:tc>
      </w:tr>
    </w:tbl>
    <w:p w:rsidR="009B0E9E" w:rsidRPr="009B0E9E" w:rsidRDefault="009B0E9E" w:rsidP="009B0E9E">
      <w:pPr>
        <w:pStyle w:val="ConsPlusNormal"/>
        <w:jc w:val="both"/>
      </w:pPr>
    </w:p>
    <w:p w:rsidR="009B0E9E" w:rsidRPr="009B0E9E" w:rsidRDefault="009B0E9E" w:rsidP="009B0E9E">
      <w:pPr>
        <w:pStyle w:val="ConsPlusNormal"/>
        <w:outlineLvl w:val="0"/>
      </w:pPr>
      <w:bookmarkStart w:id="3" w:name="P40"/>
      <w:bookmarkEnd w:id="3"/>
      <w:r w:rsidRPr="009B0E9E">
        <w:rPr>
          <w:b/>
        </w:rPr>
        <w:t>2. Как заполнить титульный лист формы 6-НДФЛ</w:t>
      </w:r>
    </w:p>
    <w:p w:rsidR="009B0E9E" w:rsidRPr="009B0E9E" w:rsidRDefault="009B0E9E" w:rsidP="009B0E9E">
      <w:pPr>
        <w:pStyle w:val="ConsPlusNormal"/>
        <w:spacing w:before="220"/>
        <w:jc w:val="both"/>
      </w:pPr>
      <w:hyperlink r:id="rId56">
        <w:r w:rsidRPr="009B0E9E">
          <w:rPr>
            <w:color w:val="0000FF"/>
          </w:rPr>
          <w:t>Титульный лист</w:t>
        </w:r>
      </w:hyperlink>
      <w:r w:rsidRPr="009B0E9E">
        <w:t xml:space="preserve"> нужно заполнить согласно </w:t>
      </w:r>
      <w:hyperlink r:id="rId57">
        <w:r w:rsidRPr="009B0E9E">
          <w:rPr>
            <w:color w:val="0000FF"/>
          </w:rPr>
          <w:t>разд. I</w:t>
        </w:r>
      </w:hyperlink>
      <w:r w:rsidRPr="009B0E9E">
        <w:t xml:space="preserve">, </w:t>
      </w:r>
      <w:hyperlink r:id="rId58">
        <w:r w:rsidRPr="009B0E9E">
          <w:rPr>
            <w:color w:val="0000FF"/>
          </w:rPr>
          <w:t>II</w:t>
        </w:r>
      </w:hyperlink>
      <w:r w:rsidRPr="009B0E9E">
        <w:t xml:space="preserve"> Порядка заполнения расчета 6-НДФЛ.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 xml:space="preserve">Поля </w:t>
      </w:r>
      <w:hyperlink r:id="rId59">
        <w:r w:rsidRPr="009B0E9E">
          <w:rPr>
            <w:b/>
            <w:color w:val="0000FF"/>
          </w:rPr>
          <w:t>"ИНН"</w:t>
        </w:r>
      </w:hyperlink>
      <w:r w:rsidRPr="009B0E9E">
        <w:t xml:space="preserve"> и </w:t>
      </w:r>
      <w:hyperlink r:id="rId60">
        <w:r w:rsidRPr="009B0E9E">
          <w:rPr>
            <w:b/>
            <w:color w:val="0000FF"/>
          </w:rPr>
          <w:t>"КПП"</w:t>
        </w:r>
      </w:hyperlink>
      <w:r w:rsidRPr="009B0E9E">
        <w:t>. В зависимости от того, кто заполняет и куда подается расчет, проставьте (</w:t>
      </w:r>
      <w:hyperlink r:id="rId61">
        <w:r w:rsidRPr="009B0E9E">
          <w:rPr>
            <w:color w:val="0000FF"/>
          </w:rPr>
          <w:t>пп. 1 п. 21</w:t>
        </w:r>
      </w:hyperlink>
      <w:r w:rsidRPr="009B0E9E">
        <w:t xml:space="preserve"> Порядка заполнения расчета 6-НДФЛ):</w:t>
      </w:r>
    </w:p>
    <w:p w:rsidR="009B0E9E" w:rsidRPr="009B0E9E" w:rsidRDefault="009B0E9E" w:rsidP="009B0E9E">
      <w:pPr>
        <w:pStyle w:val="ConsPlusNormal"/>
        <w:numPr>
          <w:ilvl w:val="0"/>
          <w:numId w:val="21"/>
        </w:numPr>
        <w:adjustRightInd/>
        <w:spacing w:before="220"/>
        <w:jc w:val="both"/>
      </w:pPr>
      <w:r w:rsidRPr="009B0E9E">
        <w:t>ИНН и КПП организации;</w:t>
      </w:r>
    </w:p>
    <w:p w:rsidR="009B0E9E" w:rsidRPr="009B0E9E" w:rsidRDefault="009B0E9E" w:rsidP="009B0E9E">
      <w:pPr>
        <w:pStyle w:val="ConsPlusNormal"/>
        <w:numPr>
          <w:ilvl w:val="0"/>
          <w:numId w:val="21"/>
        </w:numPr>
        <w:adjustRightInd/>
        <w:spacing w:before="220"/>
        <w:jc w:val="both"/>
      </w:pPr>
      <w:r w:rsidRPr="009B0E9E">
        <w:t>ИНН организации и КПП ее обособленного подразделения;</w:t>
      </w:r>
    </w:p>
    <w:p w:rsidR="009B0E9E" w:rsidRPr="009B0E9E" w:rsidRDefault="009B0E9E" w:rsidP="009B0E9E">
      <w:pPr>
        <w:pStyle w:val="ConsPlusNormal"/>
        <w:numPr>
          <w:ilvl w:val="0"/>
          <w:numId w:val="21"/>
        </w:numPr>
        <w:adjustRightInd/>
        <w:spacing w:before="220"/>
        <w:jc w:val="both"/>
      </w:pPr>
      <w:r w:rsidRPr="009B0E9E">
        <w:t>ИНН организации и КПП по месту учета ответственного лица;</w:t>
      </w:r>
    </w:p>
    <w:p w:rsidR="009B0E9E" w:rsidRPr="009B0E9E" w:rsidRDefault="009B0E9E" w:rsidP="009B0E9E">
      <w:pPr>
        <w:pStyle w:val="ConsPlusNormal"/>
        <w:numPr>
          <w:ilvl w:val="0"/>
          <w:numId w:val="21"/>
        </w:numPr>
        <w:adjustRightInd/>
        <w:spacing w:before="220"/>
        <w:jc w:val="both"/>
      </w:pPr>
      <w:r w:rsidRPr="009B0E9E">
        <w:t xml:space="preserve">ИНН индивидуального предпринимателя, нотариуса, адвоката. В </w:t>
      </w:r>
      <w:hyperlink r:id="rId62">
        <w:r w:rsidRPr="009B0E9E">
          <w:rPr>
            <w:color w:val="0000FF"/>
          </w:rPr>
          <w:t>поле</w:t>
        </w:r>
      </w:hyperlink>
      <w:r w:rsidRPr="009B0E9E">
        <w:t xml:space="preserve"> "КПП" данные лица ставят прочерк.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>ИНН и КПП нужно взять из документов о постановке на учет в налоговом органе. Например, из свидетельства о постановке на учет в налоговом органе.</w:t>
      </w:r>
    </w:p>
    <w:p w:rsidR="009B0E9E" w:rsidRPr="009B0E9E" w:rsidRDefault="009B0E9E" w:rsidP="009B0E9E">
      <w:pPr>
        <w:pStyle w:val="ConsPlusNormal"/>
        <w:spacing w:before="220"/>
        <w:jc w:val="both"/>
      </w:pPr>
      <w:hyperlink r:id="rId63">
        <w:r w:rsidRPr="009B0E9E">
          <w:rPr>
            <w:color w:val="0000FF"/>
          </w:rPr>
          <w:t>Поле</w:t>
        </w:r>
      </w:hyperlink>
      <w:r w:rsidRPr="009B0E9E">
        <w:t xml:space="preserve"> </w:t>
      </w:r>
      <w:r w:rsidRPr="009B0E9E">
        <w:rPr>
          <w:b/>
        </w:rPr>
        <w:t>"Номер корректировки".</w:t>
      </w:r>
      <w:r w:rsidRPr="009B0E9E">
        <w:t xml:space="preserve"> В первичном расчете </w:t>
      </w:r>
      <w:hyperlink r:id="rId64">
        <w:r w:rsidRPr="009B0E9E">
          <w:rPr>
            <w:color w:val="0000FF"/>
          </w:rPr>
          <w:t>6-НДФЛ</w:t>
        </w:r>
      </w:hyperlink>
      <w:r w:rsidRPr="009B0E9E">
        <w:t xml:space="preserve"> нужно указать "0--", в уточненном - номер корректировки "1--", "2--" и т.д. (</w:t>
      </w:r>
      <w:hyperlink r:id="rId65">
        <w:r w:rsidRPr="009B0E9E">
          <w:rPr>
            <w:color w:val="0000FF"/>
          </w:rPr>
          <w:t>пп. 2 п. 21</w:t>
        </w:r>
      </w:hyperlink>
      <w:r w:rsidRPr="009B0E9E">
        <w:t xml:space="preserve"> Порядка заполнения расчета 6-НДФЛ).</w:t>
      </w:r>
    </w:p>
    <w:p w:rsidR="009B0E9E" w:rsidRPr="009B0E9E" w:rsidRDefault="009B0E9E" w:rsidP="009B0E9E">
      <w:pPr>
        <w:pStyle w:val="ConsPlusNormal"/>
        <w:spacing w:before="220"/>
        <w:jc w:val="both"/>
      </w:pPr>
      <w:hyperlink r:id="rId66">
        <w:r w:rsidRPr="009B0E9E">
          <w:rPr>
            <w:color w:val="0000FF"/>
          </w:rPr>
          <w:t>Поле</w:t>
        </w:r>
      </w:hyperlink>
      <w:r w:rsidRPr="009B0E9E">
        <w:t xml:space="preserve"> </w:t>
      </w:r>
      <w:r w:rsidRPr="009B0E9E">
        <w:rPr>
          <w:b/>
        </w:rPr>
        <w:t>"Отчетный период (код)".</w:t>
      </w:r>
      <w:r w:rsidRPr="009B0E9E">
        <w:t xml:space="preserve"> Проставьте </w:t>
      </w:r>
      <w:hyperlink r:id="rId67">
        <w:r w:rsidRPr="009B0E9E">
          <w:rPr>
            <w:color w:val="0000FF"/>
          </w:rPr>
          <w:t>код</w:t>
        </w:r>
      </w:hyperlink>
      <w:r w:rsidRPr="009B0E9E">
        <w:t xml:space="preserve"> периода, за который подается расчет. В общем случае указываются (</w:t>
      </w:r>
      <w:hyperlink r:id="rId68">
        <w:r w:rsidRPr="009B0E9E">
          <w:rPr>
            <w:color w:val="0000FF"/>
          </w:rPr>
          <w:t>пп. 3 п. 21</w:t>
        </w:r>
      </w:hyperlink>
      <w:r w:rsidRPr="009B0E9E">
        <w:t xml:space="preserve"> Порядка заполнения расчета 6-НДФЛ):</w:t>
      </w:r>
    </w:p>
    <w:p w:rsidR="009B0E9E" w:rsidRPr="009B0E9E" w:rsidRDefault="009B0E9E" w:rsidP="009B0E9E">
      <w:pPr>
        <w:pStyle w:val="ConsPlusNormal"/>
        <w:numPr>
          <w:ilvl w:val="0"/>
          <w:numId w:val="22"/>
        </w:numPr>
        <w:adjustRightInd/>
        <w:jc w:val="both"/>
      </w:pPr>
      <w:hyperlink r:id="rId69">
        <w:r w:rsidRPr="009B0E9E">
          <w:rPr>
            <w:color w:val="0000FF"/>
          </w:rPr>
          <w:t>21</w:t>
        </w:r>
      </w:hyperlink>
      <w:r w:rsidRPr="009B0E9E">
        <w:t xml:space="preserve"> - в расчете за I квартал;</w:t>
      </w:r>
    </w:p>
    <w:p w:rsidR="009B0E9E" w:rsidRPr="009B0E9E" w:rsidRDefault="009B0E9E" w:rsidP="009B0E9E">
      <w:pPr>
        <w:pStyle w:val="ConsPlusNormal"/>
        <w:numPr>
          <w:ilvl w:val="0"/>
          <w:numId w:val="22"/>
        </w:numPr>
        <w:adjustRightInd/>
        <w:jc w:val="both"/>
      </w:pPr>
      <w:hyperlink r:id="rId70">
        <w:r w:rsidRPr="009B0E9E">
          <w:rPr>
            <w:color w:val="0000FF"/>
          </w:rPr>
          <w:t>31</w:t>
        </w:r>
      </w:hyperlink>
      <w:r w:rsidRPr="009B0E9E">
        <w:t xml:space="preserve"> - за полугодие;</w:t>
      </w:r>
    </w:p>
    <w:p w:rsidR="009B0E9E" w:rsidRPr="009B0E9E" w:rsidRDefault="009B0E9E" w:rsidP="009B0E9E">
      <w:pPr>
        <w:pStyle w:val="ConsPlusNormal"/>
        <w:numPr>
          <w:ilvl w:val="0"/>
          <w:numId w:val="22"/>
        </w:numPr>
        <w:adjustRightInd/>
        <w:jc w:val="both"/>
      </w:pPr>
      <w:hyperlink r:id="rId71">
        <w:r w:rsidRPr="009B0E9E">
          <w:rPr>
            <w:color w:val="0000FF"/>
          </w:rPr>
          <w:t>33</w:t>
        </w:r>
      </w:hyperlink>
      <w:r w:rsidRPr="009B0E9E">
        <w:t xml:space="preserve"> - за девять месяцев;</w:t>
      </w:r>
    </w:p>
    <w:p w:rsidR="009B0E9E" w:rsidRPr="009B0E9E" w:rsidRDefault="009B0E9E" w:rsidP="009B0E9E">
      <w:pPr>
        <w:pStyle w:val="ConsPlusNormal"/>
        <w:numPr>
          <w:ilvl w:val="0"/>
          <w:numId w:val="22"/>
        </w:numPr>
        <w:adjustRightInd/>
        <w:jc w:val="both"/>
      </w:pPr>
      <w:hyperlink r:id="rId72">
        <w:r w:rsidRPr="009B0E9E">
          <w:rPr>
            <w:color w:val="0000FF"/>
          </w:rPr>
          <w:t>34</w:t>
        </w:r>
      </w:hyperlink>
      <w:r w:rsidRPr="009B0E9E">
        <w:t xml:space="preserve"> - за год.</w:t>
      </w:r>
    </w:p>
    <w:p w:rsidR="009B0E9E" w:rsidRPr="009B0E9E" w:rsidRDefault="009B0E9E" w:rsidP="009B0E9E">
      <w:pPr>
        <w:pStyle w:val="ConsPlusNormal"/>
        <w:spacing w:before="220"/>
        <w:jc w:val="both"/>
      </w:pPr>
      <w:hyperlink r:id="rId73">
        <w:r w:rsidRPr="009B0E9E">
          <w:rPr>
            <w:color w:val="0000FF"/>
          </w:rPr>
          <w:t>Поле</w:t>
        </w:r>
      </w:hyperlink>
      <w:r w:rsidRPr="009B0E9E">
        <w:t xml:space="preserve"> </w:t>
      </w:r>
      <w:r w:rsidRPr="009B0E9E">
        <w:rPr>
          <w:b/>
        </w:rPr>
        <w:t>"Календарный год".</w:t>
      </w:r>
      <w:r w:rsidRPr="009B0E9E">
        <w:t xml:space="preserve"> Укажите соответствующий календарный год (например, "2025") (</w:t>
      </w:r>
      <w:hyperlink r:id="rId74">
        <w:r w:rsidRPr="009B0E9E">
          <w:rPr>
            <w:color w:val="0000FF"/>
          </w:rPr>
          <w:t>пп. 4 п. 21</w:t>
        </w:r>
      </w:hyperlink>
      <w:r w:rsidRPr="009B0E9E">
        <w:t xml:space="preserve"> Порядка заполнения расчета 6-НДФЛ).</w:t>
      </w:r>
    </w:p>
    <w:p w:rsidR="009B0E9E" w:rsidRPr="009B0E9E" w:rsidRDefault="009B0E9E" w:rsidP="009B0E9E">
      <w:pPr>
        <w:pStyle w:val="ConsPlusNormal"/>
        <w:spacing w:before="220"/>
        <w:jc w:val="both"/>
      </w:pPr>
      <w:hyperlink r:id="rId75">
        <w:r w:rsidRPr="009B0E9E">
          <w:rPr>
            <w:color w:val="0000FF"/>
          </w:rPr>
          <w:t>Поле</w:t>
        </w:r>
      </w:hyperlink>
      <w:r w:rsidRPr="009B0E9E">
        <w:t xml:space="preserve"> </w:t>
      </w:r>
      <w:r w:rsidRPr="009B0E9E">
        <w:rPr>
          <w:b/>
        </w:rPr>
        <w:t>"Представляется в налоговый орган (код)".</w:t>
      </w:r>
      <w:r w:rsidRPr="009B0E9E">
        <w:t xml:space="preserve"> Укажите четырехзначный код налогового органа, в который будете сдавать расчет </w:t>
      </w:r>
      <w:hyperlink r:id="rId76">
        <w:r w:rsidRPr="009B0E9E">
          <w:rPr>
            <w:color w:val="0000FF"/>
          </w:rPr>
          <w:t>6-НДФЛ</w:t>
        </w:r>
      </w:hyperlink>
      <w:r w:rsidRPr="009B0E9E">
        <w:t xml:space="preserve"> (</w:t>
      </w:r>
      <w:hyperlink r:id="rId77">
        <w:r w:rsidRPr="009B0E9E">
          <w:rPr>
            <w:color w:val="0000FF"/>
          </w:rPr>
          <w:t>пп. 5 п. 21</w:t>
        </w:r>
      </w:hyperlink>
      <w:r w:rsidRPr="009B0E9E">
        <w:t xml:space="preserve"> Порядка заполнения расчета 6-НДФЛ).</w:t>
      </w:r>
    </w:p>
    <w:p w:rsidR="009B0E9E" w:rsidRPr="009B0E9E" w:rsidRDefault="009B0E9E" w:rsidP="009B0E9E">
      <w:pPr>
        <w:pStyle w:val="ConsPlusNormal"/>
        <w:spacing w:before="220"/>
        <w:jc w:val="both"/>
      </w:pPr>
      <w:hyperlink r:id="rId78">
        <w:r w:rsidRPr="009B0E9E">
          <w:rPr>
            <w:color w:val="0000FF"/>
          </w:rPr>
          <w:t>Поле</w:t>
        </w:r>
      </w:hyperlink>
      <w:r w:rsidRPr="009B0E9E">
        <w:t xml:space="preserve"> </w:t>
      </w:r>
      <w:r w:rsidRPr="009B0E9E">
        <w:rPr>
          <w:b/>
        </w:rPr>
        <w:t>"По месту нахождения (учета) (код)".</w:t>
      </w:r>
      <w:r w:rsidRPr="009B0E9E">
        <w:t xml:space="preserve"> Укажите код места представления расчета налоговым агентом, например (</w:t>
      </w:r>
      <w:hyperlink r:id="rId79">
        <w:r w:rsidRPr="009B0E9E">
          <w:rPr>
            <w:color w:val="0000FF"/>
          </w:rPr>
          <w:t>пп. 6 п. 21</w:t>
        </w:r>
      </w:hyperlink>
      <w:r w:rsidRPr="009B0E9E">
        <w:t xml:space="preserve"> Порядка заполнения расчета 6-НДФЛ):</w:t>
      </w:r>
    </w:p>
    <w:p w:rsidR="009B0E9E" w:rsidRPr="009B0E9E" w:rsidRDefault="009B0E9E" w:rsidP="009B0E9E">
      <w:pPr>
        <w:pStyle w:val="ConsPlusNormal"/>
        <w:numPr>
          <w:ilvl w:val="0"/>
          <w:numId w:val="23"/>
        </w:numPr>
        <w:adjustRightInd/>
        <w:jc w:val="both"/>
      </w:pPr>
      <w:hyperlink r:id="rId80">
        <w:r w:rsidRPr="009B0E9E">
          <w:rPr>
            <w:color w:val="0000FF"/>
          </w:rPr>
          <w:t>214</w:t>
        </w:r>
      </w:hyperlink>
      <w:r w:rsidRPr="009B0E9E">
        <w:t xml:space="preserve"> - по месту нахождения российской организации;</w:t>
      </w:r>
    </w:p>
    <w:p w:rsidR="009B0E9E" w:rsidRPr="009B0E9E" w:rsidRDefault="009B0E9E" w:rsidP="009B0E9E">
      <w:pPr>
        <w:pStyle w:val="ConsPlusNormal"/>
        <w:numPr>
          <w:ilvl w:val="0"/>
          <w:numId w:val="23"/>
        </w:numPr>
        <w:adjustRightInd/>
        <w:jc w:val="both"/>
      </w:pPr>
      <w:hyperlink r:id="rId81">
        <w:r w:rsidRPr="009B0E9E">
          <w:rPr>
            <w:color w:val="0000FF"/>
          </w:rPr>
          <w:t>215</w:t>
        </w:r>
      </w:hyperlink>
      <w:r w:rsidRPr="009B0E9E">
        <w:t xml:space="preserve"> - по месту нахождения правопреемника российской организации;</w:t>
      </w:r>
    </w:p>
    <w:p w:rsidR="009B0E9E" w:rsidRPr="009B0E9E" w:rsidRDefault="009B0E9E" w:rsidP="009B0E9E">
      <w:pPr>
        <w:pStyle w:val="ConsPlusNormal"/>
        <w:numPr>
          <w:ilvl w:val="0"/>
          <w:numId w:val="23"/>
        </w:numPr>
        <w:adjustRightInd/>
        <w:jc w:val="both"/>
      </w:pPr>
      <w:hyperlink r:id="rId82">
        <w:r w:rsidRPr="009B0E9E">
          <w:rPr>
            <w:color w:val="0000FF"/>
          </w:rPr>
          <w:t>220</w:t>
        </w:r>
      </w:hyperlink>
      <w:r w:rsidRPr="009B0E9E">
        <w:t xml:space="preserve"> - по месту нахождения обособленного подразделения российской организации;</w:t>
      </w:r>
    </w:p>
    <w:p w:rsidR="009B0E9E" w:rsidRPr="009B0E9E" w:rsidRDefault="009B0E9E" w:rsidP="009B0E9E">
      <w:pPr>
        <w:pStyle w:val="ConsPlusNormal"/>
        <w:numPr>
          <w:ilvl w:val="0"/>
          <w:numId w:val="23"/>
        </w:numPr>
        <w:adjustRightInd/>
        <w:jc w:val="both"/>
      </w:pPr>
      <w:hyperlink r:id="rId83">
        <w:r w:rsidRPr="009B0E9E">
          <w:rPr>
            <w:color w:val="0000FF"/>
          </w:rPr>
          <w:t>120</w:t>
        </w:r>
      </w:hyperlink>
      <w:r w:rsidRPr="009B0E9E">
        <w:t xml:space="preserve"> - по месту жительства индивидуального предпринимателя;</w:t>
      </w:r>
    </w:p>
    <w:p w:rsidR="009B0E9E" w:rsidRPr="009B0E9E" w:rsidRDefault="009B0E9E" w:rsidP="009B0E9E">
      <w:pPr>
        <w:pStyle w:val="ConsPlusNormal"/>
        <w:numPr>
          <w:ilvl w:val="0"/>
          <w:numId w:val="23"/>
        </w:numPr>
        <w:adjustRightInd/>
        <w:jc w:val="both"/>
      </w:pPr>
      <w:hyperlink r:id="rId84">
        <w:r w:rsidRPr="009B0E9E">
          <w:rPr>
            <w:color w:val="0000FF"/>
          </w:rPr>
          <w:t>320</w:t>
        </w:r>
      </w:hyperlink>
      <w:r w:rsidRPr="009B0E9E">
        <w:t xml:space="preserve"> - по месту осуществления деятельности индивидуальным предпринимателем.</w:t>
      </w:r>
    </w:p>
    <w:p w:rsidR="009B0E9E" w:rsidRPr="009B0E9E" w:rsidRDefault="009B0E9E" w:rsidP="009B0E9E">
      <w:pPr>
        <w:pStyle w:val="ConsPlusNormal"/>
        <w:spacing w:before="220"/>
        <w:jc w:val="both"/>
      </w:pPr>
      <w:hyperlink r:id="rId85">
        <w:r w:rsidRPr="009B0E9E">
          <w:rPr>
            <w:color w:val="0000FF"/>
          </w:rPr>
          <w:t>Поле</w:t>
        </w:r>
      </w:hyperlink>
      <w:r w:rsidRPr="009B0E9E">
        <w:t xml:space="preserve"> </w:t>
      </w:r>
      <w:r w:rsidRPr="009B0E9E">
        <w:rPr>
          <w:b/>
        </w:rPr>
        <w:t>"(налоговый агент)".</w:t>
      </w:r>
      <w:r w:rsidRPr="009B0E9E">
        <w:t xml:space="preserve"> Укажите (</w:t>
      </w:r>
      <w:hyperlink r:id="rId86">
        <w:r w:rsidRPr="009B0E9E">
          <w:rPr>
            <w:color w:val="0000FF"/>
          </w:rPr>
          <w:t>пп. 7 п. 21</w:t>
        </w:r>
      </w:hyperlink>
      <w:r w:rsidRPr="009B0E9E">
        <w:t xml:space="preserve"> Порядка заполнения расчета 6-НДФЛ):</w:t>
      </w:r>
    </w:p>
    <w:p w:rsidR="009B0E9E" w:rsidRPr="009B0E9E" w:rsidRDefault="009B0E9E" w:rsidP="009B0E9E">
      <w:pPr>
        <w:pStyle w:val="ConsPlusNormal"/>
        <w:numPr>
          <w:ilvl w:val="0"/>
          <w:numId w:val="24"/>
        </w:numPr>
        <w:adjustRightInd/>
        <w:spacing w:before="220"/>
        <w:jc w:val="both"/>
      </w:pPr>
      <w:r w:rsidRPr="009B0E9E">
        <w:t>сокращенное наименование организации;</w:t>
      </w:r>
    </w:p>
    <w:p w:rsidR="009B0E9E" w:rsidRPr="009B0E9E" w:rsidRDefault="009B0E9E" w:rsidP="009B0E9E">
      <w:pPr>
        <w:pStyle w:val="ConsPlusNormal"/>
        <w:numPr>
          <w:ilvl w:val="0"/>
          <w:numId w:val="24"/>
        </w:numPr>
        <w:adjustRightInd/>
        <w:spacing w:before="220"/>
        <w:jc w:val="both"/>
      </w:pPr>
      <w:r w:rsidRPr="009B0E9E">
        <w:t>полное наименование организации, если нет сокращенного;</w:t>
      </w:r>
    </w:p>
    <w:p w:rsidR="009B0E9E" w:rsidRPr="009B0E9E" w:rsidRDefault="009B0E9E" w:rsidP="009B0E9E">
      <w:pPr>
        <w:pStyle w:val="ConsPlusNormal"/>
        <w:numPr>
          <w:ilvl w:val="0"/>
          <w:numId w:val="24"/>
        </w:numPr>
        <w:adjustRightInd/>
        <w:spacing w:before="220"/>
        <w:jc w:val="both"/>
      </w:pPr>
      <w:r w:rsidRPr="009B0E9E">
        <w:t>фамилию, имя, отчество индивидуального предпринимателя, адвоката, нотариуса без сокращений.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>Организации указывают сведения из учредительных документов, а индивидуальные предприниматели, адвокаты, нотариусы - из документа, удостоверяющего личность.</w:t>
      </w:r>
    </w:p>
    <w:p w:rsidR="009B0E9E" w:rsidRPr="009B0E9E" w:rsidRDefault="009B0E9E" w:rsidP="009B0E9E">
      <w:pPr>
        <w:pStyle w:val="ConsPlusNormal"/>
        <w:spacing w:before="220"/>
        <w:jc w:val="both"/>
      </w:pPr>
      <w:hyperlink r:id="rId87">
        <w:r w:rsidRPr="009B0E9E">
          <w:rPr>
            <w:color w:val="0000FF"/>
          </w:rPr>
          <w:t>Поле</w:t>
        </w:r>
      </w:hyperlink>
      <w:r w:rsidRPr="009B0E9E">
        <w:t xml:space="preserve"> </w:t>
      </w:r>
      <w:r w:rsidRPr="009B0E9E">
        <w:rPr>
          <w:b/>
        </w:rPr>
        <w:t>"Форма реорганизации (ликвидация) (код)/Закрытие обособленного подразделения (код)".</w:t>
      </w:r>
      <w:r w:rsidRPr="009B0E9E">
        <w:t xml:space="preserve"> Укажите соответствующий код из </w:t>
      </w:r>
      <w:hyperlink r:id="rId88">
        <w:r w:rsidRPr="009B0E9E">
          <w:rPr>
            <w:color w:val="0000FF"/>
          </w:rPr>
          <w:t>Приложения N 4</w:t>
        </w:r>
      </w:hyperlink>
      <w:r w:rsidRPr="009B0E9E">
        <w:t xml:space="preserve"> к Порядку заполнения расчета 6-НДФЛ (</w:t>
      </w:r>
      <w:hyperlink r:id="rId89">
        <w:r w:rsidRPr="009B0E9E">
          <w:rPr>
            <w:color w:val="0000FF"/>
          </w:rPr>
          <w:t>пп. 8 п. 21</w:t>
        </w:r>
      </w:hyperlink>
      <w:r w:rsidRPr="009B0E9E">
        <w:t xml:space="preserve"> Порядка заполнения расчета 6-НДФЛ). Например, в случае ликвидации следует поставить </w:t>
      </w:r>
      <w:hyperlink r:id="rId90">
        <w:r w:rsidRPr="009B0E9E">
          <w:rPr>
            <w:color w:val="0000FF"/>
          </w:rPr>
          <w:t>"0"</w:t>
        </w:r>
      </w:hyperlink>
      <w:r w:rsidRPr="009B0E9E">
        <w:t>.</w:t>
      </w:r>
    </w:p>
    <w:p w:rsidR="009B0E9E" w:rsidRPr="009B0E9E" w:rsidRDefault="009B0E9E" w:rsidP="009B0E9E">
      <w:pPr>
        <w:pStyle w:val="ConsPlusNormal"/>
        <w:spacing w:before="220"/>
        <w:jc w:val="both"/>
      </w:pPr>
      <w:hyperlink r:id="rId91">
        <w:r w:rsidRPr="009B0E9E">
          <w:rPr>
            <w:color w:val="0000FF"/>
          </w:rPr>
          <w:t>Поле</w:t>
        </w:r>
      </w:hyperlink>
      <w:r w:rsidRPr="009B0E9E">
        <w:t xml:space="preserve"> </w:t>
      </w:r>
      <w:r w:rsidRPr="009B0E9E">
        <w:rPr>
          <w:b/>
        </w:rPr>
        <w:t>"ИНН/КПП реорганизованной организации/ИНН/КПП закрытого обособленного подразделения".</w:t>
      </w:r>
      <w:r w:rsidRPr="009B0E9E">
        <w:t xml:space="preserve"> Как правило, в нем ставятся прочерки. Это </w:t>
      </w:r>
      <w:hyperlink r:id="rId92">
        <w:r w:rsidRPr="009B0E9E">
          <w:rPr>
            <w:color w:val="0000FF"/>
          </w:rPr>
          <w:t>поле</w:t>
        </w:r>
      </w:hyperlink>
      <w:r w:rsidRPr="009B0E9E">
        <w:t xml:space="preserve"> нужно заполнить, если расчет подается за закрытое обособленное подразделение или расчет подает правопреемник за реорганизованное лицо (</w:t>
      </w:r>
      <w:hyperlink r:id="rId93">
        <w:r w:rsidRPr="009B0E9E">
          <w:rPr>
            <w:color w:val="0000FF"/>
          </w:rPr>
          <w:t>пп. 9 п. 21</w:t>
        </w:r>
      </w:hyperlink>
      <w:r w:rsidRPr="009B0E9E">
        <w:t xml:space="preserve"> Порядка заполнения расчета 6-НДФЛ).</w:t>
      </w:r>
    </w:p>
    <w:p w:rsidR="009B0E9E" w:rsidRPr="009B0E9E" w:rsidRDefault="009B0E9E" w:rsidP="009B0E9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80"/>
        <w:gridCol w:w="9928"/>
        <w:gridCol w:w="180"/>
      </w:tblGrid>
      <w:tr w:rsidR="009B0E9E" w:rsidRPr="009B0E9E" w:rsidTr="00E643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E9E" w:rsidRPr="009B0E9E" w:rsidRDefault="009B0E9E" w:rsidP="00E64395">
            <w:pPr>
              <w:pStyle w:val="ConsPlusNormal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E9E" w:rsidRPr="009B0E9E" w:rsidRDefault="009B0E9E" w:rsidP="00E643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B0E9E" w:rsidRPr="009B0E9E" w:rsidRDefault="009B0E9E" w:rsidP="00E64395">
            <w:pPr>
              <w:pStyle w:val="ConsPlusNormal"/>
              <w:jc w:val="both"/>
            </w:pPr>
            <w:r w:rsidRPr="009B0E9E">
              <w:rPr>
                <w:noProof/>
                <w:position w:val="-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25.25pt;height:12.6pt;visibility:visible;mso-wrap-style:square">
                  <v:imagedata r:id="rId94" o:title=""/>
                </v:shape>
              </w:pict>
            </w:r>
            <w:r w:rsidRPr="009B0E9E">
              <w:t xml:space="preserve"> Дополнение Готового решения</w:t>
            </w:r>
          </w:p>
          <w:p w:rsidR="009B0E9E" w:rsidRPr="009B0E9E" w:rsidRDefault="009B0E9E" w:rsidP="00E64395">
            <w:pPr>
              <w:pStyle w:val="ConsPlusNormal"/>
              <w:jc w:val="both"/>
            </w:pPr>
            <w:r w:rsidRPr="009B0E9E">
              <w:rPr>
                <w:b/>
              </w:rPr>
              <w:t>Как индивидуальному предпринимателю заполнить расчет 6-НДФЛ в случае прекращения деятельности</w:t>
            </w:r>
          </w:p>
          <w:p w:rsidR="009B0E9E" w:rsidRPr="009B0E9E" w:rsidRDefault="009B0E9E" w:rsidP="00E64395">
            <w:pPr>
              <w:pStyle w:val="ConsPlusNormal"/>
              <w:jc w:val="both"/>
            </w:pPr>
            <w:r w:rsidRPr="009B0E9E">
              <w:t>Если вы прекращаете свою деятельность в качестве ИП, то в расчете 6-НДФЛ на титульном листе вам нужно указать (</w:t>
            </w:r>
            <w:hyperlink r:id="rId95">
              <w:r w:rsidRPr="009B0E9E">
                <w:rPr>
                  <w:color w:val="0000FF"/>
                </w:rPr>
                <w:t>пп. 3</w:t>
              </w:r>
            </w:hyperlink>
            <w:r w:rsidRPr="009B0E9E">
              <w:t xml:space="preserve">, </w:t>
            </w:r>
            <w:hyperlink r:id="rId96">
              <w:r w:rsidRPr="009B0E9E">
                <w:rPr>
                  <w:color w:val="0000FF"/>
                </w:rPr>
                <w:t>4</w:t>
              </w:r>
            </w:hyperlink>
            <w:r w:rsidRPr="009B0E9E">
              <w:t xml:space="preserve">, </w:t>
            </w:r>
            <w:hyperlink r:id="rId97">
              <w:r w:rsidRPr="009B0E9E">
                <w:rPr>
                  <w:color w:val="0000FF"/>
                </w:rPr>
                <w:t>8 п. 21</w:t>
              </w:r>
            </w:hyperlink>
            <w:r w:rsidRPr="009B0E9E">
              <w:t xml:space="preserve"> Порядка заполнения расчета 6-НДФЛ):</w:t>
            </w:r>
          </w:p>
          <w:p w:rsidR="009B0E9E" w:rsidRPr="009B0E9E" w:rsidRDefault="009B0E9E" w:rsidP="009B0E9E">
            <w:pPr>
              <w:pStyle w:val="ConsPlusNormal"/>
              <w:numPr>
                <w:ilvl w:val="0"/>
                <w:numId w:val="25"/>
              </w:numPr>
              <w:adjustRightInd/>
              <w:jc w:val="both"/>
            </w:pPr>
            <w:r w:rsidRPr="009B0E9E">
              <w:t xml:space="preserve">в </w:t>
            </w:r>
            <w:hyperlink r:id="rId98">
              <w:r w:rsidRPr="009B0E9E">
                <w:rPr>
                  <w:color w:val="0000FF"/>
                </w:rPr>
                <w:t>поле</w:t>
              </w:r>
            </w:hyperlink>
            <w:r w:rsidRPr="009B0E9E">
              <w:t xml:space="preserve"> "Отчетный период (код)" - </w:t>
            </w:r>
            <w:hyperlink r:id="rId99">
              <w:r w:rsidRPr="009B0E9E">
                <w:rPr>
                  <w:color w:val="0000FF"/>
                </w:rPr>
                <w:t>код</w:t>
              </w:r>
            </w:hyperlink>
            <w:r w:rsidRPr="009B0E9E">
              <w:t xml:space="preserve"> периода, за который подаете расчет в связи с прекращением деятельности:</w:t>
            </w:r>
          </w:p>
          <w:p w:rsidR="009B0E9E" w:rsidRPr="009B0E9E" w:rsidRDefault="009B0E9E" w:rsidP="009B0E9E">
            <w:pPr>
              <w:pStyle w:val="ConsPlusNormal"/>
              <w:numPr>
                <w:ilvl w:val="1"/>
                <w:numId w:val="25"/>
              </w:numPr>
              <w:adjustRightInd/>
              <w:jc w:val="both"/>
            </w:pPr>
            <w:hyperlink r:id="rId100">
              <w:r w:rsidRPr="009B0E9E">
                <w:rPr>
                  <w:color w:val="0000FF"/>
                </w:rPr>
                <w:t>"83"</w:t>
              </w:r>
            </w:hyperlink>
            <w:r w:rsidRPr="009B0E9E">
              <w:t xml:space="preserve"> - за I квартал;</w:t>
            </w:r>
          </w:p>
          <w:p w:rsidR="009B0E9E" w:rsidRPr="009B0E9E" w:rsidRDefault="009B0E9E" w:rsidP="009B0E9E">
            <w:pPr>
              <w:pStyle w:val="ConsPlusNormal"/>
              <w:numPr>
                <w:ilvl w:val="1"/>
                <w:numId w:val="25"/>
              </w:numPr>
              <w:adjustRightInd/>
              <w:jc w:val="both"/>
            </w:pPr>
            <w:hyperlink r:id="rId101">
              <w:r w:rsidRPr="009B0E9E">
                <w:rPr>
                  <w:color w:val="0000FF"/>
                </w:rPr>
                <w:t>"84"</w:t>
              </w:r>
            </w:hyperlink>
            <w:r w:rsidRPr="009B0E9E">
              <w:t xml:space="preserve"> - за полугодие;</w:t>
            </w:r>
          </w:p>
          <w:p w:rsidR="009B0E9E" w:rsidRPr="009B0E9E" w:rsidRDefault="009B0E9E" w:rsidP="009B0E9E">
            <w:pPr>
              <w:pStyle w:val="ConsPlusNormal"/>
              <w:numPr>
                <w:ilvl w:val="1"/>
                <w:numId w:val="25"/>
              </w:numPr>
              <w:adjustRightInd/>
              <w:jc w:val="both"/>
            </w:pPr>
            <w:hyperlink r:id="rId102">
              <w:r w:rsidRPr="009B0E9E">
                <w:rPr>
                  <w:color w:val="0000FF"/>
                </w:rPr>
                <w:t>"85"</w:t>
              </w:r>
            </w:hyperlink>
            <w:r w:rsidRPr="009B0E9E">
              <w:t xml:space="preserve"> - за девять месяцев;</w:t>
            </w:r>
          </w:p>
          <w:p w:rsidR="009B0E9E" w:rsidRPr="009B0E9E" w:rsidRDefault="009B0E9E" w:rsidP="009B0E9E">
            <w:pPr>
              <w:pStyle w:val="ConsPlusNormal"/>
              <w:numPr>
                <w:ilvl w:val="1"/>
                <w:numId w:val="25"/>
              </w:numPr>
              <w:adjustRightInd/>
              <w:jc w:val="both"/>
            </w:pPr>
            <w:hyperlink r:id="rId103">
              <w:r w:rsidRPr="009B0E9E">
                <w:rPr>
                  <w:color w:val="0000FF"/>
                </w:rPr>
                <w:t>"86"</w:t>
              </w:r>
            </w:hyperlink>
            <w:r w:rsidRPr="009B0E9E">
              <w:t xml:space="preserve"> - за год;</w:t>
            </w:r>
          </w:p>
          <w:p w:rsidR="009B0E9E" w:rsidRPr="009B0E9E" w:rsidRDefault="009B0E9E" w:rsidP="009B0E9E">
            <w:pPr>
              <w:pStyle w:val="ConsPlusNormal"/>
              <w:numPr>
                <w:ilvl w:val="0"/>
                <w:numId w:val="25"/>
              </w:numPr>
              <w:adjustRightInd/>
              <w:jc w:val="both"/>
            </w:pPr>
            <w:r w:rsidRPr="009B0E9E">
              <w:t xml:space="preserve">в </w:t>
            </w:r>
            <w:hyperlink r:id="rId104">
              <w:r w:rsidRPr="009B0E9E">
                <w:rPr>
                  <w:color w:val="0000FF"/>
                </w:rPr>
                <w:t>поле</w:t>
              </w:r>
            </w:hyperlink>
            <w:r w:rsidRPr="009B0E9E">
              <w:t xml:space="preserve"> "Календарный год" - год, в котором вы прекращаете предпринимательскую деятельность.</w:t>
            </w:r>
          </w:p>
          <w:p w:rsidR="009B0E9E" w:rsidRPr="009B0E9E" w:rsidRDefault="009B0E9E" w:rsidP="00E64395">
            <w:pPr>
              <w:pStyle w:val="ConsPlusNormal"/>
              <w:jc w:val="both"/>
            </w:pPr>
            <w:r w:rsidRPr="009B0E9E">
              <w:t xml:space="preserve">В остальном в расчете </w:t>
            </w:r>
            <w:hyperlink w:anchor="P2">
              <w:r w:rsidRPr="009B0E9E">
                <w:rPr>
                  <w:color w:val="0000FF"/>
                </w:rPr>
                <w:t>в обычном порядке</w:t>
              </w:r>
            </w:hyperlink>
            <w:r w:rsidRPr="009B0E9E">
              <w:t xml:space="preserve"> отразите информацию за последний период.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E9E" w:rsidRPr="009B0E9E" w:rsidRDefault="009B0E9E" w:rsidP="00E64395">
            <w:pPr>
              <w:pStyle w:val="ConsPlusNormal"/>
            </w:pPr>
          </w:p>
        </w:tc>
      </w:tr>
    </w:tbl>
    <w:p w:rsidR="009B0E9E" w:rsidRPr="009B0E9E" w:rsidRDefault="009B0E9E" w:rsidP="009B0E9E">
      <w:pPr>
        <w:pStyle w:val="ConsPlusNormal"/>
        <w:spacing w:before="280"/>
        <w:jc w:val="both"/>
      </w:pPr>
      <w:hyperlink r:id="rId105">
        <w:r w:rsidRPr="009B0E9E">
          <w:rPr>
            <w:color w:val="0000FF"/>
          </w:rPr>
          <w:t>Поле</w:t>
        </w:r>
      </w:hyperlink>
      <w:r w:rsidRPr="009B0E9E">
        <w:t xml:space="preserve"> </w:t>
      </w:r>
      <w:r w:rsidRPr="009B0E9E">
        <w:rPr>
          <w:b/>
        </w:rPr>
        <w:t>"Код по ОКТМО".</w:t>
      </w:r>
      <w:r w:rsidRPr="009B0E9E">
        <w:t xml:space="preserve"> Укажите код по </w:t>
      </w:r>
      <w:hyperlink r:id="rId106">
        <w:r w:rsidRPr="009B0E9E">
          <w:rPr>
            <w:color w:val="0000FF"/>
          </w:rPr>
          <w:t>ОКТМО</w:t>
        </w:r>
      </w:hyperlink>
      <w:r w:rsidRPr="009B0E9E">
        <w:t xml:space="preserve"> муниципального образования, на территории которого находятся (</w:t>
      </w:r>
      <w:hyperlink r:id="rId107">
        <w:r w:rsidRPr="009B0E9E">
          <w:rPr>
            <w:color w:val="0000FF"/>
          </w:rPr>
          <w:t>пп. 10 п. 21</w:t>
        </w:r>
      </w:hyperlink>
      <w:r w:rsidRPr="009B0E9E">
        <w:t xml:space="preserve"> Порядка заполнения расчета 6-НДФЛ):</w:t>
      </w:r>
    </w:p>
    <w:p w:rsidR="009B0E9E" w:rsidRPr="009B0E9E" w:rsidRDefault="009B0E9E" w:rsidP="006B4169">
      <w:pPr>
        <w:pStyle w:val="ConsPlusNormal"/>
        <w:numPr>
          <w:ilvl w:val="0"/>
          <w:numId w:val="26"/>
        </w:numPr>
        <w:adjustRightInd/>
        <w:jc w:val="both"/>
      </w:pPr>
      <w:r w:rsidRPr="009B0E9E">
        <w:t>организация;</w:t>
      </w:r>
    </w:p>
    <w:p w:rsidR="009B0E9E" w:rsidRPr="009B0E9E" w:rsidRDefault="009B0E9E" w:rsidP="006B4169">
      <w:pPr>
        <w:pStyle w:val="ConsPlusNormal"/>
        <w:numPr>
          <w:ilvl w:val="0"/>
          <w:numId w:val="26"/>
        </w:numPr>
        <w:adjustRightInd/>
        <w:jc w:val="both"/>
      </w:pPr>
      <w:r w:rsidRPr="009B0E9E">
        <w:t>обособленное подразделение организации;</w:t>
      </w:r>
    </w:p>
    <w:p w:rsidR="009B0E9E" w:rsidRPr="009B0E9E" w:rsidRDefault="009B0E9E" w:rsidP="006B4169">
      <w:pPr>
        <w:pStyle w:val="ConsPlusNormal"/>
        <w:numPr>
          <w:ilvl w:val="0"/>
          <w:numId w:val="26"/>
        </w:numPr>
        <w:adjustRightInd/>
        <w:jc w:val="both"/>
      </w:pPr>
      <w:r w:rsidRPr="009B0E9E">
        <w:t>выбранное обособленное подразделение;</w:t>
      </w:r>
    </w:p>
    <w:p w:rsidR="009B0E9E" w:rsidRPr="009B0E9E" w:rsidRDefault="009B0E9E" w:rsidP="006B4169">
      <w:pPr>
        <w:pStyle w:val="ConsPlusNormal"/>
        <w:numPr>
          <w:ilvl w:val="0"/>
          <w:numId w:val="26"/>
        </w:numPr>
        <w:adjustRightInd/>
        <w:jc w:val="both"/>
      </w:pPr>
      <w:r w:rsidRPr="009B0E9E">
        <w:t>место жительства индивидуального предпринимателя, адвоката, нотариуса;</w:t>
      </w:r>
    </w:p>
    <w:p w:rsidR="009B0E9E" w:rsidRPr="009B0E9E" w:rsidRDefault="009B0E9E" w:rsidP="006B4169">
      <w:pPr>
        <w:pStyle w:val="ConsPlusNormal"/>
        <w:numPr>
          <w:ilvl w:val="0"/>
          <w:numId w:val="26"/>
        </w:numPr>
        <w:adjustRightInd/>
        <w:jc w:val="both"/>
      </w:pPr>
      <w:r w:rsidRPr="009B0E9E">
        <w:t>место деятельности индивидуального предпринимателя на патентной системе.</w:t>
      </w:r>
    </w:p>
    <w:p w:rsidR="009B0E9E" w:rsidRDefault="009B0E9E" w:rsidP="009B0E9E">
      <w:pPr>
        <w:pStyle w:val="ConsPlusNormal"/>
        <w:spacing w:before="220"/>
        <w:jc w:val="both"/>
      </w:pPr>
      <w:r w:rsidRPr="009B0E9E">
        <w:t xml:space="preserve">Если ваш код по </w:t>
      </w:r>
      <w:hyperlink r:id="rId108">
        <w:r w:rsidRPr="009B0E9E">
          <w:rPr>
            <w:color w:val="0000FF"/>
          </w:rPr>
          <w:t>ОКТМО</w:t>
        </w:r>
      </w:hyperlink>
      <w:r w:rsidRPr="009B0E9E">
        <w:t xml:space="preserve"> состоит из восьми знаков, то оставшиеся свободные </w:t>
      </w:r>
      <w:proofErr w:type="spellStart"/>
      <w:r w:rsidRPr="009B0E9E">
        <w:t>знако</w:t>
      </w:r>
      <w:proofErr w:type="spellEnd"/>
      <w:r w:rsidRPr="009B0E9E">
        <w:t xml:space="preserve">-места в этом </w:t>
      </w:r>
      <w:hyperlink r:id="rId109">
        <w:r w:rsidRPr="009B0E9E">
          <w:rPr>
            <w:color w:val="0000FF"/>
          </w:rPr>
          <w:t>поле</w:t>
        </w:r>
      </w:hyperlink>
      <w:r w:rsidRPr="009B0E9E">
        <w:t xml:space="preserve"> не заполняйте.</w:t>
      </w:r>
    </w:p>
    <w:p w:rsidR="006B4169" w:rsidRPr="009B0E9E" w:rsidRDefault="006B4169" w:rsidP="009B0E9E">
      <w:pPr>
        <w:pStyle w:val="ConsPlusNormal"/>
        <w:spacing w:before="220"/>
        <w:jc w:val="both"/>
      </w:pPr>
    </w:p>
    <w:p w:rsidR="009B0E9E" w:rsidRPr="009B0E9E" w:rsidRDefault="009B0E9E" w:rsidP="009B0E9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80"/>
        <w:gridCol w:w="9928"/>
        <w:gridCol w:w="180"/>
      </w:tblGrid>
      <w:tr w:rsidR="009B0E9E" w:rsidRPr="009B0E9E" w:rsidTr="00E643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E9E" w:rsidRPr="009B0E9E" w:rsidRDefault="009B0E9E" w:rsidP="00E64395">
            <w:pPr>
              <w:pStyle w:val="ConsPlusNormal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E9E" w:rsidRPr="009B0E9E" w:rsidRDefault="009B0E9E" w:rsidP="00E643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B0E9E" w:rsidRPr="009B0E9E" w:rsidRDefault="009B0E9E" w:rsidP="00E64395">
            <w:pPr>
              <w:pStyle w:val="ConsPlusNormal"/>
              <w:jc w:val="both"/>
            </w:pPr>
            <w:r w:rsidRPr="009B0E9E">
              <w:rPr>
                <w:noProof/>
                <w:position w:val="-1"/>
              </w:rPr>
              <w:pict>
                <v:shape id="_x0000_i1034" type="#_x0000_t75" style="width:25.25pt;height:12.6pt;visibility:visible;mso-wrap-style:square">
                  <v:imagedata r:id="rId94" o:title=""/>
                </v:shape>
              </w:pict>
            </w:r>
            <w:r w:rsidRPr="009B0E9E">
              <w:t xml:space="preserve"> Дополнение Готового решения</w:t>
            </w:r>
          </w:p>
          <w:p w:rsidR="009B0E9E" w:rsidRPr="009B0E9E" w:rsidRDefault="009B0E9E" w:rsidP="00E64395">
            <w:pPr>
              <w:pStyle w:val="ConsPlusNormal"/>
              <w:jc w:val="both"/>
            </w:pPr>
            <w:r w:rsidRPr="009B0E9E">
              <w:rPr>
                <w:b/>
              </w:rPr>
              <w:t>Какие штрафные санкции предусмотрены за ошибочное указание ОКТМО в расчете 6-НДФЛ</w:t>
            </w:r>
          </w:p>
          <w:p w:rsidR="009B0E9E" w:rsidRPr="009B0E9E" w:rsidRDefault="009B0E9E" w:rsidP="00E64395">
            <w:pPr>
              <w:pStyle w:val="ConsPlusNormal"/>
              <w:jc w:val="both"/>
            </w:pPr>
            <w:r w:rsidRPr="009B0E9E">
              <w:t xml:space="preserve">За ошибочное указание </w:t>
            </w:r>
            <w:hyperlink r:id="rId110">
              <w:r w:rsidRPr="009B0E9E">
                <w:rPr>
                  <w:color w:val="0000FF"/>
                </w:rPr>
                <w:t>ОКТМО</w:t>
              </w:r>
            </w:hyperlink>
            <w:r w:rsidRPr="009B0E9E">
              <w:t xml:space="preserve"> в расчете </w:t>
            </w:r>
            <w:hyperlink r:id="rId111">
              <w:r w:rsidRPr="009B0E9E">
                <w:rPr>
                  <w:color w:val="0000FF"/>
                </w:rPr>
                <w:t>6-НДФЛ</w:t>
              </w:r>
            </w:hyperlink>
            <w:r w:rsidRPr="009B0E9E">
              <w:t xml:space="preserve"> с вас могут взыскать штраф в размере 500 руб. (</w:t>
            </w:r>
            <w:hyperlink r:id="rId112">
              <w:r w:rsidRPr="009B0E9E">
                <w:rPr>
                  <w:color w:val="0000FF"/>
                </w:rPr>
                <w:t>п. 1 ст. 126.1</w:t>
              </w:r>
            </w:hyperlink>
            <w:r w:rsidRPr="009B0E9E">
              <w:t xml:space="preserve"> НК РФ).</w:t>
            </w:r>
          </w:p>
          <w:p w:rsidR="009B0E9E" w:rsidRPr="009B0E9E" w:rsidRDefault="009B0E9E" w:rsidP="00E64395">
            <w:pPr>
              <w:pStyle w:val="ConsPlusNormal"/>
              <w:jc w:val="both"/>
            </w:pPr>
            <w:r w:rsidRPr="009B0E9E">
              <w:t xml:space="preserve">Если вы самостоятельно выявили такую ошибку в поданном расчете </w:t>
            </w:r>
            <w:hyperlink r:id="rId113">
              <w:r w:rsidRPr="009B0E9E">
                <w:rPr>
                  <w:color w:val="0000FF"/>
                </w:rPr>
                <w:t>6-НДФЛ</w:t>
              </w:r>
            </w:hyperlink>
            <w:r w:rsidRPr="009B0E9E">
              <w:t>, то исправить ее можно путем подачи уточненного расчета с правильным ОКТМО (</w:t>
            </w:r>
            <w:hyperlink r:id="rId114">
              <w:r w:rsidRPr="009B0E9E">
                <w:rPr>
                  <w:color w:val="0000FF"/>
                </w:rPr>
                <w:t>пп. 2 п. 21</w:t>
              </w:r>
            </w:hyperlink>
            <w:r w:rsidRPr="009B0E9E">
              <w:t xml:space="preserve"> Порядка заполнения расчета 6-НДФЛ).</w:t>
            </w:r>
          </w:p>
          <w:p w:rsidR="009B0E9E" w:rsidRPr="009B0E9E" w:rsidRDefault="009B0E9E" w:rsidP="00E64395">
            <w:pPr>
              <w:pStyle w:val="ConsPlusNormal"/>
              <w:jc w:val="both"/>
            </w:pPr>
            <w:r w:rsidRPr="009B0E9E">
              <w:t xml:space="preserve">Сделать это нужно до того, как вы узнаете, что налоговый орган обнаружил в расчете ошибку. В этом случае вас не должны оштрафовать по </w:t>
            </w:r>
            <w:hyperlink r:id="rId115">
              <w:r w:rsidRPr="009B0E9E">
                <w:rPr>
                  <w:color w:val="0000FF"/>
                </w:rPr>
                <w:t>п. 1 ст. 126.1</w:t>
              </w:r>
            </w:hyperlink>
            <w:r w:rsidRPr="009B0E9E">
              <w:t xml:space="preserve"> НК РФ (</w:t>
            </w:r>
            <w:hyperlink r:id="rId116">
              <w:r w:rsidRPr="009B0E9E">
                <w:rPr>
                  <w:color w:val="0000FF"/>
                </w:rPr>
                <w:t>п. 2 ст. 126.1</w:t>
              </w:r>
            </w:hyperlink>
            <w:r w:rsidRPr="009B0E9E">
              <w:t xml:space="preserve"> НК РФ).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E9E" w:rsidRPr="009B0E9E" w:rsidRDefault="009B0E9E" w:rsidP="00E64395">
            <w:pPr>
              <w:pStyle w:val="ConsPlusNormal"/>
            </w:pPr>
          </w:p>
        </w:tc>
      </w:tr>
    </w:tbl>
    <w:p w:rsidR="009B0E9E" w:rsidRPr="009B0E9E" w:rsidRDefault="009B0E9E" w:rsidP="009B0E9E">
      <w:pPr>
        <w:pStyle w:val="ConsPlusNormal"/>
        <w:spacing w:before="280"/>
        <w:jc w:val="both"/>
      </w:pPr>
      <w:hyperlink r:id="rId117">
        <w:r w:rsidRPr="009B0E9E">
          <w:rPr>
            <w:color w:val="0000FF"/>
          </w:rPr>
          <w:t>Поле</w:t>
        </w:r>
      </w:hyperlink>
      <w:r w:rsidRPr="009B0E9E">
        <w:t xml:space="preserve"> </w:t>
      </w:r>
      <w:r w:rsidRPr="009B0E9E">
        <w:rPr>
          <w:b/>
        </w:rPr>
        <w:t>"Номер контактного телефона".</w:t>
      </w:r>
      <w:r w:rsidRPr="009B0E9E">
        <w:t xml:space="preserve"> Укажите телефонный код города и номер, по которому налоговый орган сможет связаться с вами (</w:t>
      </w:r>
      <w:hyperlink r:id="rId118">
        <w:r w:rsidRPr="009B0E9E">
          <w:rPr>
            <w:color w:val="0000FF"/>
          </w:rPr>
          <w:t>пп. 11 п. 21</w:t>
        </w:r>
      </w:hyperlink>
      <w:r w:rsidRPr="009B0E9E">
        <w:t xml:space="preserve"> Порядка заполнения расчета 6-НДФЛ).</w:t>
      </w:r>
    </w:p>
    <w:p w:rsidR="009B0E9E" w:rsidRPr="009B0E9E" w:rsidRDefault="009B0E9E" w:rsidP="009B0E9E">
      <w:pPr>
        <w:pStyle w:val="ConsPlusNormal"/>
        <w:spacing w:before="220"/>
        <w:jc w:val="both"/>
      </w:pPr>
      <w:hyperlink r:id="rId119">
        <w:r w:rsidRPr="009B0E9E">
          <w:rPr>
            <w:color w:val="0000FF"/>
          </w:rPr>
          <w:t>Поле</w:t>
        </w:r>
      </w:hyperlink>
      <w:r w:rsidRPr="009B0E9E">
        <w:t xml:space="preserve"> </w:t>
      </w:r>
      <w:r w:rsidRPr="009B0E9E">
        <w:rPr>
          <w:b/>
        </w:rPr>
        <w:t>"Расчет составлен на ___ страницах с приложением подтверждающих документов или их копий на ___ листах"</w:t>
      </w:r>
      <w:r w:rsidRPr="009B0E9E">
        <w:t xml:space="preserve">. В </w:t>
      </w:r>
      <w:hyperlink r:id="rId120">
        <w:r w:rsidRPr="009B0E9E">
          <w:rPr>
            <w:color w:val="0000FF"/>
          </w:rPr>
          <w:t>первой графе</w:t>
        </w:r>
      </w:hyperlink>
      <w:r w:rsidRPr="009B0E9E">
        <w:t xml:space="preserve"> укажите количество страниц расчета 6-НДФЛ. Если расчет подает или подписывает ваш представитель, во </w:t>
      </w:r>
      <w:hyperlink r:id="rId121">
        <w:r w:rsidRPr="009B0E9E">
          <w:rPr>
            <w:color w:val="0000FF"/>
          </w:rPr>
          <w:t>второй графе</w:t>
        </w:r>
      </w:hyperlink>
      <w:r w:rsidRPr="009B0E9E">
        <w:t xml:space="preserve"> укажите количество листов документа, который подтверждает его полномочия (</w:t>
      </w:r>
      <w:hyperlink r:id="rId122">
        <w:r w:rsidRPr="009B0E9E">
          <w:rPr>
            <w:color w:val="0000FF"/>
          </w:rPr>
          <w:t>пп. 12 п. 21</w:t>
        </w:r>
      </w:hyperlink>
      <w:r w:rsidRPr="009B0E9E">
        <w:t xml:space="preserve"> Порядка заполнения расчета 6-НДФЛ).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 xml:space="preserve">В </w:t>
      </w:r>
      <w:hyperlink r:id="rId123">
        <w:r w:rsidRPr="009B0E9E">
          <w:rPr>
            <w:color w:val="0000FF"/>
          </w:rPr>
          <w:t>разделе</w:t>
        </w:r>
      </w:hyperlink>
      <w:r w:rsidRPr="009B0E9E">
        <w:t xml:space="preserve"> </w:t>
      </w:r>
      <w:r w:rsidRPr="009B0E9E">
        <w:rPr>
          <w:b/>
        </w:rPr>
        <w:t>"Достоверность и полноту сведений, указанных в настоящем расчете, подтверждаю"</w:t>
      </w:r>
      <w:r w:rsidRPr="009B0E9E">
        <w:t xml:space="preserve"> проставьте (</w:t>
      </w:r>
      <w:hyperlink r:id="rId124">
        <w:r w:rsidRPr="009B0E9E">
          <w:rPr>
            <w:color w:val="0000FF"/>
          </w:rPr>
          <w:t>п. 22</w:t>
        </w:r>
      </w:hyperlink>
      <w:r w:rsidRPr="009B0E9E">
        <w:t xml:space="preserve"> Порядка заполнения расчета 6-НДФЛ):</w:t>
      </w:r>
    </w:p>
    <w:p w:rsidR="009B0E9E" w:rsidRPr="009B0E9E" w:rsidRDefault="009B0E9E" w:rsidP="009B0E9E">
      <w:pPr>
        <w:pStyle w:val="ConsPlusNormal"/>
        <w:numPr>
          <w:ilvl w:val="0"/>
          <w:numId w:val="27"/>
        </w:numPr>
        <w:adjustRightInd/>
        <w:spacing w:before="220"/>
        <w:jc w:val="both"/>
      </w:pPr>
      <w:r w:rsidRPr="009B0E9E">
        <w:t>1 - если расчет 6-НДФЛ представляет налоговый агент;</w:t>
      </w:r>
    </w:p>
    <w:p w:rsidR="009B0E9E" w:rsidRPr="009B0E9E" w:rsidRDefault="009B0E9E" w:rsidP="009B0E9E">
      <w:pPr>
        <w:pStyle w:val="ConsPlusNormal"/>
        <w:numPr>
          <w:ilvl w:val="0"/>
          <w:numId w:val="27"/>
        </w:numPr>
        <w:adjustRightInd/>
        <w:spacing w:before="220"/>
        <w:jc w:val="both"/>
      </w:pPr>
      <w:r w:rsidRPr="009B0E9E">
        <w:t>2 - если расчет 6-НДФЛ представляет представитель налогового агента.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 xml:space="preserve">В </w:t>
      </w:r>
      <w:hyperlink r:id="rId125">
        <w:r w:rsidRPr="009B0E9E">
          <w:rPr>
            <w:color w:val="0000FF"/>
          </w:rPr>
          <w:t>поле</w:t>
        </w:r>
      </w:hyperlink>
      <w:r w:rsidRPr="009B0E9E">
        <w:t xml:space="preserve"> </w:t>
      </w:r>
      <w:r w:rsidRPr="009B0E9E">
        <w:rPr>
          <w:b/>
        </w:rPr>
        <w:t>"(фамилия, имя, отчество &lt;*&gt; полностью)"</w:t>
      </w:r>
      <w:r w:rsidRPr="009B0E9E">
        <w:t xml:space="preserve"> укажите:</w:t>
      </w:r>
    </w:p>
    <w:p w:rsidR="009B0E9E" w:rsidRPr="009B0E9E" w:rsidRDefault="009B0E9E" w:rsidP="009B0E9E">
      <w:pPr>
        <w:pStyle w:val="ConsPlusNormal"/>
        <w:numPr>
          <w:ilvl w:val="0"/>
          <w:numId w:val="28"/>
        </w:numPr>
        <w:adjustRightInd/>
        <w:spacing w:before="220"/>
        <w:jc w:val="both"/>
      </w:pPr>
      <w:r w:rsidRPr="009B0E9E">
        <w:t>Ф.И.О. руководителя организации - если расчет представляет организация;</w:t>
      </w:r>
    </w:p>
    <w:p w:rsidR="009B0E9E" w:rsidRPr="009B0E9E" w:rsidRDefault="009B0E9E" w:rsidP="009B0E9E">
      <w:pPr>
        <w:pStyle w:val="ConsPlusNormal"/>
        <w:numPr>
          <w:ilvl w:val="0"/>
          <w:numId w:val="28"/>
        </w:numPr>
        <w:adjustRightInd/>
        <w:spacing w:before="220"/>
        <w:jc w:val="both"/>
      </w:pPr>
      <w:r w:rsidRPr="009B0E9E">
        <w:t>Ф.И.О. индивидуального предпринимателя, адвоката, нотариуса, представителя налогового агента - если расчет представляют данные лица.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 xml:space="preserve">В </w:t>
      </w:r>
      <w:hyperlink r:id="rId126">
        <w:r w:rsidRPr="009B0E9E">
          <w:rPr>
            <w:color w:val="0000FF"/>
          </w:rPr>
          <w:t>поле</w:t>
        </w:r>
      </w:hyperlink>
      <w:r w:rsidRPr="009B0E9E">
        <w:t xml:space="preserve"> "</w:t>
      </w:r>
      <w:r w:rsidRPr="009B0E9E">
        <w:rPr>
          <w:b/>
        </w:rPr>
        <w:t>Подпись ________ Дата"</w:t>
      </w:r>
      <w:r w:rsidRPr="009B0E9E">
        <w:t xml:space="preserve"> проставляют подпись, число, месяц, год подписания расчета </w:t>
      </w:r>
      <w:hyperlink r:id="rId127">
        <w:r w:rsidRPr="009B0E9E">
          <w:rPr>
            <w:color w:val="0000FF"/>
          </w:rPr>
          <w:t>6-НДФЛ</w:t>
        </w:r>
      </w:hyperlink>
      <w:r w:rsidRPr="009B0E9E">
        <w:t>.</w:t>
      </w:r>
    </w:p>
    <w:p w:rsidR="009B0E9E" w:rsidRPr="009B0E9E" w:rsidRDefault="009B0E9E" w:rsidP="009B0E9E">
      <w:pPr>
        <w:pStyle w:val="ConsPlusNormal"/>
        <w:spacing w:before="220"/>
        <w:jc w:val="both"/>
      </w:pPr>
      <w:hyperlink r:id="rId128">
        <w:r w:rsidRPr="009B0E9E">
          <w:rPr>
            <w:color w:val="0000FF"/>
          </w:rPr>
          <w:t>Поле</w:t>
        </w:r>
      </w:hyperlink>
      <w:r w:rsidRPr="009B0E9E">
        <w:t xml:space="preserve"> </w:t>
      </w:r>
      <w:r w:rsidRPr="009B0E9E">
        <w:rPr>
          <w:b/>
        </w:rPr>
        <w:t>"Наименование и реквизиты документа, подтверждающего полномочия представителя налогового агента"</w:t>
      </w:r>
      <w:r w:rsidRPr="009B0E9E">
        <w:t xml:space="preserve"> заполняется в случае представления расчета представителем налогового агента.</w:t>
      </w:r>
    </w:p>
    <w:p w:rsidR="009B0E9E" w:rsidRPr="009B0E9E" w:rsidRDefault="009B0E9E" w:rsidP="009B0E9E">
      <w:pPr>
        <w:pStyle w:val="ConsPlusNormal"/>
        <w:jc w:val="both"/>
      </w:pPr>
    </w:p>
    <w:p w:rsidR="009B0E9E" w:rsidRPr="009B0E9E" w:rsidRDefault="009B0E9E" w:rsidP="009B0E9E">
      <w:pPr>
        <w:pStyle w:val="ConsPlusNormal"/>
        <w:outlineLvl w:val="0"/>
      </w:pPr>
      <w:bookmarkStart w:id="4" w:name="P102"/>
      <w:bookmarkEnd w:id="4"/>
      <w:r w:rsidRPr="009B0E9E">
        <w:rPr>
          <w:b/>
        </w:rPr>
        <w:t>3. Как заполнить разд. 1 формы 6-НДФЛ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 xml:space="preserve">В </w:t>
      </w:r>
      <w:hyperlink r:id="rId129">
        <w:r w:rsidRPr="009B0E9E">
          <w:rPr>
            <w:color w:val="0000FF"/>
          </w:rPr>
          <w:t>разд. 1</w:t>
        </w:r>
      </w:hyperlink>
      <w:r w:rsidRPr="009B0E9E">
        <w:t xml:space="preserve"> отразите информацию об общей сумме удержанного НДФЛ в отчетном (налоговом) периоде, подлежащей перечислению с начала налогового периода, а также об удержанном налоге в разбивке по соответствующим срокам перечисления. В </w:t>
      </w:r>
      <w:hyperlink r:id="rId130">
        <w:r w:rsidRPr="009B0E9E">
          <w:rPr>
            <w:color w:val="0000FF"/>
          </w:rPr>
          <w:t>разд. 1</w:t>
        </w:r>
      </w:hyperlink>
      <w:r w:rsidRPr="009B0E9E">
        <w:t xml:space="preserve"> следует также отразить информацию о возвращенном налоге (</w:t>
      </w:r>
      <w:hyperlink r:id="rId131">
        <w:r w:rsidRPr="009B0E9E">
          <w:rPr>
            <w:color w:val="0000FF"/>
          </w:rPr>
          <w:t>разд. III</w:t>
        </w:r>
      </w:hyperlink>
      <w:r w:rsidRPr="009B0E9E">
        <w:t xml:space="preserve"> Порядка заполнения расчета 6-НДФЛ).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 xml:space="preserve">Если вам надо представить информацию о суммах НДФЛ, которые зачисляются на разные КБК, заполните несколько </w:t>
      </w:r>
      <w:hyperlink r:id="rId132">
        <w:r w:rsidRPr="009B0E9E">
          <w:rPr>
            <w:color w:val="0000FF"/>
          </w:rPr>
          <w:t>разд. 1</w:t>
        </w:r>
      </w:hyperlink>
      <w:r w:rsidRPr="009B0E9E">
        <w:t xml:space="preserve"> - по количеству КБК.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 xml:space="preserve">В </w:t>
      </w:r>
      <w:hyperlink r:id="rId133">
        <w:r w:rsidRPr="009B0E9E">
          <w:rPr>
            <w:color w:val="0000FF"/>
          </w:rPr>
          <w:t>строке 010</w:t>
        </w:r>
      </w:hyperlink>
      <w:r w:rsidRPr="009B0E9E">
        <w:t xml:space="preserve"> укажите КБК для НДФЛ (</w:t>
      </w:r>
      <w:hyperlink r:id="rId134">
        <w:r w:rsidRPr="009B0E9E">
          <w:rPr>
            <w:color w:val="0000FF"/>
          </w:rPr>
          <w:t>пп. 1 п. 25</w:t>
        </w:r>
      </w:hyperlink>
      <w:r w:rsidRPr="009B0E9E">
        <w:t xml:space="preserve"> Порядка заполнения расчета 6-НДФЛ).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 xml:space="preserve">В </w:t>
      </w:r>
      <w:hyperlink r:id="rId135">
        <w:r w:rsidRPr="009B0E9E">
          <w:rPr>
            <w:color w:val="0000FF"/>
          </w:rPr>
          <w:t>строке 020</w:t>
        </w:r>
      </w:hyperlink>
      <w:r w:rsidRPr="009B0E9E">
        <w:t xml:space="preserve"> расчета 6-НДФЛ отразите обобщенную по всем физлицам сумму удержанного налога, подлежащую перечислению с начала налогового периода, следующим образом (</w:t>
      </w:r>
      <w:hyperlink r:id="rId136">
        <w:r w:rsidRPr="009B0E9E">
          <w:rPr>
            <w:color w:val="0000FF"/>
          </w:rPr>
          <w:t>пп. 2 п. 25</w:t>
        </w:r>
      </w:hyperlink>
      <w:r w:rsidRPr="009B0E9E">
        <w:t xml:space="preserve"> Порядка заполнения расчета 6-НДФЛ):</w:t>
      </w:r>
    </w:p>
    <w:p w:rsidR="009B0E9E" w:rsidRPr="009B0E9E" w:rsidRDefault="009B0E9E" w:rsidP="009B0E9E">
      <w:pPr>
        <w:pStyle w:val="ConsPlusNormal"/>
        <w:numPr>
          <w:ilvl w:val="0"/>
          <w:numId w:val="29"/>
        </w:numPr>
        <w:adjustRightInd/>
        <w:spacing w:before="220"/>
        <w:jc w:val="both"/>
      </w:pPr>
      <w:r w:rsidRPr="009B0E9E">
        <w:t>в расчете за I квартал отразите налог, удержанный с 1 января по 31 марта включительно;</w:t>
      </w:r>
    </w:p>
    <w:p w:rsidR="009B0E9E" w:rsidRPr="009B0E9E" w:rsidRDefault="009B0E9E" w:rsidP="009B0E9E">
      <w:pPr>
        <w:pStyle w:val="ConsPlusNormal"/>
        <w:numPr>
          <w:ilvl w:val="0"/>
          <w:numId w:val="29"/>
        </w:numPr>
        <w:adjustRightInd/>
        <w:spacing w:before="220"/>
        <w:jc w:val="both"/>
      </w:pPr>
      <w:r w:rsidRPr="009B0E9E">
        <w:t>в расчете за полугодие - налог, удержанный с 1 января по 30 июня включительно;</w:t>
      </w:r>
    </w:p>
    <w:p w:rsidR="009B0E9E" w:rsidRPr="009B0E9E" w:rsidRDefault="009B0E9E" w:rsidP="009B0E9E">
      <w:pPr>
        <w:pStyle w:val="ConsPlusNormal"/>
        <w:numPr>
          <w:ilvl w:val="0"/>
          <w:numId w:val="29"/>
        </w:numPr>
        <w:adjustRightInd/>
        <w:spacing w:before="220"/>
        <w:jc w:val="both"/>
      </w:pPr>
      <w:r w:rsidRPr="009B0E9E">
        <w:t>в расчете за девять месяцев - налог, удержанный с 1 января по 30 сентября включительно;</w:t>
      </w:r>
    </w:p>
    <w:p w:rsidR="009B0E9E" w:rsidRPr="009B0E9E" w:rsidRDefault="009B0E9E" w:rsidP="009B0E9E">
      <w:pPr>
        <w:pStyle w:val="ConsPlusNormal"/>
        <w:numPr>
          <w:ilvl w:val="0"/>
          <w:numId w:val="29"/>
        </w:numPr>
        <w:adjustRightInd/>
        <w:spacing w:before="220"/>
        <w:jc w:val="both"/>
      </w:pPr>
      <w:r w:rsidRPr="009B0E9E">
        <w:t>в расчете за год - налог, удержанный с 1 января по 31 декабря включительно.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rPr>
          <w:b/>
        </w:rPr>
        <w:t xml:space="preserve">В </w:t>
      </w:r>
      <w:hyperlink r:id="rId137">
        <w:r w:rsidRPr="009B0E9E">
          <w:rPr>
            <w:b/>
            <w:color w:val="0000FF"/>
          </w:rPr>
          <w:t>строке 021 разд. 1</w:t>
        </w:r>
      </w:hyperlink>
      <w:r w:rsidRPr="009B0E9E">
        <w:rPr>
          <w:b/>
        </w:rPr>
        <w:t xml:space="preserve"> формы 6-НДФЛ отразите сумму удержанного налога, которая подлежит уплате по первому сроку перечисления</w:t>
      </w:r>
      <w:r w:rsidRPr="009B0E9E">
        <w:t xml:space="preserve"> (</w:t>
      </w:r>
      <w:hyperlink r:id="rId138">
        <w:r w:rsidRPr="009B0E9E">
          <w:rPr>
            <w:color w:val="0000FF"/>
          </w:rPr>
          <w:t>пп. 3 п. 25</w:t>
        </w:r>
      </w:hyperlink>
      <w:r w:rsidRPr="009B0E9E">
        <w:t xml:space="preserve"> Порядка заполнения расчета 6-НДФЛ):</w:t>
      </w:r>
    </w:p>
    <w:p w:rsidR="009B0E9E" w:rsidRPr="009B0E9E" w:rsidRDefault="009B0E9E" w:rsidP="009B0E9E">
      <w:pPr>
        <w:pStyle w:val="ConsPlusNormal"/>
        <w:numPr>
          <w:ilvl w:val="0"/>
          <w:numId w:val="30"/>
        </w:numPr>
        <w:adjustRightInd/>
        <w:spacing w:before="220"/>
        <w:jc w:val="both"/>
      </w:pPr>
      <w:r w:rsidRPr="009B0E9E">
        <w:t>в расчете за I квартал - налог, удержанный с 1 по 22 января;</w:t>
      </w:r>
    </w:p>
    <w:p w:rsidR="009B0E9E" w:rsidRPr="009B0E9E" w:rsidRDefault="009B0E9E" w:rsidP="009B0E9E">
      <w:pPr>
        <w:pStyle w:val="ConsPlusNormal"/>
        <w:numPr>
          <w:ilvl w:val="0"/>
          <w:numId w:val="30"/>
        </w:numPr>
        <w:adjustRightInd/>
        <w:spacing w:before="220"/>
        <w:jc w:val="both"/>
      </w:pPr>
      <w:r w:rsidRPr="009B0E9E">
        <w:t>в расчете за полугодие - налог, удержанный с 1 по 22 апреля;</w:t>
      </w:r>
    </w:p>
    <w:p w:rsidR="009B0E9E" w:rsidRPr="009B0E9E" w:rsidRDefault="009B0E9E" w:rsidP="009B0E9E">
      <w:pPr>
        <w:pStyle w:val="ConsPlusNormal"/>
        <w:numPr>
          <w:ilvl w:val="0"/>
          <w:numId w:val="30"/>
        </w:numPr>
        <w:adjustRightInd/>
        <w:spacing w:before="220"/>
        <w:jc w:val="both"/>
      </w:pPr>
      <w:r w:rsidRPr="009B0E9E">
        <w:t>в расчете за девять месяцев - налог, удержанный с 1 по 22 июля;</w:t>
      </w:r>
    </w:p>
    <w:p w:rsidR="009B0E9E" w:rsidRPr="009B0E9E" w:rsidRDefault="009B0E9E" w:rsidP="009B0E9E">
      <w:pPr>
        <w:pStyle w:val="ConsPlusNormal"/>
        <w:numPr>
          <w:ilvl w:val="0"/>
          <w:numId w:val="30"/>
        </w:numPr>
        <w:adjustRightInd/>
        <w:spacing w:before="220"/>
        <w:jc w:val="both"/>
      </w:pPr>
      <w:r w:rsidRPr="009B0E9E">
        <w:t>в расчете за год - налог, удержанный с 1 по 22 октября.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rPr>
          <w:b/>
        </w:rPr>
        <w:t xml:space="preserve">В </w:t>
      </w:r>
      <w:hyperlink r:id="rId139">
        <w:r w:rsidRPr="009B0E9E">
          <w:rPr>
            <w:b/>
            <w:color w:val="0000FF"/>
          </w:rPr>
          <w:t>строке 022</w:t>
        </w:r>
      </w:hyperlink>
      <w:r w:rsidRPr="009B0E9E">
        <w:rPr>
          <w:b/>
        </w:rPr>
        <w:t xml:space="preserve"> расчета 6-НДФЛ укажите сумму удержанного налога, подлежащую уплате по второму сроку перечисления</w:t>
      </w:r>
      <w:r w:rsidRPr="009B0E9E">
        <w:t xml:space="preserve"> (</w:t>
      </w:r>
      <w:hyperlink r:id="rId140">
        <w:r w:rsidRPr="009B0E9E">
          <w:rPr>
            <w:color w:val="0000FF"/>
          </w:rPr>
          <w:t>пп. 4 п. 25</w:t>
        </w:r>
      </w:hyperlink>
      <w:r w:rsidRPr="009B0E9E">
        <w:t xml:space="preserve"> Порядка заполнения расчета 6-НДФЛ):</w:t>
      </w:r>
    </w:p>
    <w:p w:rsidR="009B0E9E" w:rsidRPr="009B0E9E" w:rsidRDefault="009B0E9E" w:rsidP="009B0E9E">
      <w:pPr>
        <w:pStyle w:val="ConsPlusNormal"/>
        <w:numPr>
          <w:ilvl w:val="0"/>
          <w:numId w:val="31"/>
        </w:numPr>
        <w:adjustRightInd/>
        <w:spacing w:before="220"/>
        <w:jc w:val="both"/>
      </w:pPr>
      <w:r w:rsidRPr="009B0E9E">
        <w:t>в расчете за I квартал - налог, удержанный с 23 по 31 января;</w:t>
      </w:r>
    </w:p>
    <w:p w:rsidR="009B0E9E" w:rsidRPr="009B0E9E" w:rsidRDefault="009B0E9E" w:rsidP="009B0E9E">
      <w:pPr>
        <w:pStyle w:val="ConsPlusNormal"/>
        <w:numPr>
          <w:ilvl w:val="0"/>
          <w:numId w:val="31"/>
        </w:numPr>
        <w:adjustRightInd/>
        <w:spacing w:before="220"/>
        <w:jc w:val="both"/>
      </w:pPr>
      <w:r w:rsidRPr="009B0E9E">
        <w:t>в расчете за полугодие - налог, удержанный с 23 по 30 апреля;</w:t>
      </w:r>
    </w:p>
    <w:p w:rsidR="009B0E9E" w:rsidRPr="009B0E9E" w:rsidRDefault="009B0E9E" w:rsidP="009B0E9E">
      <w:pPr>
        <w:pStyle w:val="ConsPlusNormal"/>
        <w:numPr>
          <w:ilvl w:val="0"/>
          <w:numId w:val="31"/>
        </w:numPr>
        <w:adjustRightInd/>
        <w:spacing w:before="220"/>
        <w:jc w:val="both"/>
      </w:pPr>
      <w:r w:rsidRPr="009B0E9E">
        <w:t>в расчете за девять месяцев - налог, удержанный с 23 по 31 июля;</w:t>
      </w:r>
    </w:p>
    <w:p w:rsidR="009B0E9E" w:rsidRPr="009B0E9E" w:rsidRDefault="009B0E9E" w:rsidP="009B0E9E">
      <w:pPr>
        <w:pStyle w:val="ConsPlusNormal"/>
        <w:numPr>
          <w:ilvl w:val="0"/>
          <w:numId w:val="31"/>
        </w:numPr>
        <w:adjustRightInd/>
        <w:spacing w:before="220"/>
        <w:jc w:val="both"/>
      </w:pPr>
      <w:r w:rsidRPr="009B0E9E">
        <w:t>в расчете за год - налог, удержанный с 23 по 31 октября.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rPr>
          <w:b/>
        </w:rPr>
        <w:t xml:space="preserve">В </w:t>
      </w:r>
      <w:hyperlink r:id="rId141">
        <w:r w:rsidRPr="009B0E9E">
          <w:rPr>
            <w:b/>
            <w:color w:val="0000FF"/>
          </w:rPr>
          <w:t>строке 023</w:t>
        </w:r>
      </w:hyperlink>
      <w:r w:rsidRPr="009B0E9E">
        <w:rPr>
          <w:b/>
        </w:rPr>
        <w:t xml:space="preserve"> расчета 6-НДФЛ отразите сумму удержанного налога, которая подлежит уплате по третьему сроку перечисления</w:t>
      </w:r>
      <w:r w:rsidRPr="009B0E9E">
        <w:t xml:space="preserve"> (</w:t>
      </w:r>
      <w:hyperlink r:id="rId142">
        <w:r w:rsidRPr="009B0E9E">
          <w:rPr>
            <w:color w:val="0000FF"/>
          </w:rPr>
          <w:t>пп. 5 п. 25</w:t>
        </w:r>
      </w:hyperlink>
      <w:r w:rsidRPr="009B0E9E">
        <w:t xml:space="preserve"> Порядка заполнения расчета 6-НДФЛ):</w:t>
      </w:r>
    </w:p>
    <w:p w:rsidR="009B0E9E" w:rsidRPr="009B0E9E" w:rsidRDefault="009B0E9E" w:rsidP="009B0E9E">
      <w:pPr>
        <w:pStyle w:val="ConsPlusNormal"/>
        <w:numPr>
          <w:ilvl w:val="0"/>
          <w:numId w:val="32"/>
        </w:numPr>
        <w:adjustRightInd/>
        <w:spacing w:before="220"/>
        <w:jc w:val="both"/>
      </w:pPr>
      <w:r w:rsidRPr="009B0E9E">
        <w:t>в расчете за I квартал - налог, удержанный с 1 по 22 февраля;</w:t>
      </w:r>
    </w:p>
    <w:p w:rsidR="009B0E9E" w:rsidRPr="009B0E9E" w:rsidRDefault="009B0E9E" w:rsidP="009B0E9E">
      <w:pPr>
        <w:pStyle w:val="ConsPlusNormal"/>
        <w:numPr>
          <w:ilvl w:val="0"/>
          <w:numId w:val="32"/>
        </w:numPr>
        <w:adjustRightInd/>
        <w:spacing w:before="220"/>
        <w:jc w:val="both"/>
      </w:pPr>
      <w:r w:rsidRPr="009B0E9E">
        <w:t>в расчете за полугодие - налог, удержанный с 1 по 22 мая;</w:t>
      </w:r>
    </w:p>
    <w:p w:rsidR="009B0E9E" w:rsidRPr="009B0E9E" w:rsidRDefault="009B0E9E" w:rsidP="009B0E9E">
      <w:pPr>
        <w:pStyle w:val="ConsPlusNormal"/>
        <w:numPr>
          <w:ilvl w:val="0"/>
          <w:numId w:val="32"/>
        </w:numPr>
        <w:adjustRightInd/>
        <w:spacing w:before="220"/>
        <w:jc w:val="both"/>
      </w:pPr>
      <w:r w:rsidRPr="009B0E9E">
        <w:t>в расчете за девять месяцев - налог, удержанный с 1 по 22 августа;</w:t>
      </w:r>
    </w:p>
    <w:p w:rsidR="009B0E9E" w:rsidRPr="009B0E9E" w:rsidRDefault="009B0E9E" w:rsidP="009B0E9E">
      <w:pPr>
        <w:pStyle w:val="ConsPlusNormal"/>
        <w:numPr>
          <w:ilvl w:val="0"/>
          <w:numId w:val="32"/>
        </w:numPr>
        <w:adjustRightInd/>
        <w:spacing w:before="220"/>
        <w:jc w:val="both"/>
      </w:pPr>
      <w:r w:rsidRPr="009B0E9E">
        <w:t>в расчете за год - налог, удержанный с 1 по 22 ноября.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rPr>
          <w:b/>
        </w:rPr>
        <w:t xml:space="preserve">В </w:t>
      </w:r>
      <w:hyperlink r:id="rId143">
        <w:r w:rsidRPr="009B0E9E">
          <w:rPr>
            <w:b/>
            <w:color w:val="0000FF"/>
          </w:rPr>
          <w:t>строке 024</w:t>
        </w:r>
      </w:hyperlink>
      <w:r w:rsidRPr="009B0E9E">
        <w:rPr>
          <w:b/>
        </w:rPr>
        <w:t xml:space="preserve"> расчета 6-НДФЛ укажите сумму удержанного налога, подлежащую уплате по четвертому сроку перечисления</w:t>
      </w:r>
      <w:r w:rsidRPr="009B0E9E">
        <w:t xml:space="preserve"> (</w:t>
      </w:r>
      <w:hyperlink r:id="rId144">
        <w:r w:rsidRPr="009B0E9E">
          <w:rPr>
            <w:color w:val="0000FF"/>
          </w:rPr>
          <w:t>пп. 6 п. 25</w:t>
        </w:r>
      </w:hyperlink>
      <w:r w:rsidRPr="009B0E9E">
        <w:t xml:space="preserve"> Порядка заполнения расчета 6-НДФЛ):</w:t>
      </w:r>
    </w:p>
    <w:p w:rsidR="009B0E9E" w:rsidRPr="009B0E9E" w:rsidRDefault="009B0E9E" w:rsidP="009B0E9E">
      <w:pPr>
        <w:pStyle w:val="ConsPlusNormal"/>
        <w:numPr>
          <w:ilvl w:val="0"/>
          <w:numId w:val="33"/>
        </w:numPr>
        <w:adjustRightInd/>
        <w:spacing w:before="220"/>
        <w:jc w:val="both"/>
      </w:pPr>
      <w:r w:rsidRPr="009B0E9E">
        <w:t>в расчете за I квартал - налог, удержанный с 23 по 28 февраля (с 23 по 29 февраля, если расчет подается за отчетный период високосного года);</w:t>
      </w:r>
    </w:p>
    <w:p w:rsidR="009B0E9E" w:rsidRPr="009B0E9E" w:rsidRDefault="009B0E9E" w:rsidP="009B0E9E">
      <w:pPr>
        <w:pStyle w:val="ConsPlusNormal"/>
        <w:numPr>
          <w:ilvl w:val="0"/>
          <w:numId w:val="33"/>
        </w:numPr>
        <w:adjustRightInd/>
        <w:spacing w:before="220"/>
        <w:jc w:val="both"/>
      </w:pPr>
      <w:r w:rsidRPr="009B0E9E">
        <w:t>в расчете за полугодие - налог, удержанный с 23 по 31 мая;</w:t>
      </w:r>
    </w:p>
    <w:p w:rsidR="009B0E9E" w:rsidRPr="009B0E9E" w:rsidRDefault="009B0E9E" w:rsidP="009B0E9E">
      <w:pPr>
        <w:pStyle w:val="ConsPlusNormal"/>
        <w:numPr>
          <w:ilvl w:val="0"/>
          <w:numId w:val="33"/>
        </w:numPr>
        <w:adjustRightInd/>
        <w:spacing w:before="220"/>
        <w:jc w:val="both"/>
      </w:pPr>
      <w:r w:rsidRPr="009B0E9E">
        <w:t>в расчете за девять месяцев - налог, удержанный с 23 по 31 августа;</w:t>
      </w:r>
    </w:p>
    <w:p w:rsidR="009B0E9E" w:rsidRPr="009B0E9E" w:rsidRDefault="009B0E9E" w:rsidP="009B0E9E">
      <w:pPr>
        <w:pStyle w:val="ConsPlusNormal"/>
        <w:numPr>
          <w:ilvl w:val="0"/>
          <w:numId w:val="33"/>
        </w:numPr>
        <w:adjustRightInd/>
        <w:spacing w:before="220"/>
        <w:jc w:val="both"/>
      </w:pPr>
      <w:r w:rsidRPr="009B0E9E">
        <w:t>в расчете за год - налог, удержанный с 23 по 30 ноября.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rPr>
          <w:b/>
        </w:rPr>
        <w:t xml:space="preserve">В </w:t>
      </w:r>
      <w:hyperlink r:id="rId145">
        <w:r w:rsidRPr="009B0E9E">
          <w:rPr>
            <w:b/>
            <w:color w:val="0000FF"/>
          </w:rPr>
          <w:t>строке 025</w:t>
        </w:r>
      </w:hyperlink>
      <w:r w:rsidRPr="009B0E9E">
        <w:rPr>
          <w:b/>
        </w:rPr>
        <w:t xml:space="preserve"> расчета 6-НДФЛ отразите сумму удержанного налога, которая подлежит уплате по пятому сроку перечисления</w:t>
      </w:r>
      <w:r w:rsidRPr="009B0E9E">
        <w:t xml:space="preserve"> (</w:t>
      </w:r>
      <w:hyperlink r:id="rId146">
        <w:r w:rsidRPr="009B0E9E">
          <w:rPr>
            <w:color w:val="0000FF"/>
          </w:rPr>
          <w:t>пп. 7 п. 25</w:t>
        </w:r>
      </w:hyperlink>
      <w:r w:rsidRPr="009B0E9E">
        <w:t xml:space="preserve"> Порядка заполнения расчета 6-НДФЛ):</w:t>
      </w:r>
    </w:p>
    <w:p w:rsidR="009B0E9E" w:rsidRPr="009B0E9E" w:rsidRDefault="009B0E9E" w:rsidP="009B0E9E">
      <w:pPr>
        <w:pStyle w:val="ConsPlusNormal"/>
        <w:numPr>
          <w:ilvl w:val="0"/>
          <w:numId w:val="34"/>
        </w:numPr>
        <w:adjustRightInd/>
        <w:spacing w:before="220"/>
        <w:jc w:val="both"/>
      </w:pPr>
      <w:r w:rsidRPr="009B0E9E">
        <w:t>в расчете за I квартал - налог, удержанный с 1 по 22 марта;</w:t>
      </w:r>
    </w:p>
    <w:p w:rsidR="009B0E9E" w:rsidRPr="009B0E9E" w:rsidRDefault="009B0E9E" w:rsidP="009B0E9E">
      <w:pPr>
        <w:pStyle w:val="ConsPlusNormal"/>
        <w:numPr>
          <w:ilvl w:val="0"/>
          <w:numId w:val="34"/>
        </w:numPr>
        <w:adjustRightInd/>
        <w:spacing w:before="220"/>
        <w:jc w:val="both"/>
      </w:pPr>
      <w:r w:rsidRPr="009B0E9E">
        <w:t>в расчете за полугодие - налог, удержанный с 1 по 22 июня;</w:t>
      </w:r>
    </w:p>
    <w:p w:rsidR="009B0E9E" w:rsidRPr="009B0E9E" w:rsidRDefault="009B0E9E" w:rsidP="009B0E9E">
      <w:pPr>
        <w:pStyle w:val="ConsPlusNormal"/>
        <w:numPr>
          <w:ilvl w:val="0"/>
          <w:numId w:val="34"/>
        </w:numPr>
        <w:adjustRightInd/>
        <w:spacing w:before="220"/>
        <w:jc w:val="both"/>
      </w:pPr>
      <w:r w:rsidRPr="009B0E9E">
        <w:t>в расчете за девять месяцев - налог, удержанный с 1 по 22 сентября;</w:t>
      </w:r>
    </w:p>
    <w:p w:rsidR="009B0E9E" w:rsidRPr="009B0E9E" w:rsidRDefault="009B0E9E" w:rsidP="009B0E9E">
      <w:pPr>
        <w:pStyle w:val="ConsPlusNormal"/>
        <w:numPr>
          <w:ilvl w:val="0"/>
          <w:numId w:val="34"/>
        </w:numPr>
        <w:adjustRightInd/>
        <w:spacing w:before="220"/>
        <w:jc w:val="both"/>
      </w:pPr>
      <w:r w:rsidRPr="009B0E9E">
        <w:t>в расчете за год - налог, удержанный с 1 по 22 декабря.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rPr>
          <w:b/>
        </w:rPr>
        <w:t xml:space="preserve">В </w:t>
      </w:r>
      <w:hyperlink r:id="rId147">
        <w:r w:rsidRPr="009B0E9E">
          <w:rPr>
            <w:b/>
            <w:color w:val="0000FF"/>
          </w:rPr>
          <w:t>строке 026</w:t>
        </w:r>
      </w:hyperlink>
      <w:r w:rsidRPr="009B0E9E">
        <w:rPr>
          <w:b/>
        </w:rPr>
        <w:t xml:space="preserve"> расчета 6-НДФЛ отразите сумму удержанного налога, которая подлежит уплате по шестому сроку перечисления</w:t>
      </w:r>
      <w:r w:rsidRPr="009B0E9E">
        <w:t xml:space="preserve"> (</w:t>
      </w:r>
      <w:hyperlink r:id="rId148">
        <w:r w:rsidRPr="009B0E9E">
          <w:rPr>
            <w:color w:val="0000FF"/>
          </w:rPr>
          <w:t>пп. 8 п. 25</w:t>
        </w:r>
      </w:hyperlink>
      <w:r w:rsidRPr="009B0E9E">
        <w:t xml:space="preserve"> Порядка заполнения расчета 6-НДФЛ):</w:t>
      </w:r>
    </w:p>
    <w:p w:rsidR="009B0E9E" w:rsidRPr="009B0E9E" w:rsidRDefault="009B0E9E" w:rsidP="009B0E9E">
      <w:pPr>
        <w:pStyle w:val="ConsPlusNormal"/>
        <w:numPr>
          <w:ilvl w:val="0"/>
          <w:numId w:val="35"/>
        </w:numPr>
        <w:adjustRightInd/>
        <w:spacing w:before="220"/>
        <w:jc w:val="both"/>
      </w:pPr>
      <w:r w:rsidRPr="009B0E9E">
        <w:t>в расчете за I квартал - налог, удержанный с 23 по 31 марта;</w:t>
      </w:r>
    </w:p>
    <w:p w:rsidR="009B0E9E" w:rsidRPr="009B0E9E" w:rsidRDefault="009B0E9E" w:rsidP="009B0E9E">
      <w:pPr>
        <w:pStyle w:val="ConsPlusNormal"/>
        <w:numPr>
          <w:ilvl w:val="0"/>
          <w:numId w:val="35"/>
        </w:numPr>
        <w:adjustRightInd/>
        <w:spacing w:before="220"/>
        <w:jc w:val="both"/>
      </w:pPr>
      <w:r w:rsidRPr="009B0E9E">
        <w:t>в расчете за полугодие - налог, удержанный с 23 по 30 июня;</w:t>
      </w:r>
    </w:p>
    <w:p w:rsidR="009B0E9E" w:rsidRPr="009B0E9E" w:rsidRDefault="009B0E9E" w:rsidP="009B0E9E">
      <w:pPr>
        <w:pStyle w:val="ConsPlusNormal"/>
        <w:numPr>
          <w:ilvl w:val="0"/>
          <w:numId w:val="35"/>
        </w:numPr>
        <w:adjustRightInd/>
        <w:spacing w:before="220"/>
        <w:jc w:val="both"/>
      </w:pPr>
      <w:r w:rsidRPr="009B0E9E">
        <w:t>в расчете за девять месяцев - налог, удержанный с 23 по 30 сентября;</w:t>
      </w:r>
    </w:p>
    <w:p w:rsidR="009B0E9E" w:rsidRPr="009B0E9E" w:rsidRDefault="009B0E9E" w:rsidP="009B0E9E">
      <w:pPr>
        <w:pStyle w:val="ConsPlusNormal"/>
        <w:numPr>
          <w:ilvl w:val="0"/>
          <w:numId w:val="35"/>
        </w:numPr>
        <w:adjustRightInd/>
        <w:spacing w:before="220"/>
        <w:jc w:val="both"/>
      </w:pPr>
      <w:r w:rsidRPr="009B0E9E">
        <w:t>в расчете за год - налог, удержанный с 23 по 31 декабря.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 xml:space="preserve">Значения </w:t>
      </w:r>
      <w:hyperlink r:id="rId149">
        <w:r w:rsidRPr="009B0E9E">
          <w:rPr>
            <w:color w:val="0000FF"/>
          </w:rPr>
          <w:t>строк 020</w:t>
        </w:r>
      </w:hyperlink>
      <w:r w:rsidRPr="009B0E9E">
        <w:t xml:space="preserve"> - </w:t>
      </w:r>
      <w:hyperlink r:id="rId150">
        <w:r w:rsidRPr="009B0E9E">
          <w:rPr>
            <w:color w:val="0000FF"/>
          </w:rPr>
          <w:t>026</w:t>
        </w:r>
      </w:hyperlink>
      <w:r w:rsidRPr="009B0E9E">
        <w:t xml:space="preserve"> не уменьшайте на соответствующие значения </w:t>
      </w:r>
      <w:hyperlink r:id="rId151">
        <w:r w:rsidRPr="009B0E9E">
          <w:rPr>
            <w:color w:val="0000FF"/>
          </w:rPr>
          <w:t>строк 030</w:t>
        </w:r>
      </w:hyperlink>
      <w:r w:rsidRPr="009B0E9E">
        <w:t xml:space="preserve"> - </w:t>
      </w:r>
      <w:hyperlink r:id="rId152">
        <w:r w:rsidRPr="009B0E9E">
          <w:rPr>
            <w:color w:val="0000FF"/>
          </w:rPr>
          <w:t>036</w:t>
        </w:r>
      </w:hyperlink>
      <w:r w:rsidRPr="009B0E9E">
        <w:t xml:space="preserve"> (</w:t>
      </w:r>
      <w:hyperlink r:id="rId153">
        <w:r w:rsidRPr="009B0E9E">
          <w:rPr>
            <w:color w:val="0000FF"/>
          </w:rPr>
          <w:t>пп. 8 п. 25</w:t>
        </w:r>
      </w:hyperlink>
      <w:r w:rsidRPr="009B0E9E">
        <w:t xml:space="preserve"> Порядка заполнения расчета 6-НДФЛ).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 xml:space="preserve">Проверьте, что показатель </w:t>
      </w:r>
      <w:hyperlink r:id="rId154">
        <w:r w:rsidRPr="009B0E9E">
          <w:rPr>
            <w:color w:val="0000FF"/>
          </w:rPr>
          <w:t>строки 020</w:t>
        </w:r>
      </w:hyperlink>
      <w:r w:rsidRPr="009B0E9E">
        <w:t xml:space="preserve"> в вашем расчете равен сумме значений </w:t>
      </w:r>
      <w:hyperlink r:id="rId155">
        <w:r w:rsidRPr="009B0E9E">
          <w:rPr>
            <w:color w:val="0000FF"/>
          </w:rPr>
          <w:t>строк 021</w:t>
        </w:r>
      </w:hyperlink>
      <w:r w:rsidRPr="009B0E9E">
        <w:t xml:space="preserve"> - </w:t>
      </w:r>
      <w:hyperlink r:id="rId156">
        <w:r w:rsidRPr="009B0E9E">
          <w:rPr>
            <w:color w:val="0000FF"/>
          </w:rPr>
          <w:t>026</w:t>
        </w:r>
      </w:hyperlink>
      <w:r w:rsidRPr="009B0E9E">
        <w:t xml:space="preserve"> этого расчета и расчетов за предыдущие отчетные периоды этого года. Например, показатель </w:t>
      </w:r>
      <w:hyperlink r:id="rId157">
        <w:r w:rsidRPr="009B0E9E">
          <w:rPr>
            <w:color w:val="0000FF"/>
          </w:rPr>
          <w:t>строки 020</w:t>
        </w:r>
      </w:hyperlink>
      <w:r w:rsidRPr="009B0E9E">
        <w:t xml:space="preserve"> в расчете за полугодие 2025 г. должен быть равен сумме значений </w:t>
      </w:r>
      <w:hyperlink r:id="rId158">
        <w:r w:rsidRPr="009B0E9E">
          <w:rPr>
            <w:color w:val="0000FF"/>
          </w:rPr>
          <w:t>строк 021</w:t>
        </w:r>
      </w:hyperlink>
      <w:r w:rsidRPr="009B0E9E">
        <w:t xml:space="preserve"> - </w:t>
      </w:r>
      <w:hyperlink r:id="rId159">
        <w:r w:rsidRPr="009B0E9E">
          <w:rPr>
            <w:color w:val="0000FF"/>
          </w:rPr>
          <w:t>026</w:t>
        </w:r>
      </w:hyperlink>
      <w:r w:rsidRPr="009B0E9E">
        <w:t xml:space="preserve"> расчета за полугодие 2025 г. и </w:t>
      </w:r>
      <w:hyperlink r:id="rId160">
        <w:r w:rsidRPr="009B0E9E">
          <w:rPr>
            <w:color w:val="0000FF"/>
          </w:rPr>
          <w:t>строк 021</w:t>
        </w:r>
      </w:hyperlink>
      <w:r w:rsidRPr="009B0E9E">
        <w:t xml:space="preserve"> - </w:t>
      </w:r>
      <w:hyperlink r:id="rId161">
        <w:r w:rsidRPr="009B0E9E">
          <w:rPr>
            <w:color w:val="0000FF"/>
          </w:rPr>
          <w:t>026</w:t>
        </w:r>
      </w:hyperlink>
      <w:r w:rsidRPr="009B0E9E">
        <w:t xml:space="preserve"> расчета за I квартал 2025 г. (</w:t>
      </w:r>
      <w:hyperlink r:id="rId162">
        <w:r w:rsidRPr="009B0E9E">
          <w:rPr>
            <w:color w:val="0000FF"/>
          </w:rPr>
          <w:t>пп. 8 п. 25</w:t>
        </w:r>
      </w:hyperlink>
      <w:r w:rsidRPr="009B0E9E">
        <w:t xml:space="preserve"> Порядка заполнения расчета 6-НДФЛ).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 xml:space="preserve">В </w:t>
      </w:r>
      <w:hyperlink r:id="rId163">
        <w:r w:rsidRPr="009B0E9E">
          <w:rPr>
            <w:color w:val="0000FF"/>
          </w:rPr>
          <w:t>строке 030</w:t>
        </w:r>
      </w:hyperlink>
      <w:r w:rsidRPr="009B0E9E">
        <w:t xml:space="preserve"> укажите общую сумму налога, возвращенную налоговым агентом физлицам в течение отчетного (налогового) периода (</w:t>
      </w:r>
      <w:hyperlink r:id="rId164">
        <w:r w:rsidRPr="009B0E9E">
          <w:rPr>
            <w:color w:val="0000FF"/>
          </w:rPr>
          <w:t>пп. 9 п. 25</w:t>
        </w:r>
      </w:hyperlink>
      <w:r w:rsidRPr="009B0E9E">
        <w:t xml:space="preserve"> Порядка заполнения расчета 6-НДФЛ).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 xml:space="preserve">В </w:t>
      </w:r>
      <w:hyperlink r:id="rId165">
        <w:r w:rsidRPr="009B0E9E">
          <w:rPr>
            <w:color w:val="0000FF"/>
          </w:rPr>
          <w:t>строках 031</w:t>
        </w:r>
      </w:hyperlink>
      <w:r w:rsidRPr="009B0E9E">
        <w:t xml:space="preserve"> - </w:t>
      </w:r>
      <w:hyperlink r:id="rId166">
        <w:r w:rsidRPr="009B0E9E">
          <w:rPr>
            <w:color w:val="0000FF"/>
          </w:rPr>
          <w:t>036</w:t>
        </w:r>
      </w:hyperlink>
      <w:r w:rsidRPr="009B0E9E">
        <w:t xml:space="preserve"> укажите суммы налога, возвращенные в периоды удержания налога, соответствующие первому - шестому срокам перечисления соответственно (</w:t>
      </w:r>
      <w:hyperlink r:id="rId167">
        <w:r w:rsidRPr="009B0E9E">
          <w:rPr>
            <w:color w:val="0000FF"/>
          </w:rPr>
          <w:t>пп. 10</w:t>
        </w:r>
      </w:hyperlink>
      <w:r w:rsidRPr="009B0E9E">
        <w:t xml:space="preserve"> - </w:t>
      </w:r>
      <w:hyperlink r:id="rId168">
        <w:r w:rsidRPr="009B0E9E">
          <w:rPr>
            <w:color w:val="0000FF"/>
          </w:rPr>
          <w:t>15 п. 25</w:t>
        </w:r>
      </w:hyperlink>
      <w:r w:rsidRPr="009B0E9E">
        <w:t xml:space="preserve"> Порядка заполнения расчета 6-НДФЛ).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 xml:space="preserve">Проверьте, что показатель </w:t>
      </w:r>
      <w:hyperlink r:id="rId169">
        <w:r w:rsidRPr="009B0E9E">
          <w:rPr>
            <w:color w:val="0000FF"/>
          </w:rPr>
          <w:t>строки 030</w:t>
        </w:r>
      </w:hyperlink>
      <w:r w:rsidRPr="009B0E9E">
        <w:t xml:space="preserve"> в вашем расчете равен сумме значений </w:t>
      </w:r>
      <w:hyperlink r:id="rId170">
        <w:r w:rsidRPr="009B0E9E">
          <w:rPr>
            <w:color w:val="0000FF"/>
          </w:rPr>
          <w:t>строк 031</w:t>
        </w:r>
      </w:hyperlink>
      <w:r w:rsidRPr="009B0E9E">
        <w:t xml:space="preserve"> - </w:t>
      </w:r>
      <w:hyperlink r:id="rId171">
        <w:r w:rsidRPr="009B0E9E">
          <w:rPr>
            <w:color w:val="0000FF"/>
          </w:rPr>
          <w:t>036</w:t>
        </w:r>
      </w:hyperlink>
      <w:r w:rsidRPr="009B0E9E">
        <w:t xml:space="preserve"> этого расчета и расчетов за предыдущие отчетные периоды этого года. Например, показатель </w:t>
      </w:r>
      <w:hyperlink r:id="rId172">
        <w:r w:rsidRPr="009B0E9E">
          <w:rPr>
            <w:color w:val="0000FF"/>
          </w:rPr>
          <w:t>строки 030</w:t>
        </w:r>
      </w:hyperlink>
      <w:r w:rsidRPr="009B0E9E">
        <w:t xml:space="preserve"> в расчете за полугодие 2025 г. должен быть равен сумме значений </w:t>
      </w:r>
      <w:hyperlink r:id="rId173">
        <w:r w:rsidRPr="009B0E9E">
          <w:rPr>
            <w:color w:val="0000FF"/>
          </w:rPr>
          <w:t>строк 031</w:t>
        </w:r>
      </w:hyperlink>
      <w:r w:rsidRPr="009B0E9E">
        <w:t xml:space="preserve"> - </w:t>
      </w:r>
      <w:hyperlink r:id="rId174">
        <w:r w:rsidRPr="009B0E9E">
          <w:rPr>
            <w:color w:val="0000FF"/>
          </w:rPr>
          <w:t>036</w:t>
        </w:r>
      </w:hyperlink>
      <w:r w:rsidRPr="009B0E9E">
        <w:t xml:space="preserve"> расчета за полугодие 2025 г. и </w:t>
      </w:r>
      <w:hyperlink r:id="rId175">
        <w:r w:rsidRPr="009B0E9E">
          <w:rPr>
            <w:color w:val="0000FF"/>
          </w:rPr>
          <w:t>строк 031</w:t>
        </w:r>
      </w:hyperlink>
      <w:r w:rsidRPr="009B0E9E">
        <w:t xml:space="preserve"> - </w:t>
      </w:r>
      <w:hyperlink r:id="rId176">
        <w:r w:rsidRPr="009B0E9E">
          <w:rPr>
            <w:color w:val="0000FF"/>
          </w:rPr>
          <w:t>036</w:t>
        </w:r>
      </w:hyperlink>
      <w:r w:rsidRPr="009B0E9E">
        <w:t xml:space="preserve"> расчета за I квартал 2025 г. (</w:t>
      </w:r>
      <w:hyperlink r:id="rId177">
        <w:r w:rsidRPr="009B0E9E">
          <w:rPr>
            <w:color w:val="0000FF"/>
          </w:rPr>
          <w:t>пп. 15 п. 25</w:t>
        </w:r>
      </w:hyperlink>
      <w:r w:rsidRPr="009B0E9E">
        <w:t xml:space="preserve"> Порядка заполнения расчета 6-НДФЛ).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420"/>
        <w:gridCol w:w="9568"/>
        <w:gridCol w:w="180"/>
      </w:tblGrid>
      <w:tr w:rsidR="009B0E9E" w:rsidRPr="009B0E9E" w:rsidTr="00E64395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E9E" w:rsidRPr="009B0E9E" w:rsidRDefault="009B0E9E" w:rsidP="00E64395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B0E9E" w:rsidRPr="009B0E9E" w:rsidRDefault="009B0E9E" w:rsidP="00E64395">
            <w:pPr>
              <w:pStyle w:val="ConsPlusNormal"/>
            </w:pPr>
            <w:r w:rsidRPr="009B0E9E">
              <w:rPr>
                <w:noProof/>
              </w:rPr>
              <w:pict>
                <v:shape id="_x0000_i1033" type="#_x0000_t75" style="width:12.15pt;height:13.55pt;visibility:visible;mso-wrap-style:square">
                  <v:imagedata r:id="rId178" o:title="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9B0E9E" w:rsidRPr="009B0E9E" w:rsidRDefault="009B0E9E" w:rsidP="00E64395">
            <w:pPr>
              <w:pStyle w:val="ConsPlusNormal"/>
              <w:jc w:val="both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E9E" w:rsidRPr="009B0E9E" w:rsidRDefault="009B0E9E" w:rsidP="00E64395">
            <w:pPr>
              <w:pStyle w:val="ConsPlusNormal"/>
            </w:pPr>
          </w:p>
        </w:tc>
      </w:tr>
    </w:tbl>
    <w:p w:rsidR="009B0E9E" w:rsidRPr="009B0E9E" w:rsidRDefault="009B0E9E" w:rsidP="009B0E9E">
      <w:pPr>
        <w:pStyle w:val="ConsPlusNormal"/>
        <w:jc w:val="both"/>
      </w:pPr>
    </w:p>
    <w:p w:rsidR="009B0E9E" w:rsidRPr="009B0E9E" w:rsidRDefault="009B0E9E" w:rsidP="009B0E9E">
      <w:pPr>
        <w:pStyle w:val="ConsPlusNormal"/>
        <w:outlineLvl w:val="0"/>
      </w:pPr>
      <w:bookmarkStart w:id="5" w:name="P148"/>
      <w:bookmarkEnd w:id="5"/>
      <w:r w:rsidRPr="009B0E9E">
        <w:rPr>
          <w:b/>
        </w:rPr>
        <w:t>4. Как заполнить разд. 2 формы 6-НДФЛ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 xml:space="preserve">В </w:t>
      </w:r>
      <w:hyperlink r:id="rId179">
        <w:r w:rsidRPr="009B0E9E">
          <w:rPr>
            <w:color w:val="0000FF"/>
          </w:rPr>
          <w:t>разд. 2</w:t>
        </w:r>
      </w:hyperlink>
      <w:r w:rsidRPr="009B0E9E">
        <w:t xml:space="preserve"> расчета отразите обобщенные по всем физлицам сведения о доходах и налоге нарастающим итогом с начала года, а также об удержанном и возвращенном налоге в разбивке по соответствующим периодам удержания (возврата). Заполняйте </w:t>
      </w:r>
      <w:hyperlink r:id="rId180">
        <w:r w:rsidRPr="009B0E9E">
          <w:rPr>
            <w:color w:val="0000FF"/>
          </w:rPr>
          <w:t>раздел</w:t>
        </w:r>
      </w:hyperlink>
      <w:r w:rsidRPr="009B0E9E">
        <w:t xml:space="preserve"> отдельно для каждой комбинации ставки налога и КБК (</w:t>
      </w:r>
      <w:hyperlink r:id="rId181">
        <w:r w:rsidRPr="009B0E9E">
          <w:rPr>
            <w:color w:val="0000FF"/>
          </w:rPr>
          <w:t>п. 26</w:t>
        </w:r>
      </w:hyperlink>
      <w:r w:rsidRPr="009B0E9E">
        <w:t xml:space="preserve">, </w:t>
      </w:r>
      <w:hyperlink r:id="rId182">
        <w:r w:rsidRPr="009B0E9E">
          <w:rPr>
            <w:color w:val="0000FF"/>
          </w:rPr>
          <w:t>пп. 14</w:t>
        </w:r>
      </w:hyperlink>
      <w:r w:rsidRPr="009B0E9E">
        <w:t xml:space="preserve"> - </w:t>
      </w:r>
      <w:hyperlink r:id="rId183">
        <w:r w:rsidRPr="009B0E9E">
          <w:rPr>
            <w:color w:val="0000FF"/>
          </w:rPr>
          <w:t>19</w:t>
        </w:r>
      </w:hyperlink>
      <w:r w:rsidRPr="009B0E9E">
        <w:t xml:space="preserve">, </w:t>
      </w:r>
      <w:hyperlink r:id="rId184">
        <w:r w:rsidRPr="009B0E9E">
          <w:rPr>
            <w:color w:val="0000FF"/>
          </w:rPr>
          <w:t>23</w:t>
        </w:r>
      </w:hyperlink>
      <w:r w:rsidRPr="009B0E9E">
        <w:t xml:space="preserve"> - </w:t>
      </w:r>
      <w:hyperlink r:id="rId185">
        <w:r w:rsidRPr="009B0E9E">
          <w:rPr>
            <w:color w:val="0000FF"/>
          </w:rPr>
          <w:t>28 п. 28</w:t>
        </w:r>
      </w:hyperlink>
      <w:r w:rsidRPr="009B0E9E">
        <w:t xml:space="preserve"> Порядка заполнения расчета 6-НДФЛ).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 xml:space="preserve">Заполнить </w:t>
      </w:r>
      <w:hyperlink r:id="rId186">
        <w:r w:rsidRPr="009B0E9E">
          <w:rPr>
            <w:color w:val="0000FF"/>
          </w:rPr>
          <w:t>разд. 2</w:t>
        </w:r>
      </w:hyperlink>
      <w:r w:rsidRPr="009B0E9E">
        <w:t xml:space="preserve"> расчета 6-НДФЛ нужно по правилам, указанным в </w:t>
      </w:r>
      <w:hyperlink r:id="rId187">
        <w:r w:rsidRPr="009B0E9E">
          <w:rPr>
            <w:color w:val="0000FF"/>
          </w:rPr>
          <w:t>разд. I</w:t>
        </w:r>
      </w:hyperlink>
      <w:r w:rsidRPr="009B0E9E">
        <w:t xml:space="preserve">, </w:t>
      </w:r>
      <w:hyperlink r:id="rId188">
        <w:r w:rsidRPr="009B0E9E">
          <w:rPr>
            <w:color w:val="0000FF"/>
          </w:rPr>
          <w:t>IV</w:t>
        </w:r>
      </w:hyperlink>
      <w:r w:rsidRPr="009B0E9E">
        <w:t xml:space="preserve"> Порядка заполнения расчета 6-НДФЛ.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 xml:space="preserve">В </w:t>
      </w:r>
      <w:hyperlink r:id="rId189">
        <w:r w:rsidRPr="009B0E9E">
          <w:rPr>
            <w:color w:val="0000FF"/>
          </w:rPr>
          <w:t>строке 100</w:t>
        </w:r>
      </w:hyperlink>
      <w:r w:rsidRPr="009B0E9E">
        <w:t xml:space="preserve"> заполните ставку НДФЛ, с применением которой исчислены суммы налога (</w:t>
      </w:r>
      <w:hyperlink r:id="rId190">
        <w:r w:rsidRPr="009B0E9E">
          <w:rPr>
            <w:color w:val="0000FF"/>
          </w:rPr>
          <w:t>пп. 1 п. 28</w:t>
        </w:r>
      </w:hyperlink>
      <w:r w:rsidRPr="009B0E9E">
        <w:t xml:space="preserve"> Порядка заполнения расчета 6-НДФЛ), например 13.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 xml:space="preserve">В </w:t>
      </w:r>
      <w:hyperlink r:id="rId191">
        <w:r w:rsidRPr="009B0E9E">
          <w:rPr>
            <w:color w:val="0000FF"/>
          </w:rPr>
          <w:t>строке 105</w:t>
        </w:r>
      </w:hyperlink>
      <w:r w:rsidRPr="009B0E9E">
        <w:t xml:space="preserve"> укажите КБК по налогу (</w:t>
      </w:r>
      <w:hyperlink r:id="rId192">
        <w:r w:rsidRPr="009B0E9E">
          <w:rPr>
            <w:color w:val="0000FF"/>
          </w:rPr>
          <w:t>пп. 2 п. 28</w:t>
        </w:r>
      </w:hyperlink>
      <w:r w:rsidRPr="009B0E9E">
        <w:t xml:space="preserve"> Порядка заполнения расчета 6-НДФЛ).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rPr>
          <w:b/>
        </w:rPr>
        <w:t xml:space="preserve">В </w:t>
      </w:r>
      <w:hyperlink r:id="rId193">
        <w:r w:rsidRPr="009B0E9E">
          <w:rPr>
            <w:b/>
            <w:color w:val="0000FF"/>
          </w:rPr>
          <w:t>строке 110</w:t>
        </w:r>
      </w:hyperlink>
      <w:r w:rsidRPr="009B0E9E">
        <w:rPr>
          <w:b/>
        </w:rPr>
        <w:t xml:space="preserve"> расчета 6-НДФЛ</w:t>
      </w:r>
      <w:r w:rsidRPr="009B0E9E">
        <w:t xml:space="preserve"> укажите количество физлиц, получивших от вас облагаемый доход с начала года, то есть лиц, за которых вы подаете расчет. Если с начала налогового периода вы уволили и приняли снова одного и того же человека на работу, его указывайте один раз, не надо считать его дважды (</w:t>
      </w:r>
      <w:hyperlink r:id="rId194">
        <w:r w:rsidRPr="009B0E9E">
          <w:rPr>
            <w:color w:val="0000FF"/>
          </w:rPr>
          <w:t>пп. 3 п. 28</w:t>
        </w:r>
      </w:hyperlink>
      <w:r w:rsidRPr="009B0E9E">
        <w:t xml:space="preserve"> Порядка заполнения расчета 6-НДФЛ).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 xml:space="preserve">В </w:t>
      </w:r>
      <w:hyperlink r:id="rId195">
        <w:r w:rsidRPr="009B0E9E">
          <w:rPr>
            <w:color w:val="0000FF"/>
          </w:rPr>
          <w:t>строке 111</w:t>
        </w:r>
      </w:hyperlink>
      <w:r w:rsidRPr="009B0E9E">
        <w:t xml:space="preserve"> укажите количество высококвалифицированных специалистов, которые в отчетном периоде получили доходы, отраженные в </w:t>
      </w:r>
      <w:hyperlink r:id="rId196">
        <w:r w:rsidRPr="009B0E9E">
          <w:rPr>
            <w:color w:val="0000FF"/>
          </w:rPr>
          <w:t>строке 121</w:t>
        </w:r>
      </w:hyperlink>
      <w:r w:rsidRPr="009B0E9E">
        <w:t xml:space="preserve"> (</w:t>
      </w:r>
      <w:hyperlink r:id="rId197">
        <w:r w:rsidRPr="009B0E9E">
          <w:rPr>
            <w:color w:val="0000FF"/>
          </w:rPr>
          <w:t>пп. 4 п. 28</w:t>
        </w:r>
      </w:hyperlink>
      <w:r w:rsidRPr="009B0E9E">
        <w:t xml:space="preserve"> Порядка заполнения расчета 6-НДФЛ).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 xml:space="preserve">В </w:t>
      </w:r>
      <w:hyperlink r:id="rId198">
        <w:r w:rsidRPr="009B0E9E">
          <w:rPr>
            <w:color w:val="0000FF"/>
          </w:rPr>
          <w:t>строке 120</w:t>
        </w:r>
      </w:hyperlink>
      <w:r w:rsidRPr="009B0E9E">
        <w:t xml:space="preserve"> проставьте общую сумму доходов по всем физлицам, к которым применяются ставка налога, указанная в </w:t>
      </w:r>
      <w:hyperlink r:id="rId199">
        <w:r w:rsidRPr="009B0E9E">
          <w:rPr>
            <w:color w:val="0000FF"/>
          </w:rPr>
          <w:t>строке 100</w:t>
        </w:r>
      </w:hyperlink>
      <w:r w:rsidRPr="009B0E9E">
        <w:t xml:space="preserve">, и КБК, приведенный в </w:t>
      </w:r>
      <w:hyperlink r:id="rId200">
        <w:r w:rsidRPr="009B0E9E">
          <w:rPr>
            <w:color w:val="0000FF"/>
          </w:rPr>
          <w:t>строке 105</w:t>
        </w:r>
      </w:hyperlink>
      <w:r w:rsidRPr="009B0E9E">
        <w:t>. Включите сюда только те доходы, дата фактического получения которых приходится на отчетный (налоговый) период (</w:t>
      </w:r>
      <w:hyperlink r:id="rId201">
        <w:r w:rsidRPr="009B0E9E">
          <w:rPr>
            <w:color w:val="0000FF"/>
          </w:rPr>
          <w:t>пп. 5 п. 28</w:t>
        </w:r>
      </w:hyperlink>
      <w:r w:rsidRPr="009B0E9E">
        <w:t xml:space="preserve"> Порядка заполнения расчета 6-НДФЛ).</w:t>
      </w:r>
    </w:p>
    <w:p w:rsidR="009B0E9E" w:rsidRPr="009B0E9E" w:rsidRDefault="009B0E9E" w:rsidP="009B0E9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80"/>
        <w:gridCol w:w="9928"/>
        <w:gridCol w:w="180"/>
      </w:tblGrid>
      <w:tr w:rsidR="009B0E9E" w:rsidRPr="009B0E9E" w:rsidTr="00E643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E9E" w:rsidRPr="009B0E9E" w:rsidRDefault="009B0E9E" w:rsidP="00E64395">
            <w:pPr>
              <w:pStyle w:val="ConsPlusNormal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E9E" w:rsidRPr="009B0E9E" w:rsidRDefault="009B0E9E" w:rsidP="00E643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B0E9E" w:rsidRPr="009B0E9E" w:rsidRDefault="009B0E9E" w:rsidP="00E64395">
            <w:pPr>
              <w:pStyle w:val="ConsPlusNormal"/>
              <w:jc w:val="both"/>
            </w:pPr>
            <w:r w:rsidRPr="009B0E9E">
              <w:rPr>
                <w:noProof/>
                <w:position w:val="-1"/>
              </w:rPr>
              <w:pict>
                <v:shape id="_x0000_i1032" type="#_x0000_t75" style="width:25.25pt;height:12.6pt;visibility:visible;mso-wrap-style:square">
                  <v:imagedata r:id="rId94" o:title=""/>
                </v:shape>
              </w:pict>
            </w:r>
            <w:r w:rsidRPr="009B0E9E">
              <w:t xml:space="preserve"> Дополнение Готового решения</w:t>
            </w:r>
          </w:p>
          <w:p w:rsidR="009B0E9E" w:rsidRPr="009B0E9E" w:rsidRDefault="009B0E9E" w:rsidP="00E64395">
            <w:pPr>
              <w:pStyle w:val="ConsPlusNormal"/>
              <w:jc w:val="both"/>
            </w:pPr>
            <w:r w:rsidRPr="009B0E9E">
              <w:rPr>
                <w:b/>
              </w:rPr>
              <w:t>Как отражается в расчете 6-НДФЛ зарплата, выплаченная в последний день месяца, и налог, исчисленный с зарплаты</w:t>
            </w:r>
          </w:p>
          <w:p w:rsidR="009B0E9E" w:rsidRPr="009B0E9E" w:rsidRDefault="009B0E9E" w:rsidP="00E64395">
            <w:pPr>
              <w:pStyle w:val="ConsPlusNormal"/>
              <w:jc w:val="both"/>
            </w:pPr>
            <w:r w:rsidRPr="009B0E9E">
              <w:t xml:space="preserve">Зарплату и НДФЛ с нее (исчисленный, удержанный) отражайте в расчете </w:t>
            </w:r>
            <w:hyperlink r:id="rId202">
              <w:r w:rsidRPr="009B0E9E">
                <w:rPr>
                  <w:color w:val="0000FF"/>
                </w:rPr>
                <w:t>6-НДФЛ</w:t>
              </w:r>
            </w:hyperlink>
            <w:r w:rsidRPr="009B0E9E">
              <w:t xml:space="preserve"> за тот отчетный период, на который приходится дата ее выплаты. Это касается и случая, когда она выплачена в последний день месяца (в том числе последнего месяца квартала). Например, если зарплата за февраль выплачена в последний день февраля, а зарплата за март - в последний день марта, отразите их суммы и НДФЛ с них в расчете за I квартал (</w:t>
            </w:r>
            <w:hyperlink r:id="rId203">
              <w:r w:rsidRPr="009B0E9E">
                <w:rPr>
                  <w:color w:val="0000FF"/>
                </w:rPr>
                <w:t>пп. 1 п. 1 ст. 223</w:t>
              </w:r>
            </w:hyperlink>
            <w:r w:rsidRPr="009B0E9E">
              <w:t xml:space="preserve">, </w:t>
            </w:r>
            <w:hyperlink r:id="rId204">
              <w:r w:rsidRPr="009B0E9E">
                <w:rPr>
                  <w:color w:val="0000FF"/>
                </w:rPr>
                <w:t>п. 4 ст. 226</w:t>
              </w:r>
            </w:hyperlink>
            <w:r w:rsidRPr="009B0E9E">
              <w:t xml:space="preserve"> НК РФ, </w:t>
            </w:r>
            <w:hyperlink r:id="rId205">
              <w:r w:rsidRPr="009B0E9E">
                <w:rPr>
                  <w:color w:val="0000FF"/>
                </w:rPr>
                <w:t>п. п. 25</w:t>
              </w:r>
            </w:hyperlink>
            <w:r w:rsidRPr="009B0E9E">
              <w:t xml:space="preserve">, </w:t>
            </w:r>
            <w:hyperlink r:id="rId206">
              <w:r w:rsidRPr="009B0E9E">
                <w:rPr>
                  <w:color w:val="0000FF"/>
                </w:rPr>
                <w:t>28</w:t>
              </w:r>
            </w:hyperlink>
            <w:r w:rsidRPr="009B0E9E">
              <w:t xml:space="preserve"> Порядка заполнения расчета 6-НДФЛ).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E9E" w:rsidRPr="009B0E9E" w:rsidRDefault="009B0E9E" w:rsidP="00E64395">
            <w:pPr>
              <w:pStyle w:val="ConsPlusNormal"/>
            </w:pPr>
          </w:p>
        </w:tc>
      </w:tr>
    </w:tbl>
    <w:p w:rsidR="009B0E9E" w:rsidRPr="009B0E9E" w:rsidRDefault="009B0E9E" w:rsidP="009B0E9E">
      <w:pPr>
        <w:pStyle w:val="ConsPlusNormal"/>
        <w:spacing w:before="280"/>
        <w:jc w:val="both"/>
      </w:pPr>
      <w:hyperlink r:id="rId207">
        <w:r w:rsidRPr="009B0E9E">
          <w:rPr>
            <w:color w:val="0000FF"/>
          </w:rPr>
          <w:t>Строку 121</w:t>
        </w:r>
      </w:hyperlink>
      <w:r w:rsidRPr="009B0E9E">
        <w:t xml:space="preserve"> нужно заполнить, если у вас работают высококвалифицированные специалисты. Отразите сумму полученных ими в отчетном (налоговом) периоде доходов по трудовым договорам и ГПД на выполнение работ (оказание услуг) (</w:t>
      </w:r>
      <w:hyperlink r:id="rId208">
        <w:r w:rsidRPr="009B0E9E">
          <w:rPr>
            <w:color w:val="0000FF"/>
          </w:rPr>
          <w:t>пп. 6 п. 28</w:t>
        </w:r>
      </w:hyperlink>
      <w:r w:rsidRPr="009B0E9E">
        <w:t xml:space="preserve"> Порядка заполнения расчета 6-НДФЛ).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rPr>
          <w:b/>
        </w:rPr>
        <w:t xml:space="preserve">В </w:t>
      </w:r>
      <w:hyperlink r:id="rId209">
        <w:r w:rsidRPr="009B0E9E">
          <w:rPr>
            <w:b/>
            <w:color w:val="0000FF"/>
          </w:rPr>
          <w:t>строке 130</w:t>
        </w:r>
      </w:hyperlink>
      <w:r w:rsidRPr="009B0E9E">
        <w:rPr>
          <w:b/>
        </w:rPr>
        <w:t xml:space="preserve"> расчета 6-НДФЛ</w:t>
      </w:r>
      <w:r w:rsidRPr="009B0E9E">
        <w:t xml:space="preserve"> отразите общую сумму налоговых вычетов (например, стандартных, имущественных, социальных), которые вы предоставили за отчетный период, и расходов, уменьшающих налогооблагаемый доход (</w:t>
      </w:r>
      <w:hyperlink r:id="rId210">
        <w:r w:rsidRPr="009B0E9E">
          <w:rPr>
            <w:color w:val="0000FF"/>
          </w:rPr>
          <w:t>пп. 7 п. 28</w:t>
        </w:r>
      </w:hyperlink>
      <w:r w:rsidRPr="009B0E9E">
        <w:t xml:space="preserve"> Порядка заполнения расчета 6-НДФЛ). </w:t>
      </w:r>
      <w:hyperlink r:id="rId211">
        <w:r w:rsidRPr="009B0E9E">
          <w:rPr>
            <w:color w:val="0000FF"/>
          </w:rPr>
          <w:t>Перечень</w:t>
        </w:r>
      </w:hyperlink>
      <w:r w:rsidRPr="009B0E9E">
        <w:t xml:space="preserve"> налоговых вычетов с кодами можно найти в Приказе ФНС России от 10.09.2015 N ММВ-7-11/387@.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 xml:space="preserve">Считаем, что сюда включают также необлагаемые суммы по </w:t>
      </w:r>
      <w:hyperlink r:id="rId212">
        <w:r w:rsidRPr="009B0E9E">
          <w:rPr>
            <w:color w:val="0000FF"/>
          </w:rPr>
          <w:t>ст. 217</w:t>
        </w:r>
      </w:hyperlink>
      <w:r w:rsidRPr="009B0E9E">
        <w:t xml:space="preserve"> НК РФ, если доходы освобождены от налога в установленных пределах и сумма дохода превысила необлагаемый лимит. В ином случае доход и соответствующий вычет (равный доходу) в расчете можно не приводить. Например, подарки на сумму не более 4 000 руб. в год можно не приводить в расчете, поскольку они не облагаются НДФЛ (</w:t>
      </w:r>
      <w:hyperlink r:id="rId213">
        <w:r w:rsidRPr="009B0E9E">
          <w:rPr>
            <w:color w:val="0000FF"/>
          </w:rPr>
          <w:t>ст. 216</w:t>
        </w:r>
      </w:hyperlink>
      <w:r w:rsidRPr="009B0E9E">
        <w:t xml:space="preserve">, </w:t>
      </w:r>
      <w:hyperlink r:id="rId214">
        <w:r w:rsidRPr="009B0E9E">
          <w:rPr>
            <w:color w:val="0000FF"/>
          </w:rPr>
          <w:t>п. 28 ст. 217</w:t>
        </w:r>
      </w:hyperlink>
      <w:r w:rsidRPr="009B0E9E">
        <w:t xml:space="preserve"> НК РФ, </w:t>
      </w:r>
      <w:hyperlink r:id="rId215">
        <w:r w:rsidRPr="009B0E9E">
          <w:rPr>
            <w:color w:val="0000FF"/>
          </w:rPr>
          <w:t>Письмо</w:t>
        </w:r>
      </w:hyperlink>
      <w:r w:rsidRPr="009B0E9E">
        <w:t xml:space="preserve"> ФНС России от 23.03.2016 N БС-4-11/4901). Полагаем, что разъяснение ведомства в части неотражения в расчете 6-НДФЛ не подлежащих налогообложению доходов сохраняет актуальность. Однако рекомендуем включать в строку, в которой указывается сумма полученного физлицами дохода, всю стоимость подарков в пользу физлица за отчетный (налоговый) период, а в </w:t>
      </w:r>
      <w:hyperlink r:id="rId216">
        <w:r w:rsidRPr="009B0E9E">
          <w:rPr>
            <w:color w:val="0000FF"/>
          </w:rPr>
          <w:t>строку 130</w:t>
        </w:r>
      </w:hyperlink>
      <w:r w:rsidRPr="009B0E9E">
        <w:t xml:space="preserve"> - соответствующую сумму вычета (равную стоимости подарков либо равную необлагаемой сумме по </w:t>
      </w:r>
      <w:hyperlink r:id="rId217">
        <w:r w:rsidRPr="009B0E9E">
          <w:rPr>
            <w:color w:val="0000FF"/>
          </w:rPr>
          <w:t>ст. 217</w:t>
        </w:r>
      </w:hyperlink>
      <w:r w:rsidRPr="009B0E9E">
        <w:t xml:space="preserve"> НК РФ, если стоимость подарков ее превысила). Это позволит не подавать уточненные расчеты </w:t>
      </w:r>
      <w:hyperlink r:id="rId218">
        <w:r w:rsidRPr="009B0E9E">
          <w:rPr>
            <w:color w:val="0000FF"/>
          </w:rPr>
          <w:t>6-НДФЛ</w:t>
        </w:r>
      </w:hyperlink>
      <w:r w:rsidRPr="009B0E9E">
        <w:t xml:space="preserve"> согласно </w:t>
      </w:r>
      <w:hyperlink r:id="rId219">
        <w:r w:rsidRPr="009B0E9E">
          <w:rPr>
            <w:color w:val="0000FF"/>
          </w:rPr>
          <w:t>ст. 81</w:t>
        </w:r>
      </w:hyperlink>
      <w:r w:rsidRPr="009B0E9E">
        <w:t xml:space="preserve"> НК РФ, если в последующих отчетных (налоговом) периодах совокупная стоимость полученных физлицом подарков превысит необлагаемый лимит.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 xml:space="preserve">Если в отношении физлица сумма предоставляемых ему вычетов и уменьшающих доход расходов больше полученного им дохода, к которому применяются соответствующие вычеты (который уменьшается на соответствующие расходы), то при формировании </w:t>
      </w:r>
      <w:hyperlink r:id="rId220">
        <w:r w:rsidRPr="009B0E9E">
          <w:rPr>
            <w:color w:val="0000FF"/>
          </w:rPr>
          <w:t>строки 130 разд. 2</w:t>
        </w:r>
      </w:hyperlink>
      <w:r w:rsidRPr="009B0E9E">
        <w:t xml:space="preserve"> данные вычеты (расходы) учитываются в размере, не превышающем доход физлица.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 xml:space="preserve">В </w:t>
      </w:r>
      <w:hyperlink r:id="rId221">
        <w:r w:rsidRPr="009B0E9E">
          <w:rPr>
            <w:color w:val="0000FF"/>
          </w:rPr>
          <w:t>строке 131</w:t>
        </w:r>
      </w:hyperlink>
      <w:r w:rsidRPr="009B0E9E">
        <w:t xml:space="preserve"> укажите налоговую базу (</w:t>
      </w:r>
      <w:hyperlink r:id="rId222">
        <w:r w:rsidRPr="009B0E9E">
          <w:rPr>
            <w:color w:val="0000FF"/>
          </w:rPr>
          <w:t>пп. 8 п. 28</w:t>
        </w:r>
      </w:hyperlink>
      <w:r w:rsidRPr="009B0E9E">
        <w:t xml:space="preserve"> Порядка заполнения расчета 6-НДФЛ). Значение в этой </w:t>
      </w:r>
      <w:hyperlink r:id="rId223">
        <w:r w:rsidRPr="009B0E9E">
          <w:rPr>
            <w:color w:val="0000FF"/>
          </w:rPr>
          <w:t>строке</w:t>
        </w:r>
      </w:hyperlink>
      <w:r w:rsidRPr="009B0E9E">
        <w:t xml:space="preserve"> равно разнице значений </w:t>
      </w:r>
      <w:hyperlink r:id="rId224">
        <w:r w:rsidRPr="009B0E9E">
          <w:rPr>
            <w:color w:val="0000FF"/>
          </w:rPr>
          <w:t>строк 120</w:t>
        </w:r>
      </w:hyperlink>
      <w:r w:rsidRPr="009B0E9E">
        <w:t xml:space="preserve"> и </w:t>
      </w:r>
      <w:hyperlink r:id="rId225">
        <w:r w:rsidRPr="009B0E9E">
          <w:rPr>
            <w:color w:val="0000FF"/>
          </w:rPr>
          <w:t>130</w:t>
        </w:r>
      </w:hyperlink>
      <w:r w:rsidRPr="009B0E9E">
        <w:t>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rPr>
          <w:b/>
        </w:rPr>
        <w:t xml:space="preserve">В </w:t>
      </w:r>
      <w:hyperlink r:id="rId226">
        <w:r w:rsidRPr="009B0E9E">
          <w:rPr>
            <w:b/>
            <w:color w:val="0000FF"/>
          </w:rPr>
          <w:t>строке 140</w:t>
        </w:r>
      </w:hyperlink>
      <w:r w:rsidRPr="009B0E9E">
        <w:rPr>
          <w:b/>
        </w:rPr>
        <w:t xml:space="preserve"> расчета 6-НДФЛ укажите сумму исчисленного налога</w:t>
      </w:r>
      <w:r w:rsidRPr="009B0E9E">
        <w:t xml:space="preserve">, который относится к КБК, указанному в </w:t>
      </w:r>
      <w:hyperlink r:id="rId227">
        <w:r w:rsidRPr="009B0E9E">
          <w:rPr>
            <w:color w:val="0000FF"/>
          </w:rPr>
          <w:t>строке 105</w:t>
        </w:r>
      </w:hyperlink>
      <w:r w:rsidRPr="009B0E9E">
        <w:t xml:space="preserve"> (</w:t>
      </w:r>
      <w:hyperlink r:id="rId228">
        <w:r w:rsidRPr="009B0E9E">
          <w:rPr>
            <w:color w:val="0000FF"/>
          </w:rPr>
          <w:t>пп. 9 п. 28</w:t>
        </w:r>
      </w:hyperlink>
      <w:r w:rsidRPr="009B0E9E">
        <w:t xml:space="preserve"> Порядка заполнения расчета 6-НДФЛ). Значение в этой </w:t>
      </w:r>
      <w:hyperlink r:id="rId229">
        <w:r w:rsidRPr="009B0E9E">
          <w:rPr>
            <w:color w:val="0000FF"/>
          </w:rPr>
          <w:t>строке</w:t>
        </w:r>
      </w:hyperlink>
      <w:r w:rsidRPr="009B0E9E">
        <w:t xml:space="preserve"> равно произведению ставки, указанной в </w:t>
      </w:r>
      <w:hyperlink r:id="rId230">
        <w:r w:rsidRPr="009B0E9E">
          <w:rPr>
            <w:color w:val="0000FF"/>
          </w:rPr>
          <w:t>строке 100</w:t>
        </w:r>
      </w:hyperlink>
      <w:r w:rsidRPr="009B0E9E">
        <w:t xml:space="preserve">, на сумму налоговой базы, указанной в </w:t>
      </w:r>
      <w:hyperlink r:id="rId231">
        <w:r w:rsidRPr="009B0E9E">
          <w:rPr>
            <w:color w:val="0000FF"/>
          </w:rPr>
          <w:t>строке 131</w:t>
        </w:r>
      </w:hyperlink>
      <w:r w:rsidRPr="009B0E9E">
        <w:t>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rPr>
          <w:b/>
        </w:rPr>
        <w:t xml:space="preserve">В </w:t>
      </w:r>
      <w:hyperlink r:id="rId232">
        <w:r w:rsidRPr="009B0E9E">
          <w:rPr>
            <w:b/>
            <w:color w:val="0000FF"/>
          </w:rPr>
          <w:t>строке 160</w:t>
        </w:r>
      </w:hyperlink>
      <w:r w:rsidRPr="009B0E9E">
        <w:rPr>
          <w:b/>
        </w:rPr>
        <w:t xml:space="preserve"> расчета 6-НДФЛ укажите сумму удержанного налога</w:t>
      </w:r>
      <w:r w:rsidRPr="009B0E9E">
        <w:t xml:space="preserve"> с начала налогового периода (</w:t>
      </w:r>
      <w:hyperlink r:id="rId233">
        <w:r w:rsidRPr="009B0E9E">
          <w:rPr>
            <w:color w:val="0000FF"/>
          </w:rPr>
          <w:t>пп. 13 п. 28</w:t>
        </w:r>
      </w:hyperlink>
      <w:r w:rsidRPr="009B0E9E">
        <w:t xml:space="preserve"> Порядка заполнения расчета 6-НДФЛ).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rPr>
          <w:b/>
        </w:rPr>
        <w:t>Исчисленный и удержанный НДФЛ</w:t>
      </w:r>
      <w:r w:rsidRPr="009B0E9E">
        <w:t xml:space="preserve"> отражаются в </w:t>
      </w:r>
      <w:hyperlink r:id="rId234">
        <w:r w:rsidRPr="009B0E9E">
          <w:rPr>
            <w:color w:val="0000FF"/>
          </w:rPr>
          <w:t>строках 140</w:t>
        </w:r>
      </w:hyperlink>
      <w:r w:rsidRPr="009B0E9E">
        <w:t xml:space="preserve"> и </w:t>
      </w:r>
      <w:hyperlink r:id="rId235">
        <w:r w:rsidRPr="009B0E9E">
          <w:rPr>
            <w:color w:val="0000FF"/>
          </w:rPr>
          <w:t>160 разд. 2</w:t>
        </w:r>
      </w:hyperlink>
      <w:r w:rsidRPr="009B0E9E">
        <w:t xml:space="preserve"> нарастающим итогом с начала года. Из этих сумм надо дополнительно выделить следующие показатели (</w:t>
      </w:r>
      <w:hyperlink r:id="rId236">
        <w:r w:rsidRPr="009B0E9E">
          <w:rPr>
            <w:color w:val="0000FF"/>
          </w:rPr>
          <w:t>пп. 9</w:t>
        </w:r>
      </w:hyperlink>
      <w:r w:rsidRPr="009B0E9E">
        <w:t xml:space="preserve">, </w:t>
      </w:r>
      <w:hyperlink r:id="rId237">
        <w:r w:rsidRPr="009B0E9E">
          <w:rPr>
            <w:color w:val="0000FF"/>
          </w:rPr>
          <w:t>10</w:t>
        </w:r>
      </w:hyperlink>
      <w:r w:rsidRPr="009B0E9E">
        <w:t xml:space="preserve">, </w:t>
      </w:r>
      <w:hyperlink r:id="rId238">
        <w:r w:rsidRPr="009B0E9E">
          <w:rPr>
            <w:color w:val="0000FF"/>
          </w:rPr>
          <w:t>13</w:t>
        </w:r>
      </w:hyperlink>
      <w:r w:rsidRPr="009B0E9E">
        <w:t xml:space="preserve"> - </w:t>
      </w:r>
      <w:hyperlink r:id="rId239">
        <w:r w:rsidRPr="009B0E9E">
          <w:rPr>
            <w:color w:val="0000FF"/>
          </w:rPr>
          <w:t>19 п. 28</w:t>
        </w:r>
      </w:hyperlink>
      <w:r w:rsidRPr="009B0E9E">
        <w:t xml:space="preserve"> Порядка заполнения расчета 6-НДФЛ):</w:t>
      </w:r>
    </w:p>
    <w:p w:rsidR="009B0E9E" w:rsidRPr="009B0E9E" w:rsidRDefault="009B0E9E" w:rsidP="009B0E9E">
      <w:pPr>
        <w:pStyle w:val="ConsPlusNormal"/>
        <w:numPr>
          <w:ilvl w:val="0"/>
          <w:numId w:val="35"/>
        </w:numPr>
        <w:adjustRightInd/>
        <w:spacing w:before="220"/>
        <w:jc w:val="both"/>
      </w:pPr>
      <w:r w:rsidRPr="009B0E9E">
        <w:t xml:space="preserve">налог, исчисленный с доходов высококвалифицированных специалистов по трудовым договорам и ГПД на выполнение работ (оказание услуг), - отразите сумму в </w:t>
      </w:r>
      <w:hyperlink r:id="rId240">
        <w:r w:rsidRPr="009B0E9E">
          <w:rPr>
            <w:color w:val="0000FF"/>
          </w:rPr>
          <w:t>строке 141 разд. 2</w:t>
        </w:r>
      </w:hyperlink>
      <w:r w:rsidRPr="009B0E9E">
        <w:t>;</w:t>
      </w:r>
    </w:p>
    <w:p w:rsidR="009B0E9E" w:rsidRPr="009B0E9E" w:rsidRDefault="009B0E9E" w:rsidP="009B0E9E">
      <w:pPr>
        <w:pStyle w:val="ConsPlusNormal"/>
        <w:numPr>
          <w:ilvl w:val="0"/>
          <w:numId w:val="35"/>
        </w:numPr>
        <w:adjustRightInd/>
        <w:spacing w:before="220"/>
        <w:jc w:val="both"/>
      </w:pPr>
      <w:r w:rsidRPr="009B0E9E">
        <w:t xml:space="preserve">налог, подлежащий уплате по разным срокам перечисления, который зависит от периода его удержания, отразите в </w:t>
      </w:r>
      <w:hyperlink r:id="rId241">
        <w:r w:rsidRPr="009B0E9E">
          <w:rPr>
            <w:color w:val="0000FF"/>
          </w:rPr>
          <w:t>строках 161</w:t>
        </w:r>
      </w:hyperlink>
      <w:r w:rsidRPr="009B0E9E">
        <w:t xml:space="preserve"> - </w:t>
      </w:r>
      <w:hyperlink r:id="rId242">
        <w:r w:rsidRPr="009B0E9E">
          <w:rPr>
            <w:color w:val="0000FF"/>
          </w:rPr>
          <w:t>166 разд. 2</w:t>
        </w:r>
      </w:hyperlink>
      <w:r w:rsidRPr="009B0E9E">
        <w:t>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rPr>
          <w:b/>
        </w:rPr>
        <w:t xml:space="preserve">В </w:t>
      </w:r>
      <w:hyperlink r:id="rId243">
        <w:r w:rsidRPr="009B0E9E">
          <w:rPr>
            <w:b/>
            <w:color w:val="0000FF"/>
          </w:rPr>
          <w:t>строках 140</w:t>
        </w:r>
      </w:hyperlink>
      <w:r w:rsidRPr="009B0E9E">
        <w:rPr>
          <w:b/>
        </w:rPr>
        <w:t xml:space="preserve"> и </w:t>
      </w:r>
      <w:hyperlink r:id="rId244">
        <w:r w:rsidRPr="009B0E9E">
          <w:rPr>
            <w:b/>
            <w:color w:val="0000FF"/>
          </w:rPr>
          <w:t>160</w:t>
        </w:r>
      </w:hyperlink>
      <w:r w:rsidRPr="009B0E9E">
        <w:rPr>
          <w:b/>
        </w:rPr>
        <w:t xml:space="preserve"> расчета 6-НДФЛ</w:t>
      </w:r>
      <w:r w:rsidRPr="009B0E9E">
        <w:t xml:space="preserve"> могут быть указаны разные суммы. Сумма удержанного НДФЛ, указанная в </w:t>
      </w:r>
      <w:hyperlink r:id="rId245">
        <w:r w:rsidRPr="009B0E9E">
          <w:rPr>
            <w:color w:val="0000FF"/>
          </w:rPr>
          <w:t>строке 160</w:t>
        </w:r>
      </w:hyperlink>
      <w:r w:rsidRPr="009B0E9E">
        <w:t xml:space="preserve">, может не совпадать с суммой исчисленного НДФЛ, отраженного в </w:t>
      </w:r>
      <w:hyperlink r:id="rId246">
        <w:r w:rsidRPr="009B0E9E">
          <w:rPr>
            <w:color w:val="0000FF"/>
          </w:rPr>
          <w:t>строке 140</w:t>
        </w:r>
      </w:hyperlink>
      <w:r w:rsidRPr="009B0E9E">
        <w:t>.</w:t>
      </w:r>
    </w:p>
    <w:p w:rsidR="009B0E9E" w:rsidRPr="009B0E9E" w:rsidRDefault="009B0E9E" w:rsidP="009B0E9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80"/>
        <w:gridCol w:w="9928"/>
        <w:gridCol w:w="180"/>
      </w:tblGrid>
      <w:tr w:rsidR="009B0E9E" w:rsidRPr="009B0E9E" w:rsidTr="00E643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E9E" w:rsidRPr="009B0E9E" w:rsidRDefault="009B0E9E" w:rsidP="00E64395">
            <w:pPr>
              <w:pStyle w:val="ConsPlusNormal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E9E" w:rsidRPr="009B0E9E" w:rsidRDefault="009B0E9E" w:rsidP="00E643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B0E9E" w:rsidRPr="009B0E9E" w:rsidRDefault="009B0E9E" w:rsidP="00E64395">
            <w:pPr>
              <w:pStyle w:val="ConsPlusNormal"/>
              <w:jc w:val="both"/>
            </w:pPr>
            <w:r w:rsidRPr="009B0E9E">
              <w:rPr>
                <w:noProof/>
                <w:position w:val="-1"/>
              </w:rPr>
              <w:pict>
                <v:shape id="_x0000_i1031" type="#_x0000_t75" style="width:25.25pt;height:12.6pt;visibility:visible;mso-wrap-style:square">
                  <v:imagedata r:id="rId94" o:title=""/>
                </v:shape>
              </w:pict>
            </w:r>
            <w:r w:rsidRPr="009B0E9E">
              <w:t xml:space="preserve"> Дополнение Готового решения</w:t>
            </w:r>
          </w:p>
          <w:p w:rsidR="009B0E9E" w:rsidRPr="009B0E9E" w:rsidRDefault="009B0E9E" w:rsidP="00E64395">
            <w:pPr>
              <w:pStyle w:val="ConsPlusNormal"/>
              <w:jc w:val="both"/>
            </w:pPr>
            <w:r w:rsidRPr="009B0E9E">
              <w:rPr>
                <w:b/>
              </w:rPr>
              <w:t>Как заполнять строку 160 разд. 2 расчета 6-НДФЛ при доходах, облагаемых по разным ставкам</w:t>
            </w:r>
          </w:p>
          <w:p w:rsidR="009B0E9E" w:rsidRPr="009B0E9E" w:rsidRDefault="009B0E9E" w:rsidP="00E64395">
            <w:pPr>
              <w:pStyle w:val="ConsPlusNormal"/>
              <w:jc w:val="both"/>
            </w:pPr>
            <w:hyperlink r:id="rId247">
              <w:r w:rsidRPr="009B0E9E">
                <w:rPr>
                  <w:color w:val="0000FF"/>
                </w:rPr>
                <w:t>Раздел 2</w:t>
              </w:r>
            </w:hyperlink>
            <w:r w:rsidRPr="009B0E9E">
              <w:t xml:space="preserve"> расчета 6-НДФЛ заполняется отдельно для каждой комбинации ставки налога и КБК. В связи с этим при выплате доходов, облагаемых НДФЛ по разным ставкам, в составе расчета будет несколько </w:t>
            </w:r>
            <w:hyperlink r:id="rId248">
              <w:r w:rsidRPr="009B0E9E">
                <w:rPr>
                  <w:color w:val="0000FF"/>
                </w:rPr>
                <w:t>разд. 2</w:t>
              </w:r>
            </w:hyperlink>
            <w:r w:rsidRPr="009B0E9E">
              <w:t xml:space="preserve">. В </w:t>
            </w:r>
            <w:hyperlink r:id="rId249">
              <w:r w:rsidRPr="009B0E9E">
                <w:rPr>
                  <w:color w:val="0000FF"/>
                </w:rPr>
                <w:t>строке 160</w:t>
              </w:r>
            </w:hyperlink>
            <w:r w:rsidRPr="009B0E9E">
              <w:t xml:space="preserve"> расчета 6-НДФЛ укажите общую сумму налога, удержанную с начала года и относящуюся к конкретным ставке и КБК (</w:t>
            </w:r>
            <w:hyperlink r:id="rId250">
              <w:r w:rsidRPr="009B0E9E">
                <w:rPr>
                  <w:color w:val="0000FF"/>
                </w:rPr>
                <w:t>п. 27</w:t>
              </w:r>
            </w:hyperlink>
            <w:r w:rsidRPr="009B0E9E">
              <w:t xml:space="preserve">, </w:t>
            </w:r>
            <w:hyperlink r:id="rId251">
              <w:r w:rsidRPr="009B0E9E">
                <w:rPr>
                  <w:color w:val="0000FF"/>
                </w:rPr>
                <w:t>пп. 13 п. 28</w:t>
              </w:r>
            </w:hyperlink>
            <w:r w:rsidRPr="009B0E9E">
              <w:t xml:space="preserve"> Порядка заполнения расчета 6-НДФЛ).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E9E" w:rsidRPr="009B0E9E" w:rsidRDefault="009B0E9E" w:rsidP="00E64395">
            <w:pPr>
              <w:pStyle w:val="ConsPlusNormal"/>
            </w:pPr>
          </w:p>
        </w:tc>
      </w:tr>
    </w:tbl>
    <w:p w:rsidR="009B0E9E" w:rsidRPr="009B0E9E" w:rsidRDefault="009B0E9E" w:rsidP="009B0E9E">
      <w:pPr>
        <w:pStyle w:val="ConsPlusNormal"/>
        <w:spacing w:before="280"/>
        <w:jc w:val="both"/>
      </w:pPr>
      <w:r w:rsidRPr="009B0E9E">
        <w:rPr>
          <w:b/>
        </w:rPr>
        <w:t xml:space="preserve">В </w:t>
      </w:r>
      <w:hyperlink r:id="rId252">
        <w:r w:rsidRPr="009B0E9E">
          <w:rPr>
            <w:b/>
            <w:color w:val="0000FF"/>
          </w:rPr>
          <w:t>строке 150</w:t>
        </w:r>
      </w:hyperlink>
      <w:r w:rsidRPr="009B0E9E">
        <w:rPr>
          <w:b/>
        </w:rPr>
        <w:t xml:space="preserve"> расчета 6-НДФЛ укажите общую сумму фиксированных авансовых платежей по НДФЛ</w:t>
      </w:r>
      <w:r w:rsidRPr="009B0E9E">
        <w:t>, на которую вы уменьшаете налог всех иностранцев, работающих по патенту, с начала года (</w:t>
      </w:r>
      <w:hyperlink r:id="rId253">
        <w:r w:rsidRPr="009B0E9E">
          <w:rPr>
            <w:color w:val="0000FF"/>
          </w:rPr>
          <w:t>пп. 11 п. 28</w:t>
        </w:r>
      </w:hyperlink>
      <w:r w:rsidRPr="009B0E9E">
        <w:t xml:space="preserve"> Порядка заполнения расчета 6-НДФЛ).</w:t>
      </w:r>
    </w:p>
    <w:p w:rsidR="009B0E9E" w:rsidRPr="009B0E9E" w:rsidRDefault="009B0E9E" w:rsidP="009B0E9E">
      <w:pPr>
        <w:pStyle w:val="ConsPlusNormal"/>
        <w:spacing w:before="220"/>
        <w:jc w:val="both"/>
      </w:pPr>
      <w:hyperlink r:id="rId254">
        <w:r w:rsidRPr="009B0E9E">
          <w:rPr>
            <w:b/>
            <w:color w:val="0000FF"/>
          </w:rPr>
          <w:t>Строку 155</w:t>
        </w:r>
      </w:hyperlink>
      <w:r w:rsidRPr="009B0E9E">
        <w:rPr>
          <w:b/>
        </w:rPr>
        <w:t xml:space="preserve"> расчета 6-НДФЛ</w:t>
      </w:r>
      <w:r w:rsidRPr="009B0E9E">
        <w:t xml:space="preserve"> заполните, если в отчетном периоде вы выплатили дивиденды физлицу - налоговому резиденту РФ и при исчислении НДФЛ с дивидендов зачли налог на прибыль, удержанный налоговым агентом при выплате дивидендов вашей организации (</w:t>
      </w:r>
      <w:hyperlink r:id="rId255">
        <w:r w:rsidRPr="009B0E9E">
          <w:rPr>
            <w:color w:val="0000FF"/>
          </w:rPr>
          <w:t>п. 3.1 ст. 214</w:t>
        </w:r>
      </w:hyperlink>
      <w:r w:rsidRPr="009B0E9E">
        <w:t xml:space="preserve"> НК РФ). Укажите сумму налога на прибыль, которую приняли к зачету (</w:t>
      </w:r>
      <w:hyperlink r:id="rId256">
        <w:r w:rsidRPr="009B0E9E">
          <w:rPr>
            <w:color w:val="0000FF"/>
          </w:rPr>
          <w:t>пп. 12 п. 28</w:t>
        </w:r>
      </w:hyperlink>
      <w:r w:rsidRPr="009B0E9E">
        <w:t xml:space="preserve"> Порядка заполнения расчета 6-НДФЛ).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 xml:space="preserve">В </w:t>
      </w:r>
      <w:hyperlink r:id="rId257">
        <w:r w:rsidRPr="009B0E9E">
          <w:rPr>
            <w:color w:val="0000FF"/>
          </w:rPr>
          <w:t>строке 156</w:t>
        </w:r>
      </w:hyperlink>
      <w:r w:rsidRPr="009B0E9E">
        <w:t xml:space="preserve"> отразите сумму налогов с дивидендов от источников за пределами РФ, которая была исчислена и уплачена по месту нахождения источника в иностранном государстве, с которым заключен договор (соглашение) об </w:t>
      </w:r>
      <w:proofErr w:type="spellStart"/>
      <w:r w:rsidRPr="009B0E9E">
        <w:t>избежании</w:t>
      </w:r>
      <w:proofErr w:type="spellEnd"/>
      <w:r w:rsidRPr="009B0E9E">
        <w:t xml:space="preserve"> двойного налогообложения </w:t>
      </w:r>
      <w:hyperlink r:id="rId258">
        <w:r w:rsidRPr="009B0E9E">
          <w:rPr>
            <w:color w:val="0000FF"/>
          </w:rPr>
          <w:t>(СИДН)</w:t>
        </w:r>
      </w:hyperlink>
      <w:r w:rsidRPr="009B0E9E">
        <w:t xml:space="preserve"> (</w:t>
      </w:r>
      <w:hyperlink r:id="rId259">
        <w:r w:rsidRPr="009B0E9E">
          <w:rPr>
            <w:color w:val="0000FF"/>
          </w:rPr>
          <w:t>пп. 12.1 п. 28</w:t>
        </w:r>
      </w:hyperlink>
      <w:r w:rsidRPr="009B0E9E">
        <w:t xml:space="preserve"> Порядка заполнения расчета 6-НДФЛ).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rPr>
          <w:b/>
        </w:rPr>
        <w:t xml:space="preserve">В </w:t>
      </w:r>
      <w:hyperlink r:id="rId260">
        <w:r w:rsidRPr="009B0E9E">
          <w:rPr>
            <w:b/>
            <w:color w:val="0000FF"/>
          </w:rPr>
          <w:t>строке 170</w:t>
        </w:r>
      </w:hyperlink>
      <w:r w:rsidRPr="009B0E9E">
        <w:rPr>
          <w:b/>
        </w:rPr>
        <w:t xml:space="preserve"> налоговый агент отражает общую сумму неудержанного НДФЛ</w:t>
      </w:r>
      <w:r w:rsidRPr="009B0E9E">
        <w:t>, которую невозможно удержать до 31 января года, следующего за отчетным (например, если доход выплачен в натуральной форме, денежных выплат нет и они не планируются) (</w:t>
      </w:r>
      <w:hyperlink r:id="rId261">
        <w:r w:rsidRPr="009B0E9E">
          <w:rPr>
            <w:color w:val="0000FF"/>
          </w:rPr>
          <w:t>п. 5 ст. 226</w:t>
        </w:r>
      </w:hyperlink>
      <w:r w:rsidRPr="009B0E9E">
        <w:t xml:space="preserve"> НК РФ). Указывают общую сумму с начала года (</w:t>
      </w:r>
      <w:hyperlink r:id="rId262">
        <w:r w:rsidRPr="009B0E9E">
          <w:rPr>
            <w:color w:val="0000FF"/>
          </w:rPr>
          <w:t>пп. 20 п. 28</w:t>
        </w:r>
      </w:hyperlink>
      <w:r w:rsidRPr="009B0E9E">
        <w:t xml:space="preserve"> Порядка заполнения расчета 6-НДФЛ).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rPr>
          <w:b/>
        </w:rPr>
        <w:t xml:space="preserve">В </w:t>
      </w:r>
      <w:hyperlink r:id="rId263">
        <w:r w:rsidRPr="009B0E9E">
          <w:rPr>
            <w:b/>
            <w:color w:val="0000FF"/>
          </w:rPr>
          <w:t>строке 180</w:t>
        </w:r>
      </w:hyperlink>
      <w:r w:rsidRPr="009B0E9E">
        <w:rPr>
          <w:b/>
        </w:rPr>
        <w:t xml:space="preserve"> расчета 6-НДФЛ</w:t>
      </w:r>
      <w:r w:rsidRPr="009B0E9E">
        <w:t xml:space="preserve"> укажите общую сумму излишне удержанного НДФЛ, а также сумму переплаты налога, образовавшуюся в связи с изменением налогового статуса налогоплательщика-физлица в налоговом периоде, с начала года (</w:t>
      </w:r>
      <w:hyperlink r:id="rId264">
        <w:r w:rsidRPr="009B0E9E">
          <w:rPr>
            <w:color w:val="0000FF"/>
          </w:rPr>
          <w:t>пп. 21 п. 28</w:t>
        </w:r>
      </w:hyperlink>
      <w:r w:rsidRPr="009B0E9E">
        <w:t xml:space="preserve"> Порядка заполнения расчета 6-НДФЛ). Например, если вы ошибочно удержали налог, рассчитав его по более высокой ставке.</w:t>
      </w:r>
    </w:p>
    <w:p w:rsidR="009B0E9E" w:rsidRPr="009B0E9E" w:rsidRDefault="009B0E9E" w:rsidP="009B0E9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80"/>
        <w:gridCol w:w="9928"/>
        <w:gridCol w:w="180"/>
      </w:tblGrid>
      <w:tr w:rsidR="009B0E9E" w:rsidRPr="009B0E9E" w:rsidTr="00E643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E9E" w:rsidRPr="009B0E9E" w:rsidRDefault="009B0E9E" w:rsidP="00E64395">
            <w:pPr>
              <w:pStyle w:val="ConsPlusNormal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E9E" w:rsidRPr="009B0E9E" w:rsidRDefault="009B0E9E" w:rsidP="00E643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B0E9E" w:rsidRPr="009B0E9E" w:rsidRDefault="009B0E9E" w:rsidP="00E64395">
            <w:pPr>
              <w:pStyle w:val="ConsPlusNormal"/>
              <w:jc w:val="both"/>
            </w:pPr>
            <w:r w:rsidRPr="009B0E9E">
              <w:rPr>
                <w:noProof/>
                <w:position w:val="-1"/>
              </w:rPr>
              <w:pict>
                <v:shape id="_x0000_i1030" type="#_x0000_t75" style="width:25.25pt;height:12.6pt;visibility:visible;mso-wrap-style:square">
                  <v:imagedata r:id="rId94" o:title=""/>
                </v:shape>
              </w:pict>
            </w:r>
            <w:r w:rsidRPr="009B0E9E">
              <w:t xml:space="preserve"> Дополнение Готового решения</w:t>
            </w:r>
          </w:p>
          <w:p w:rsidR="009B0E9E" w:rsidRPr="009B0E9E" w:rsidRDefault="009B0E9E" w:rsidP="00E64395">
            <w:pPr>
              <w:pStyle w:val="ConsPlusNormal"/>
              <w:jc w:val="both"/>
            </w:pPr>
            <w:r w:rsidRPr="009B0E9E">
              <w:rPr>
                <w:b/>
              </w:rPr>
              <w:t>Как заполнить расчет 6-НДФЛ в случае, когда неверно исчислен налог в результате ошибочного применения более низкой ставки</w:t>
            </w:r>
          </w:p>
          <w:p w:rsidR="009B0E9E" w:rsidRPr="009B0E9E" w:rsidRDefault="009B0E9E" w:rsidP="00E64395">
            <w:pPr>
              <w:pStyle w:val="ConsPlusNormal"/>
              <w:jc w:val="both"/>
            </w:pPr>
            <w:r w:rsidRPr="009B0E9E">
              <w:t xml:space="preserve">Если вы неверно исчислили и удержали НДФЛ в результате ошибочного применения более низкой ставки (например, если налог с доходов нерезидента РФ удержан по ставке 13%, а не 30%), то укажите в </w:t>
            </w:r>
            <w:hyperlink r:id="rId265">
              <w:r w:rsidRPr="009B0E9E">
                <w:rPr>
                  <w:color w:val="0000FF"/>
                </w:rPr>
                <w:t>строках 020</w:t>
              </w:r>
            </w:hyperlink>
            <w:r w:rsidRPr="009B0E9E">
              <w:t xml:space="preserve"> - </w:t>
            </w:r>
            <w:hyperlink r:id="rId266">
              <w:r w:rsidRPr="009B0E9E">
                <w:rPr>
                  <w:color w:val="0000FF"/>
                </w:rPr>
                <w:t>026 разд. 1</w:t>
              </w:r>
            </w:hyperlink>
            <w:r w:rsidRPr="009B0E9E">
              <w:t xml:space="preserve"> и </w:t>
            </w:r>
            <w:hyperlink r:id="rId267">
              <w:r w:rsidRPr="009B0E9E">
                <w:rPr>
                  <w:color w:val="0000FF"/>
                </w:rPr>
                <w:t>строках 140</w:t>
              </w:r>
            </w:hyperlink>
            <w:r w:rsidRPr="009B0E9E">
              <w:t xml:space="preserve"> и </w:t>
            </w:r>
            <w:hyperlink r:id="rId268">
              <w:r w:rsidRPr="009B0E9E">
                <w:rPr>
                  <w:color w:val="0000FF"/>
                </w:rPr>
                <w:t>160</w:t>
              </w:r>
            </w:hyperlink>
            <w:r w:rsidRPr="009B0E9E">
              <w:t xml:space="preserve"> - </w:t>
            </w:r>
            <w:hyperlink r:id="rId269">
              <w:r w:rsidRPr="009B0E9E">
                <w:rPr>
                  <w:color w:val="0000FF"/>
                </w:rPr>
                <w:t>166 разд. 2</w:t>
              </w:r>
            </w:hyperlink>
            <w:r w:rsidRPr="009B0E9E">
              <w:t xml:space="preserve"> правильные суммы НДФЛ с учетом пересчета.</w:t>
            </w:r>
          </w:p>
          <w:p w:rsidR="009B0E9E" w:rsidRPr="009B0E9E" w:rsidRDefault="009B0E9E" w:rsidP="00E64395">
            <w:pPr>
              <w:pStyle w:val="ConsPlusNormal"/>
              <w:jc w:val="both"/>
            </w:pPr>
            <w:r w:rsidRPr="009B0E9E">
              <w:t xml:space="preserve">Если вы обнаружили ошибку после подачи расчета </w:t>
            </w:r>
            <w:hyperlink r:id="rId270">
              <w:r w:rsidRPr="009B0E9E">
                <w:rPr>
                  <w:color w:val="0000FF"/>
                </w:rPr>
                <w:t>6-НДФЛ</w:t>
              </w:r>
            </w:hyperlink>
            <w:r w:rsidRPr="009B0E9E">
              <w:t>, представьте уточненный расчет по форме, действовавшей в период, за который вносятся изменения (</w:t>
            </w:r>
            <w:hyperlink r:id="rId271">
              <w:r w:rsidRPr="009B0E9E">
                <w:rPr>
                  <w:color w:val="0000FF"/>
                </w:rPr>
                <w:t>п. 5 ст. 81</w:t>
              </w:r>
            </w:hyperlink>
            <w:r w:rsidRPr="009B0E9E">
              <w:t xml:space="preserve"> НК РФ).</w:t>
            </w:r>
          </w:p>
          <w:p w:rsidR="009B0E9E" w:rsidRPr="009B0E9E" w:rsidRDefault="009B0E9E" w:rsidP="00E64395">
            <w:pPr>
              <w:pStyle w:val="ConsPlusNormal"/>
              <w:jc w:val="both"/>
            </w:pPr>
            <w:r w:rsidRPr="009B0E9E">
              <w:t xml:space="preserve">В </w:t>
            </w:r>
            <w:hyperlink r:id="rId272">
              <w:r w:rsidRPr="009B0E9E">
                <w:rPr>
                  <w:color w:val="0000FF"/>
                </w:rPr>
                <w:t>поле</w:t>
              </w:r>
            </w:hyperlink>
            <w:r w:rsidRPr="009B0E9E">
              <w:t xml:space="preserve"> "Номер корректировки" нужно указать номер корректировки "1--", если исправляете расчет впервые, "2--" - если во второй раз и т.д. (</w:t>
            </w:r>
            <w:hyperlink r:id="rId273">
              <w:r w:rsidRPr="009B0E9E">
                <w:rPr>
                  <w:color w:val="0000FF"/>
                </w:rPr>
                <w:t>пп. 2 п. 21</w:t>
              </w:r>
            </w:hyperlink>
            <w:r w:rsidRPr="009B0E9E">
              <w:t xml:space="preserve"> Порядка заполнения расчета 6-НДФЛ). В строках, где допустили ошибки, укажите верные значения вместо ошибочных. В остальных полях (строках) расчета укажите те же данные, что и в первичном расчете.</w:t>
            </w:r>
          </w:p>
          <w:p w:rsidR="009B0E9E" w:rsidRPr="009B0E9E" w:rsidRDefault="009B0E9E" w:rsidP="00E64395">
            <w:pPr>
              <w:pStyle w:val="ConsPlusNormal"/>
              <w:jc w:val="both"/>
            </w:pPr>
            <w:r w:rsidRPr="009B0E9E">
              <w:t xml:space="preserve">Обратите внимание, что удержать разницу между суммами налога (например, рассчитанного по ставкам 30% и 13%) следует из любых выплат с учетом ограничения, установленного </w:t>
            </w:r>
            <w:hyperlink r:id="rId274">
              <w:r w:rsidRPr="009B0E9E">
                <w:rPr>
                  <w:color w:val="0000FF"/>
                </w:rPr>
                <w:t>п. 1 ст. 138</w:t>
              </w:r>
            </w:hyperlink>
            <w:r w:rsidRPr="009B0E9E">
              <w:t xml:space="preserve"> ТК РФ.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E9E" w:rsidRPr="009B0E9E" w:rsidRDefault="009B0E9E" w:rsidP="00E64395">
            <w:pPr>
              <w:pStyle w:val="ConsPlusNormal"/>
            </w:pPr>
          </w:p>
        </w:tc>
      </w:tr>
    </w:tbl>
    <w:p w:rsidR="009B0E9E" w:rsidRPr="009B0E9E" w:rsidRDefault="009B0E9E" w:rsidP="009B0E9E">
      <w:pPr>
        <w:pStyle w:val="ConsPlusNormal"/>
        <w:spacing w:before="280"/>
        <w:jc w:val="both"/>
      </w:pPr>
      <w:r w:rsidRPr="009B0E9E">
        <w:rPr>
          <w:b/>
        </w:rPr>
        <w:t xml:space="preserve">В </w:t>
      </w:r>
      <w:hyperlink r:id="rId275">
        <w:r w:rsidRPr="009B0E9E">
          <w:rPr>
            <w:b/>
            <w:color w:val="0000FF"/>
          </w:rPr>
          <w:t>строке 190</w:t>
        </w:r>
      </w:hyperlink>
      <w:r w:rsidRPr="009B0E9E">
        <w:rPr>
          <w:b/>
        </w:rPr>
        <w:t xml:space="preserve"> расчета 6-НДФЛ налоговый агент указывает возвращенную сумму налога</w:t>
      </w:r>
      <w:r w:rsidRPr="009B0E9E">
        <w:t>, которую вернул физлицам с начала года (</w:t>
      </w:r>
      <w:hyperlink r:id="rId276">
        <w:r w:rsidRPr="009B0E9E">
          <w:rPr>
            <w:color w:val="0000FF"/>
          </w:rPr>
          <w:t>пп. 22 п. 28</w:t>
        </w:r>
      </w:hyperlink>
      <w:r w:rsidRPr="009B0E9E">
        <w:t xml:space="preserve"> Порядка заполнения расчета 6-НДФЛ).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 xml:space="preserve">В </w:t>
      </w:r>
      <w:hyperlink r:id="rId277">
        <w:r w:rsidRPr="009B0E9E">
          <w:rPr>
            <w:color w:val="0000FF"/>
          </w:rPr>
          <w:t>строках 191</w:t>
        </w:r>
      </w:hyperlink>
      <w:r w:rsidRPr="009B0E9E">
        <w:t xml:space="preserve"> - </w:t>
      </w:r>
      <w:hyperlink r:id="rId278">
        <w:r w:rsidRPr="009B0E9E">
          <w:rPr>
            <w:color w:val="0000FF"/>
          </w:rPr>
          <w:t>196</w:t>
        </w:r>
      </w:hyperlink>
      <w:r w:rsidRPr="009B0E9E">
        <w:t xml:space="preserve"> нужно отразить суммы возвращенного налога в течение последнего квартала отчетного (налогового) периода в разбивке по соответствующим периодам возврата (</w:t>
      </w:r>
      <w:hyperlink r:id="rId279">
        <w:r w:rsidRPr="009B0E9E">
          <w:rPr>
            <w:color w:val="0000FF"/>
          </w:rPr>
          <w:t>пп. 23</w:t>
        </w:r>
      </w:hyperlink>
      <w:r w:rsidRPr="009B0E9E">
        <w:t xml:space="preserve"> - </w:t>
      </w:r>
      <w:hyperlink r:id="rId280">
        <w:r w:rsidRPr="009B0E9E">
          <w:rPr>
            <w:color w:val="0000FF"/>
          </w:rPr>
          <w:t>28 п. 28</w:t>
        </w:r>
      </w:hyperlink>
      <w:r w:rsidRPr="009B0E9E">
        <w:t xml:space="preserve"> Порядка заполнения расчета 6-НДФЛ).</w:t>
      </w:r>
    </w:p>
    <w:p w:rsidR="009B0E9E" w:rsidRPr="009B0E9E" w:rsidRDefault="009B0E9E" w:rsidP="009B0E9E">
      <w:pPr>
        <w:pStyle w:val="ConsPlusNormal"/>
        <w:jc w:val="both"/>
      </w:pPr>
    </w:p>
    <w:p w:rsidR="009B0E9E" w:rsidRPr="009B0E9E" w:rsidRDefault="009B0E9E" w:rsidP="009B0E9E">
      <w:pPr>
        <w:pStyle w:val="ConsPlusNormal"/>
        <w:outlineLvl w:val="0"/>
      </w:pPr>
      <w:bookmarkStart w:id="6" w:name="P187"/>
      <w:bookmarkEnd w:id="6"/>
      <w:r w:rsidRPr="009B0E9E">
        <w:rPr>
          <w:b/>
        </w:rPr>
        <w:t>5. Как заполнить справку о доходах и суммах налога физлица за налоговый период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 xml:space="preserve">Справку о доходах и суммах налога физлица нужно заполнить при составлении расчета за год. Заполните справку согласно </w:t>
      </w:r>
      <w:hyperlink r:id="rId281">
        <w:r w:rsidRPr="009B0E9E">
          <w:rPr>
            <w:color w:val="0000FF"/>
          </w:rPr>
          <w:t>разд. I</w:t>
        </w:r>
      </w:hyperlink>
      <w:r w:rsidRPr="009B0E9E">
        <w:t xml:space="preserve">, </w:t>
      </w:r>
      <w:hyperlink r:id="rId282">
        <w:r w:rsidRPr="009B0E9E">
          <w:rPr>
            <w:color w:val="0000FF"/>
          </w:rPr>
          <w:t>V</w:t>
        </w:r>
      </w:hyperlink>
      <w:r w:rsidRPr="009B0E9E">
        <w:t xml:space="preserve"> Порядка заполнения расчета 6-НДФЛ.</w:t>
      </w:r>
    </w:p>
    <w:p w:rsidR="009B0E9E" w:rsidRPr="009B0E9E" w:rsidRDefault="009B0E9E" w:rsidP="009B0E9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80"/>
        <w:gridCol w:w="9928"/>
        <w:gridCol w:w="180"/>
      </w:tblGrid>
      <w:tr w:rsidR="009B0E9E" w:rsidRPr="009B0E9E" w:rsidTr="00E643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E9E" w:rsidRPr="009B0E9E" w:rsidRDefault="009B0E9E" w:rsidP="00E64395">
            <w:pPr>
              <w:pStyle w:val="ConsPlusNormal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E9E" w:rsidRPr="009B0E9E" w:rsidRDefault="009B0E9E" w:rsidP="00E643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B0E9E" w:rsidRPr="009B0E9E" w:rsidRDefault="009B0E9E" w:rsidP="00E64395">
            <w:pPr>
              <w:pStyle w:val="ConsPlusNormal"/>
              <w:jc w:val="both"/>
            </w:pPr>
            <w:r w:rsidRPr="009B0E9E">
              <w:rPr>
                <w:noProof/>
                <w:position w:val="-1"/>
              </w:rPr>
              <w:pict>
                <v:shape id="_x0000_i1029" type="#_x0000_t75" style="width:25.25pt;height:12.6pt;visibility:visible;mso-wrap-style:square">
                  <v:imagedata r:id="rId94" o:title=""/>
                </v:shape>
              </w:pict>
            </w:r>
            <w:r w:rsidRPr="009B0E9E">
              <w:t xml:space="preserve"> Дополнение Готового решения</w:t>
            </w:r>
          </w:p>
          <w:p w:rsidR="009B0E9E" w:rsidRPr="009B0E9E" w:rsidRDefault="009B0E9E" w:rsidP="00E64395">
            <w:pPr>
              <w:pStyle w:val="ConsPlusNormal"/>
              <w:jc w:val="both"/>
            </w:pPr>
            <w:r w:rsidRPr="009B0E9E">
              <w:rPr>
                <w:b/>
              </w:rPr>
              <w:t>Какой код дохода применяется в справке к расчету 6-НДФЛ для отражения суммы подарка сотрудникам в денежной форме (в том числе суммы, не превышающей 4 000 руб.)</w:t>
            </w:r>
          </w:p>
          <w:p w:rsidR="009B0E9E" w:rsidRPr="009B0E9E" w:rsidRDefault="009B0E9E" w:rsidP="00E64395">
            <w:pPr>
              <w:pStyle w:val="ConsPlusNormal"/>
              <w:jc w:val="both"/>
            </w:pPr>
            <w:r w:rsidRPr="009B0E9E">
              <w:t xml:space="preserve">В </w:t>
            </w:r>
            <w:hyperlink r:id="rId283">
              <w:r w:rsidRPr="009B0E9E">
                <w:rPr>
                  <w:color w:val="0000FF"/>
                </w:rPr>
                <w:t>Приложении</w:t>
              </w:r>
            </w:hyperlink>
            <w:r w:rsidRPr="009B0E9E">
              <w:t xml:space="preserve"> к справке о доходах и суммах налога физлица укажите стоимость подарка сотруднику по коду дохода (</w:t>
            </w:r>
            <w:hyperlink r:id="rId284">
              <w:r w:rsidRPr="009B0E9E">
                <w:rPr>
                  <w:color w:val="0000FF"/>
                </w:rPr>
                <w:t>Письмо</w:t>
              </w:r>
            </w:hyperlink>
            <w:r w:rsidRPr="009B0E9E">
              <w:t xml:space="preserve"> ФНС России от 06.03.2025 N БС-4-11/2480@):</w:t>
            </w:r>
          </w:p>
          <w:p w:rsidR="009B0E9E" w:rsidRPr="009B0E9E" w:rsidRDefault="009B0E9E" w:rsidP="009B0E9E">
            <w:pPr>
              <w:pStyle w:val="ConsPlusNormal"/>
              <w:numPr>
                <w:ilvl w:val="0"/>
                <w:numId w:val="36"/>
              </w:numPr>
              <w:adjustRightInd/>
              <w:jc w:val="both"/>
            </w:pPr>
            <w:hyperlink r:id="rId285">
              <w:r w:rsidRPr="009B0E9E">
                <w:rPr>
                  <w:color w:val="0000FF"/>
                </w:rPr>
                <w:t>2720</w:t>
              </w:r>
            </w:hyperlink>
            <w:r w:rsidRPr="009B0E9E">
              <w:t>, если одаряемый - налоговый резидент РФ;</w:t>
            </w:r>
          </w:p>
          <w:p w:rsidR="009B0E9E" w:rsidRPr="009B0E9E" w:rsidRDefault="009B0E9E" w:rsidP="009B0E9E">
            <w:pPr>
              <w:pStyle w:val="ConsPlusNormal"/>
              <w:numPr>
                <w:ilvl w:val="0"/>
                <w:numId w:val="36"/>
              </w:numPr>
              <w:adjustRightInd/>
              <w:jc w:val="both"/>
            </w:pPr>
            <w:hyperlink r:id="rId286">
              <w:r w:rsidRPr="009B0E9E">
                <w:rPr>
                  <w:color w:val="0000FF"/>
                </w:rPr>
                <w:t>2721</w:t>
              </w:r>
            </w:hyperlink>
            <w:r w:rsidRPr="009B0E9E">
              <w:t>, если подарок получает нерезидент РФ.</w:t>
            </w:r>
          </w:p>
          <w:p w:rsidR="009B0E9E" w:rsidRPr="009B0E9E" w:rsidRDefault="009B0E9E" w:rsidP="00E64395">
            <w:pPr>
              <w:pStyle w:val="ConsPlusNormal"/>
              <w:jc w:val="both"/>
            </w:pPr>
            <w:r w:rsidRPr="009B0E9E">
              <w:t xml:space="preserve">Вычет в пределах 4 000 руб. отразите по коду </w:t>
            </w:r>
            <w:hyperlink r:id="rId287">
              <w:r w:rsidRPr="009B0E9E">
                <w:rPr>
                  <w:color w:val="0000FF"/>
                </w:rPr>
                <w:t>501</w:t>
              </w:r>
            </w:hyperlink>
            <w:r w:rsidRPr="009B0E9E">
              <w:t xml:space="preserve"> (</w:t>
            </w:r>
            <w:hyperlink r:id="rId288">
              <w:r w:rsidRPr="009B0E9E">
                <w:rPr>
                  <w:color w:val="0000FF"/>
                </w:rPr>
                <w:t>п. 28 ст. 217</w:t>
              </w:r>
            </w:hyperlink>
            <w:r w:rsidRPr="009B0E9E">
              <w:t xml:space="preserve"> НК РФ, </w:t>
            </w:r>
            <w:hyperlink r:id="rId289">
              <w:r w:rsidRPr="009B0E9E">
                <w:rPr>
                  <w:color w:val="0000FF"/>
                </w:rPr>
                <w:t>Письмо</w:t>
              </w:r>
            </w:hyperlink>
            <w:r w:rsidRPr="009B0E9E">
              <w:t xml:space="preserve"> ФНС России от 06.03.2025 N БС-4-11/2480@).</w:t>
            </w:r>
          </w:p>
          <w:p w:rsidR="009B0E9E" w:rsidRPr="009B0E9E" w:rsidRDefault="009B0E9E" w:rsidP="00E64395">
            <w:pPr>
              <w:pStyle w:val="ConsPlusNormal"/>
              <w:jc w:val="both"/>
            </w:pPr>
            <w:r w:rsidRPr="009B0E9E">
              <w:t xml:space="preserve">Обратите внимание, что стоимость подарка сотруднику (в том числе в денежной форме) в пределах 4 000 руб. за год не облагается НДФЛ и ее можно не отражать в расчете </w:t>
            </w:r>
            <w:hyperlink r:id="rId290">
              <w:r w:rsidRPr="009B0E9E">
                <w:rPr>
                  <w:color w:val="0000FF"/>
                </w:rPr>
                <w:t>6-НДФЛ</w:t>
              </w:r>
            </w:hyperlink>
            <w:r w:rsidRPr="009B0E9E">
              <w:t xml:space="preserve">. Однако рекомендуем указывать такие подарки независимо от их стоимости начиная с того периода, когда вы вручили первый, чтобы в дальнейшем не пришлось подавать уточненные расчеты </w:t>
            </w:r>
            <w:hyperlink r:id="rId291">
              <w:r w:rsidRPr="009B0E9E">
                <w:rPr>
                  <w:color w:val="0000FF"/>
                </w:rPr>
                <w:t>6-НДФЛ</w:t>
              </w:r>
            </w:hyperlink>
            <w:r w:rsidRPr="009B0E9E">
              <w:t xml:space="preserve"> согласно </w:t>
            </w:r>
            <w:hyperlink r:id="rId292">
              <w:r w:rsidRPr="009B0E9E">
                <w:rPr>
                  <w:color w:val="0000FF"/>
                </w:rPr>
                <w:t>ст. 81</w:t>
              </w:r>
            </w:hyperlink>
            <w:r w:rsidRPr="009B0E9E">
              <w:t xml:space="preserve"> НК РФ. Также отразите стоимость подарка (в том числе не превышающую 4 000 руб.) сотруднику и сумму вычета в пределах 4 000 руб. (но не превышающую стоимость подарка) по вышеуказанным кодам дохода (вычета) в </w:t>
            </w:r>
            <w:hyperlink r:id="rId293">
              <w:r w:rsidRPr="009B0E9E">
                <w:rPr>
                  <w:color w:val="0000FF"/>
                </w:rPr>
                <w:t>Приложении</w:t>
              </w:r>
            </w:hyperlink>
            <w:r w:rsidRPr="009B0E9E">
              <w:t xml:space="preserve"> к Справке о доходах и суммах налога физлица, заполняемой при составлении расчета 6-НДФЛ за год (</w:t>
            </w:r>
            <w:hyperlink r:id="rId294">
              <w:r w:rsidRPr="009B0E9E">
                <w:rPr>
                  <w:color w:val="0000FF"/>
                </w:rPr>
                <w:t>ст. 216</w:t>
              </w:r>
            </w:hyperlink>
            <w:r w:rsidRPr="009B0E9E">
              <w:t xml:space="preserve">, </w:t>
            </w:r>
            <w:hyperlink r:id="rId295">
              <w:r w:rsidRPr="009B0E9E">
                <w:rPr>
                  <w:color w:val="0000FF"/>
                </w:rPr>
                <w:t>п. 28 ст. 217</w:t>
              </w:r>
            </w:hyperlink>
            <w:r w:rsidRPr="009B0E9E">
              <w:t xml:space="preserve"> НК РФ, </w:t>
            </w:r>
            <w:hyperlink r:id="rId296">
              <w:r w:rsidRPr="009B0E9E">
                <w:rPr>
                  <w:color w:val="0000FF"/>
                </w:rPr>
                <w:t>Письмо</w:t>
              </w:r>
            </w:hyperlink>
            <w:r w:rsidRPr="009B0E9E">
              <w:t xml:space="preserve"> ФНС России от 06.03.2025 N БС-4-11/2480@).</w:t>
            </w:r>
          </w:p>
          <w:p w:rsidR="009B0E9E" w:rsidRPr="009B0E9E" w:rsidRDefault="009B0E9E" w:rsidP="00E64395">
            <w:pPr>
              <w:pStyle w:val="ConsPlusNormal"/>
              <w:jc w:val="both"/>
            </w:pPr>
          </w:p>
          <w:p w:rsidR="009B0E9E" w:rsidRPr="009B0E9E" w:rsidRDefault="009B0E9E" w:rsidP="00E64395">
            <w:pPr>
              <w:pStyle w:val="ConsPlusNormal"/>
              <w:jc w:val="both"/>
            </w:pPr>
            <w:r w:rsidRPr="009B0E9E">
              <w:rPr>
                <w:b/>
              </w:rPr>
              <w:t>Каким кодом дохода в справке к расчету 6-НДФЛ обозначается разовая премия</w:t>
            </w:r>
          </w:p>
          <w:p w:rsidR="009B0E9E" w:rsidRPr="009B0E9E" w:rsidRDefault="009B0E9E" w:rsidP="00E64395">
            <w:pPr>
              <w:pStyle w:val="ConsPlusNormal"/>
              <w:jc w:val="both"/>
            </w:pPr>
            <w:r w:rsidRPr="009B0E9E">
              <w:t xml:space="preserve">В </w:t>
            </w:r>
            <w:hyperlink r:id="rId297">
              <w:r w:rsidRPr="009B0E9E">
                <w:rPr>
                  <w:color w:val="0000FF"/>
                </w:rPr>
                <w:t>Приложении</w:t>
              </w:r>
            </w:hyperlink>
            <w:r w:rsidRPr="009B0E9E">
              <w:t xml:space="preserve"> к справке о доходах и суммах налога физлица разовые премии, которые выплачиваются работникам в соответствии с трудовым договором за производственные результаты и являются составной частью оплаты труда, по общему правилу отражаются по коду </w:t>
            </w:r>
            <w:hyperlink r:id="rId298">
              <w:r w:rsidRPr="009B0E9E">
                <w:rPr>
                  <w:color w:val="0000FF"/>
                </w:rPr>
                <w:t>"2002"</w:t>
              </w:r>
            </w:hyperlink>
            <w:r w:rsidRPr="009B0E9E">
              <w:t xml:space="preserve">. При выплате разовых премий, не связанных с выполнением трудовых обязанностей (например, к праздникам или юбилейным датам), укажите код </w:t>
            </w:r>
            <w:hyperlink r:id="rId299">
              <w:r w:rsidRPr="009B0E9E">
                <w:rPr>
                  <w:color w:val="0000FF"/>
                </w:rPr>
                <w:t>"2003"</w:t>
              </w:r>
            </w:hyperlink>
            <w:r w:rsidRPr="009B0E9E">
              <w:t xml:space="preserve"> (Письма ФНС России от 07.08.2017 </w:t>
            </w:r>
            <w:hyperlink r:id="rId300">
              <w:r w:rsidRPr="009B0E9E">
                <w:rPr>
                  <w:color w:val="0000FF"/>
                </w:rPr>
                <w:t>N СА-4-11/15473@</w:t>
              </w:r>
            </w:hyperlink>
            <w:r w:rsidRPr="009B0E9E">
              <w:t xml:space="preserve">, УФНС России по г. Москве от 26.12.2018 </w:t>
            </w:r>
            <w:hyperlink r:id="rId301">
              <w:r w:rsidRPr="009B0E9E">
                <w:rPr>
                  <w:color w:val="0000FF"/>
                </w:rPr>
                <w:t>N 20-15/267317@</w:t>
              </w:r>
            </w:hyperlink>
            <w:r w:rsidRPr="009B0E9E">
              <w:t>).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E9E" w:rsidRPr="009B0E9E" w:rsidRDefault="009B0E9E" w:rsidP="00E64395">
            <w:pPr>
              <w:pStyle w:val="ConsPlusNormal"/>
            </w:pPr>
          </w:p>
        </w:tc>
      </w:tr>
    </w:tbl>
    <w:p w:rsidR="009B0E9E" w:rsidRPr="009B0E9E" w:rsidRDefault="009B0E9E" w:rsidP="009B0E9E">
      <w:pPr>
        <w:pStyle w:val="ConsPlusNormal"/>
        <w:spacing w:before="400"/>
        <w:jc w:val="both"/>
      </w:pPr>
    </w:p>
    <w:p w:rsidR="009B0E9E" w:rsidRPr="009B0E9E" w:rsidRDefault="009B0E9E" w:rsidP="009B0E9E">
      <w:pPr>
        <w:pStyle w:val="ConsPlusNormal"/>
        <w:outlineLvl w:val="0"/>
      </w:pPr>
      <w:bookmarkStart w:id="7" w:name="P200"/>
      <w:bookmarkEnd w:id="7"/>
      <w:r w:rsidRPr="009B0E9E">
        <w:rPr>
          <w:b/>
        </w:rPr>
        <w:t>6. Как заполнить расчет 6-НДФЛ за I квартал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 xml:space="preserve">Расчет </w:t>
      </w:r>
      <w:hyperlink r:id="rId302">
        <w:r w:rsidRPr="009B0E9E">
          <w:rPr>
            <w:color w:val="0000FF"/>
          </w:rPr>
          <w:t>6-НДФЛ</w:t>
        </w:r>
      </w:hyperlink>
      <w:r w:rsidRPr="009B0E9E">
        <w:t xml:space="preserve"> за I квартал заполните в </w:t>
      </w:r>
      <w:hyperlink w:anchor="P2">
        <w:r w:rsidRPr="009B0E9E">
          <w:rPr>
            <w:color w:val="0000FF"/>
          </w:rPr>
          <w:t>общем порядке</w:t>
        </w:r>
      </w:hyperlink>
      <w:r w:rsidRPr="009B0E9E">
        <w:t xml:space="preserve"> с учетом следующих особенностей.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 xml:space="preserve">На титульном листе в </w:t>
      </w:r>
      <w:hyperlink r:id="rId303">
        <w:r w:rsidRPr="009B0E9E">
          <w:rPr>
            <w:color w:val="0000FF"/>
          </w:rPr>
          <w:t>поле</w:t>
        </w:r>
      </w:hyperlink>
      <w:r w:rsidRPr="009B0E9E">
        <w:t xml:space="preserve"> "Отчетный период (код)" укажите </w:t>
      </w:r>
      <w:hyperlink r:id="rId304">
        <w:r w:rsidRPr="009B0E9E">
          <w:rPr>
            <w:color w:val="0000FF"/>
          </w:rPr>
          <w:t>"21"</w:t>
        </w:r>
      </w:hyperlink>
      <w:r w:rsidRPr="009B0E9E">
        <w:t>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rPr>
          <w:b/>
        </w:rPr>
        <w:t>В разд. 1 расчета 6-НДФЛ за I квартал заполните</w:t>
      </w:r>
      <w:r w:rsidRPr="009B0E9E">
        <w:t>, в частности, строки 020 - 026 следующим образом (</w:t>
      </w:r>
      <w:hyperlink r:id="rId305">
        <w:r w:rsidRPr="009B0E9E">
          <w:rPr>
            <w:color w:val="0000FF"/>
          </w:rPr>
          <w:t>пп. 2</w:t>
        </w:r>
      </w:hyperlink>
      <w:r w:rsidRPr="009B0E9E">
        <w:t xml:space="preserve"> - </w:t>
      </w:r>
      <w:hyperlink r:id="rId306">
        <w:r w:rsidRPr="009B0E9E">
          <w:rPr>
            <w:color w:val="0000FF"/>
          </w:rPr>
          <w:t>8 п. 25</w:t>
        </w:r>
      </w:hyperlink>
      <w:r w:rsidRPr="009B0E9E">
        <w:t xml:space="preserve"> Порядка заполнения расчета 6-НДФЛ):</w:t>
      </w:r>
    </w:p>
    <w:p w:rsidR="009B0E9E" w:rsidRPr="009B0E9E" w:rsidRDefault="009B0E9E" w:rsidP="006B4169">
      <w:pPr>
        <w:pStyle w:val="ConsPlusNormal"/>
        <w:numPr>
          <w:ilvl w:val="0"/>
          <w:numId w:val="35"/>
        </w:numPr>
        <w:adjustRightInd/>
        <w:jc w:val="both"/>
      </w:pPr>
      <w:r w:rsidRPr="009B0E9E">
        <w:t xml:space="preserve">в </w:t>
      </w:r>
      <w:hyperlink r:id="rId307">
        <w:r w:rsidRPr="009B0E9E">
          <w:rPr>
            <w:color w:val="0000FF"/>
          </w:rPr>
          <w:t>строке 020</w:t>
        </w:r>
      </w:hyperlink>
      <w:r w:rsidRPr="009B0E9E">
        <w:t xml:space="preserve"> - налог, удержанный с 1 января по 31 марта;</w:t>
      </w:r>
    </w:p>
    <w:p w:rsidR="009B0E9E" w:rsidRPr="009B0E9E" w:rsidRDefault="009B0E9E" w:rsidP="006B4169">
      <w:pPr>
        <w:pStyle w:val="ConsPlusNormal"/>
        <w:numPr>
          <w:ilvl w:val="0"/>
          <w:numId w:val="35"/>
        </w:numPr>
        <w:adjustRightInd/>
        <w:jc w:val="both"/>
      </w:pPr>
      <w:r w:rsidRPr="009B0E9E">
        <w:t xml:space="preserve">в </w:t>
      </w:r>
      <w:hyperlink r:id="rId308">
        <w:r w:rsidRPr="009B0E9E">
          <w:rPr>
            <w:color w:val="0000FF"/>
          </w:rPr>
          <w:t>строке 021</w:t>
        </w:r>
      </w:hyperlink>
      <w:r w:rsidRPr="009B0E9E">
        <w:t xml:space="preserve"> - налог, удержанный с 1 по 22 января;</w:t>
      </w:r>
    </w:p>
    <w:p w:rsidR="009B0E9E" w:rsidRPr="009B0E9E" w:rsidRDefault="009B0E9E" w:rsidP="006B4169">
      <w:pPr>
        <w:pStyle w:val="ConsPlusNormal"/>
        <w:numPr>
          <w:ilvl w:val="0"/>
          <w:numId w:val="35"/>
        </w:numPr>
        <w:adjustRightInd/>
        <w:jc w:val="both"/>
      </w:pPr>
      <w:r w:rsidRPr="009B0E9E">
        <w:t xml:space="preserve">в </w:t>
      </w:r>
      <w:hyperlink r:id="rId309">
        <w:r w:rsidRPr="009B0E9E">
          <w:rPr>
            <w:color w:val="0000FF"/>
          </w:rPr>
          <w:t>строке 022</w:t>
        </w:r>
      </w:hyperlink>
      <w:r w:rsidRPr="009B0E9E">
        <w:t xml:space="preserve"> - налог, удержанный с 23 по 31 января;</w:t>
      </w:r>
    </w:p>
    <w:p w:rsidR="009B0E9E" w:rsidRPr="009B0E9E" w:rsidRDefault="009B0E9E" w:rsidP="006B4169">
      <w:pPr>
        <w:pStyle w:val="ConsPlusNormal"/>
        <w:numPr>
          <w:ilvl w:val="0"/>
          <w:numId w:val="35"/>
        </w:numPr>
        <w:adjustRightInd/>
        <w:jc w:val="both"/>
      </w:pPr>
      <w:r w:rsidRPr="009B0E9E">
        <w:t xml:space="preserve">в </w:t>
      </w:r>
      <w:hyperlink r:id="rId310">
        <w:r w:rsidRPr="009B0E9E">
          <w:rPr>
            <w:color w:val="0000FF"/>
          </w:rPr>
          <w:t>строке 023</w:t>
        </w:r>
      </w:hyperlink>
      <w:r w:rsidRPr="009B0E9E">
        <w:t xml:space="preserve"> - налог, удержанный с 1 по 22 февраля;</w:t>
      </w:r>
    </w:p>
    <w:p w:rsidR="009B0E9E" w:rsidRPr="009B0E9E" w:rsidRDefault="009B0E9E" w:rsidP="006B4169">
      <w:pPr>
        <w:pStyle w:val="ConsPlusNormal"/>
        <w:numPr>
          <w:ilvl w:val="0"/>
          <w:numId w:val="35"/>
        </w:numPr>
        <w:adjustRightInd/>
        <w:jc w:val="both"/>
      </w:pPr>
      <w:r w:rsidRPr="009B0E9E">
        <w:t xml:space="preserve">в </w:t>
      </w:r>
      <w:hyperlink r:id="rId311">
        <w:r w:rsidRPr="009B0E9E">
          <w:rPr>
            <w:color w:val="0000FF"/>
          </w:rPr>
          <w:t>строке 024</w:t>
        </w:r>
      </w:hyperlink>
      <w:r w:rsidRPr="009B0E9E">
        <w:t xml:space="preserve"> - налог, удержанный с 23 по 28 февраля (по 29 февраля, если расчет составляется за отчетный период високосного года);</w:t>
      </w:r>
    </w:p>
    <w:p w:rsidR="009B0E9E" w:rsidRPr="009B0E9E" w:rsidRDefault="009B0E9E" w:rsidP="006B4169">
      <w:pPr>
        <w:pStyle w:val="ConsPlusNormal"/>
        <w:numPr>
          <w:ilvl w:val="0"/>
          <w:numId w:val="35"/>
        </w:numPr>
        <w:adjustRightInd/>
        <w:jc w:val="both"/>
      </w:pPr>
      <w:r w:rsidRPr="009B0E9E">
        <w:t xml:space="preserve">в </w:t>
      </w:r>
      <w:hyperlink r:id="rId312">
        <w:r w:rsidRPr="009B0E9E">
          <w:rPr>
            <w:color w:val="0000FF"/>
          </w:rPr>
          <w:t>строке 025</w:t>
        </w:r>
      </w:hyperlink>
      <w:r w:rsidRPr="009B0E9E">
        <w:t xml:space="preserve"> - налог, удержанный с 1 по 22 марта;</w:t>
      </w:r>
    </w:p>
    <w:p w:rsidR="009B0E9E" w:rsidRPr="009B0E9E" w:rsidRDefault="009B0E9E" w:rsidP="006B4169">
      <w:pPr>
        <w:pStyle w:val="ConsPlusNormal"/>
        <w:numPr>
          <w:ilvl w:val="0"/>
          <w:numId w:val="35"/>
        </w:numPr>
        <w:adjustRightInd/>
        <w:jc w:val="both"/>
      </w:pPr>
      <w:r w:rsidRPr="009B0E9E">
        <w:t xml:space="preserve">в </w:t>
      </w:r>
      <w:hyperlink r:id="rId313">
        <w:r w:rsidRPr="009B0E9E">
          <w:rPr>
            <w:color w:val="0000FF"/>
          </w:rPr>
          <w:t>строке 026</w:t>
        </w:r>
      </w:hyperlink>
      <w:r w:rsidRPr="009B0E9E">
        <w:t xml:space="preserve"> - налог, удержанный с 23 по 31 марта.</w:t>
      </w:r>
    </w:p>
    <w:p w:rsidR="009B0E9E" w:rsidRPr="009B0E9E" w:rsidRDefault="009B0E9E" w:rsidP="009B0E9E">
      <w:pPr>
        <w:pStyle w:val="ConsPlusNormal"/>
        <w:spacing w:before="220"/>
        <w:jc w:val="both"/>
      </w:pPr>
      <w:hyperlink r:id="rId314">
        <w:r w:rsidRPr="009B0E9E">
          <w:rPr>
            <w:color w:val="0000FF"/>
          </w:rPr>
          <w:t>Раздел 2</w:t>
        </w:r>
      </w:hyperlink>
      <w:r w:rsidRPr="009B0E9E">
        <w:t xml:space="preserve"> расчета 6-НДФЛ за I квартал заполните в </w:t>
      </w:r>
      <w:hyperlink w:anchor="P148">
        <w:r w:rsidRPr="009B0E9E">
          <w:rPr>
            <w:color w:val="0000FF"/>
          </w:rPr>
          <w:t>общем порядке</w:t>
        </w:r>
      </w:hyperlink>
      <w:r w:rsidRPr="009B0E9E">
        <w:t>. Нужно, в частности, отразить в нем суммы доходов, дата фактического получения которых приходится на январь - март.</w:t>
      </w:r>
    </w:p>
    <w:p w:rsidR="009B0E9E" w:rsidRPr="009B0E9E" w:rsidRDefault="009B0E9E" w:rsidP="009B0E9E">
      <w:pPr>
        <w:pStyle w:val="ConsPlusNormal"/>
        <w:jc w:val="both"/>
      </w:pPr>
    </w:p>
    <w:p w:rsidR="009B0E9E" w:rsidRPr="009B0E9E" w:rsidRDefault="009B0E9E" w:rsidP="009B0E9E">
      <w:pPr>
        <w:pStyle w:val="ConsPlusNormal"/>
        <w:outlineLvl w:val="0"/>
      </w:pPr>
      <w:bookmarkStart w:id="8" w:name="P213"/>
      <w:bookmarkEnd w:id="8"/>
      <w:r w:rsidRPr="009B0E9E">
        <w:rPr>
          <w:b/>
        </w:rPr>
        <w:t>7. Как заполнить расчет 6-НДФЛ за полугодие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 xml:space="preserve">Расчет </w:t>
      </w:r>
      <w:hyperlink r:id="rId315">
        <w:r w:rsidRPr="009B0E9E">
          <w:rPr>
            <w:color w:val="0000FF"/>
          </w:rPr>
          <w:t>6-НДФЛ</w:t>
        </w:r>
      </w:hyperlink>
      <w:r w:rsidRPr="009B0E9E">
        <w:t xml:space="preserve"> за полугодие заполните в </w:t>
      </w:r>
      <w:hyperlink w:anchor="P2">
        <w:r w:rsidRPr="009B0E9E">
          <w:rPr>
            <w:color w:val="0000FF"/>
          </w:rPr>
          <w:t>общем порядке</w:t>
        </w:r>
      </w:hyperlink>
      <w:r w:rsidRPr="009B0E9E">
        <w:t xml:space="preserve"> с учетом следующих особенностей.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 xml:space="preserve">На титульном листе в </w:t>
      </w:r>
      <w:hyperlink r:id="rId316">
        <w:r w:rsidRPr="009B0E9E">
          <w:rPr>
            <w:color w:val="0000FF"/>
          </w:rPr>
          <w:t>поле</w:t>
        </w:r>
      </w:hyperlink>
      <w:r w:rsidRPr="009B0E9E">
        <w:t xml:space="preserve"> "Отчетный период (код)" укажите </w:t>
      </w:r>
      <w:hyperlink r:id="rId317">
        <w:r w:rsidRPr="009B0E9E">
          <w:rPr>
            <w:color w:val="0000FF"/>
          </w:rPr>
          <w:t>"31"</w:t>
        </w:r>
      </w:hyperlink>
      <w:r w:rsidRPr="009B0E9E">
        <w:t>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>В разд. 1 заполните, в частности, строки 020 - 026 следующим образом (</w:t>
      </w:r>
      <w:hyperlink r:id="rId318">
        <w:r w:rsidRPr="009B0E9E">
          <w:rPr>
            <w:color w:val="0000FF"/>
          </w:rPr>
          <w:t>пп. 2</w:t>
        </w:r>
      </w:hyperlink>
      <w:r w:rsidRPr="009B0E9E">
        <w:t xml:space="preserve"> - </w:t>
      </w:r>
      <w:hyperlink r:id="rId319">
        <w:r w:rsidRPr="009B0E9E">
          <w:rPr>
            <w:color w:val="0000FF"/>
          </w:rPr>
          <w:t>8 п. 25</w:t>
        </w:r>
      </w:hyperlink>
      <w:r w:rsidRPr="009B0E9E">
        <w:t xml:space="preserve"> Порядка заполнения расчета 6-НДФЛ):</w:t>
      </w:r>
    </w:p>
    <w:p w:rsidR="009B0E9E" w:rsidRPr="009B0E9E" w:rsidRDefault="009B0E9E" w:rsidP="006B4169">
      <w:pPr>
        <w:pStyle w:val="ConsPlusNormal"/>
        <w:numPr>
          <w:ilvl w:val="0"/>
          <w:numId w:val="35"/>
        </w:numPr>
        <w:adjustRightInd/>
        <w:jc w:val="both"/>
      </w:pPr>
      <w:r w:rsidRPr="009B0E9E">
        <w:t xml:space="preserve">в </w:t>
      </w:r>
      <w:hyperlink r:id="rId320">
        <w:r w:rsidRPr="009B0E9E">
          <w:rPr>
            <w:color w:val="0000FF"/>
          </w:rPr>
          <w:t>строке 020</w:t>
        </w:r>
      </w:hyperlink>
      <w:r w:rsidRPr="009B0E9E">
        <w:t xml:space="preserve"> - налог, удержанный с 1 января по 30 июня;</w:t>
      </w:r>
    </w:p>
    <w:p w:rsidR="009B0E9E" w:rsidRPr="009B0E9E" w:rsidRDefault="009B0E9E" w:rsidP="006B4169">
      <w:pPr>
        <w:pStyle w:val="ConsPlusNormal"/>
        <w:numPr>
          <w:ilvl w:val="0"/>
          <w:numId w:val="35"/>
        </w:numPr>
        <w:adjustRightInd/>
        <w:jc w:val="both"/>
      </w:pPr>
      <w:r w:rsidRPr="009B0E9E">
        <w:t xml:space="preserve">в </w:t>
      </w:r>
      <w:hyperlink r:id="rId321">
        <w:r w:rsidRPr="009B0E9E">
          <w:rPr>
            <w:color w:val="0000FF"/>
          </w:rPr>
          <w:t>строке 021</w:t>
        </w:r>
      </w:hyperlink>
      <w:r w:rsidRPr="009B0E9E">
        <w:t xml:space="preserve"> - налог, удержанный с 1 по 22 апреля;</w:t>
      </w:r>
    </w:p>
    <w:p w:rsidR="009B0E9E" w:rsidRPr="009B0E9E" w:rsidRDefault="009B0E9E" w:rsidP="006B4169">
      <w:pPr>
        <w:pStyle w:val="ConsPlusNormal"/>
        <w:numPr>
          <w:ilvl w:val="0"/>
          <w:numId w:val="35"/>
        </w:numPr>
        <w:adjustRightInd/>
        <w:jc w:val="both"/>
      </w:pPr>
      <w:r w:rsidRPr="009B0E9E">
        <w:t xml:space="preserve">в </w:t>
      </w:r>
      <w:hyperlink r:id="rId322">
        <w:r w:rsidRPr="009B0E9E">
          <w:rPr>
            <w:color w:val="0000FF"/>
          </w:rPr>
          <w:t>строке 022</w:t>
        </w:r>
      </w:hyperlink>
      <w:r w:rsidRPr="009B0E9E">
        <w:t xml:space="preserve"> - налог, удержанный с 23 по 30 апреля;</w:t>
      </w:r>
    </w:p>
    <w:p w:rsidR="009B0E9E" w:rsidRPr="009B0E9E" w:rsidRDefault="009B0E9E" w:rsidP="006B4169">
      <w:pPr>
        <w:pStyle w:val="ConsPlusNormal"/>
        <w:numPr>
          <w:ilvl w:val="0"/>
          <w:numId w:val="35"/>
        </w:numPr>
        <w:adjustRightInd/>
        <w:jc w:val="both"/>
      </w:pPr>
      <w:r w:rsidRPr="009B0E9E">
        <w:t xml:space="preserve">в </w:t>
      </w:r>
      <w:hyperlink r:id="rId323">
        <w:r w:rsidRPr="009B0E9E">
          <w:rPr>
            <w:color w:val="0000FF"/>
          </w:rPr>
          <w:t>строке 023</w:t>
        </w:r>
      </w:hyperlink>
      <w:r w:rsidRPr="009B0E9E">
        <w:t xml:space="preserve"> - налог, удержанный с 1 по 22 мая;</w:t>
      </w:r>
    </w:p>
    <w:p w:rsidR="009B0E9E" w:rsidRPr="009B0E9E" w:rsidRDefault="009B0E9E" w:rsidP="006B4169">
      <w:pPr>
        <w:pStyle w:val="ConsPlusNormal"/>
        <w:numPr>
          <w:ilvl w:val="0"/>
          <w:numId w:val="35"/>
        </w:numPr>
        <w:adjustRightInd/>
        <w:jc w:val="both"/>
      </w:pPr>
      <w:r w:rsidRPr="009B0E9E">
        <w:t xml:space="preserve">в </w:t>
      </w:r>
      <w:hyperlink r:id="rId324">
        <w:r w:rsidRPr="009B0E9E">
          <w:rPr>
            <w:color w:val="0000FF"/>
          </w:rPr>
          <w:t>строке 024</w:t>
        </w:r>
      </w:hyperlink>
      <w:r w:rsidRPr="009B0E9E">
        <w:t xml:space="preserve"> - налог, удержанный с 23 по 31 мая;</w:t>
      </w:r>
    </w:p>
    <w:p w:rsidR="009B0E9E" w:rsidRPr="009B0E9E" w:rsidRDefault="009B0E9E" w:rsidP="006B4169">
      <w:pPr>
        <w:pStyle w:val="ConsPlusNormal"/>
        <w:numPr>
          <w:ilvl w:val="0"/>
          <w:numId w:val="35"/>
        </w:numPr>
        <w:adjustRightInd/>
        <w:jc w:val="both"/>
      </w:pPr>
      <w:r w:rsidRPr="009B0E9E">
        <w:t xml:space="preserve">в </w:t>
      </w:r>
      <w:hyperlink r:id="rId325">
        <w:r w:rsidRPr="009B0E9E">
          <w:rPr>
            <w:color w:val="0000FF"/>
          </w:rPr>
          <w:t>строке 025</w:t>
        </w:r>
      </w:hyperlink>
      <w:r w:rsidRPr="009B0E9E">
        <w:t xml:space="preserve"> - налог, удержанный с 1 по 22 июня;</w:t>
      </w:r>
    </w:p>
    <w:p w:rsidR="009B0E9E" w:rsidRPr="009B0E9E" w:rsidRDefault="009B0E9E" w:rsidP="006B4169">
      <w:pPr>
        <w:pStyle w:val="ConsPlusNormal"/>
        <w:numPr>
          <w:ilvl w:val="0"/>
          <w:numId w:val="35"/>
        </w:numPr>
        <w:adjustRightInd/>
        <w:jc w:val="both"/>
      </w:pPr>
      <w:r w:rsidRPr="009B0E9E">
        <w:t xml:space="preserve">в </w:t>
      </w:r>
      <w:hyperlink r:id="rId326">
        <w:r w:rsidRPr="009B0E9E">
          <w:rPr>
            <w:color w:val="0000FF"/>
          </w:rPr>
          <w:t>строке 026</w:t>
        </w:r>
      </w:hyperlink>
      <w:r w:rsidRPr="009B0E9E">
        <w:t xml:space="preserve"> - налог, удержанный с 23 по 30 июня.</w:t>
      </w:r>
    </w:p>
    <w:p w:rsidR="009B0E9E" w:rsidRPr="009B0E9E" w:rsidRDefault="009B0E9E" w:rsidP="009B0E9E">
      <w:pPr>
        <w:pStyle w:val="ConsPlusNormal"/>
        <w:spacing w:before="220"/>
        <w:jc w:val="both"/>
      </w:pPr>
      <w:hyperlink r:id="rId327">
        <w:r w:rsidRPr="009B0E9E">
          <w:rPr>
            <w:b/>
            <w:color w:val="0000FF"/>
          </w:rPr>
          <w:t>Раздел 2</w:t>
        </w:r>
      </w:hyperlink>
      <w:r w:rsidRPr="009B0E9E">
        <w:rPr>
          <w:b/>
        </w:rPr>
        <w:t xml:space="preserve"> расчета 6-НДФЛ за полугодие</w:t>
      </w:r>
      <w:r w:rsidRPr="009B0E9E">
        <w:t xml:space="preserve"> заполните </w:t>
      </w:r>
      <w:hyperlink w:anchor="P148">
        <w:r w:rsidRPr="009B0E9E">
          <w:rPr>
            <w:color w:val="0000FF"/>
          </w:rPr>
          <w:t>в общем порядке</w:t>
        </w:r>
      </w:hyperlink>
      <w:r w:rsidRPr="009B0E9E">
        <w:t>. Нужно, в частности, отразить в нем суммы доходов, дата фактического получения которых приходится на январь - июнь.</w:t>
      </w:r>
    </w:p>
    <w:p w:rsidR="009B0E9E" w:rsidRPr="009B0E9E" w:rsidRDefault="009B0E9E" w:rsidP="009B0E9E">
      <w:pPr>
        <w:pStyle w:val="ConsPlusNormal"/>
        <w:jc w:val="both"/>
      </w:pPr>
    </w:p>
    <w:p w:rsidR="009B0E9E" w:rsidRPr="009B0E9E" w:rsidRDefault="009B0E9E" w:rsidP="009B0E9E">
      <w:pPr>
        <w:pStyle w:val="ConsPlusNormal"/>
        <w:outlineLvl w:val="0"/>
      </w:pPr>
      <w:bookmarkStart w:id="9" w:name="P226"/>
      <w:bookmarkEnd w:id="9"/>
      <w:r w:rsidRPr="009B0E9E">
        <w:rPr>
          <w:b/>
        </w:rPr>
        <w:t>8. Как заполнить расчет 6-НДФЛ за 9 месяцев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 xml:space="preserve">Расчет </w:t>
      </w:r>
      <w:hyperlink r:id="rId328">
        <w:r w:rsidRPr="009B0E9E">
          <w:rPr>
            <w:color w:val="0000FF"/>
          </w:rPr>
          <w:t>6-НДФЛ</w:t>
        </w:r>
      </w:hyperlink>
      <w:r w:rsidRPr="009B0E9E">
        <w:t xml:space="preserve"> за девять месяцев заполните в </w:t>
      </w:r>
      <w:hyperlink w:anchor="P2">
        <w:r w:rsidRPr="009B0E9E">
          <w:rPr>
            <w:color w:val="0000FF"/>
          </w:rPr>
          <w:t>общем порядке</w:t>
        </w:r>
      </w:hyperlink>
      <w:r w:rsidRPr="009B0E9E">
        <w:t xml:space="preserve"> с учетом следующих особенностей.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 xml:space="preserve">На титульном листе в </w:t>
      </w:r>
      <w:hyperlink r:id="rId329">
        <w:r w:rsidRPr="009B0E9E">
          <w:rPr>
            <w:color w:val="0000FF"/>
          </w:rPr>
          <w:t>поле</w:t>
        </w:r>
      </w:hyperlink>
      <w:r w:rsidRPr="009B0E9E">
        <w:t xml:space="preserve"> "Отчетный период (код)" укажите </w:t>
      </w:r>
      <w:hyperlink r:id="rId330">
        <w:r w:rsidRPr="009B0E9E">
          <w:rPr>
            <w:color w:val="0000FF"/>
          </w:rPr>
          <w:t>"33"</w:t>
        </w:r>
      </w:hyperlink>
      <w:r w:rsidRPr="009B0E9E">
        <w:t>.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>В разд. 1 заполните, в частности, строки 020 - 026 следующим образом (</w:t>
      </w:r>
      <w:hyperlink r:id="rId331">
        <w:r w:rsidRPr="009B0E9E">
          <w:rPr>
            <w:color w:val="0000FF"/>
          </w:rPr>
          <w:t>пп. 2</w:t>
        </w:r>
      </w:hyperlink>
      <w:r w:rsidRPr="009B0E9E">
        <w:t xml:space="preserve"> - </w:t>
      </w:r>
      <w:hyperlink r:id="rId332">
        <w:r w:rsidRPr="009B0E9E">
          <w:rPr>
            <w:color w:val="0000FF"/>
          </w:rPr>
          <w:t>8 п. 25</w:t>
        </w:r>
      </w:hyperlink>
      <w:r w:rsidRPr="009B0E9E">
        <w:t xml:space="preserve"> Порядка заполнения расчета 6-НДФЛ):</w:t>
      </w:r>
    </w:p>
    <w:p w:rsidR="009B0E9E" w:rsidRPr="009B0E9E" w:rsidRDefault="009B0E9E" w:rsidP="006B4169">
      <w:pPr>
        <w:pStyle w:val="ConsPlusNormal"/>
        <w:numPr>
          <w:ilvl w:val="0"/>
          <w:numId w:val="35"/>
        </w:numPr>
        <w:adjustRightInd/>
        <w:jc w:val="both"/>
      </w:pPr>
      <w:r w:rsidRPr="009B0E9E">
        <w:t xml:space="preserve">в </w:t>
      </w:r>
      <w:hyperlink r:id="rId333">
        <w:r w:rsidRPr="009B0E9E">
          <w:rPr>
            <w:color w:val="0000FF"/>
          </w:rPr>
          <w:t>строке 020</w:t>
        </w:r>
      </w:hyperlink>
      <w:r w:rsidRPr="009B0E9E">
        <w:t xml:space="preserve"> - налог, удержанный с 1 января по 30 сентября;</w:t>
      </w:r>
    </w:p>
    <w:p w:rsidR="009B0E9E" w:rsidRPr="009B0E9E" w:rsidRDefault="009B0E9E" w:rsidP="006B4169">
      <w:pPr>
        <w:pStyle w:val="ConsPlusNormal"/>
        <w:numPr>
          <w:ilvl w:val="0"/>
          <w:numId w:val="35"/>
        </w:numPr>
        <w:adjustRightInd/>
        <w:jc w:val="both"/>
      </w:pPr>
      <w:r w:rsidRPr="009B0E9E">
        <w:t xml:space="preserve">в </w:t>
      </w:r>
      <w:hyperlink r:id="rId334">
        <w:r w:rsidRPr="009B0E9E">
          <w:rPr>
            <w:color w:val="0000FF"/>
          </w:rPr>
          <w:t>строке 021</w:t>
        </w:r>
      </w:hyperlink>
      <w:r w:rsidRPr="009B0E9E">
        <w:t xml:space="preserve"> - налог, удержанный с 1 по 22 июля;</w:t>
      </w:r>
    </w:p>
    <w:p w:rsidR="009B0E9E" w:rsidRPr="009B0E9E" w:rsidRDefault="009B0E9E" w:rsidP="006B4169">
      <w:pPr>
        <w:pStyle w:val="ConsPlusNormal"/>
        <w:numPr>
          <w:ilvl w:val="0"/>
          <w:numId w:val="35"/>
        </w:numPr>
        <w:adjustRightInd/>
        <w:jc w:val="both"/>
      </w:pPr>
      <w:r w:rsidRPr="009B0E9E">
        <w:t xml:space="preserve">в </w:t>
      </w:r>
      <w:hyperlink r:id="rId335">
        <w:r w:rsidRPr="009B0E9E">
          <w:rPr>
            <w:color w:val="0000FF"/>
          </w:rPr>
          <w:t>строке 022</w:t>
        </w:r>
      </w:hyperlink>
      <w:r w:rsidRPr="009B0E9E">
        <w:t xml:space="preserve"> - налог, удержанный с 23 по 31 июля;</w:t>
      </w:r>
    </w:p>
    <w:p w:rsidR="009B0E9E" w:rsidRPr="009B0E9E" w:rsidRDefault="009B0E9E" w:rsidP="006B4169">
      <w:pPr>
        <w:pStyle w:val="ConsPlusNormal"/>
        <w:numPr>
          <w:ilvl w:val="0"/>
          <w:numId w:val="35"/>
        </w:numPr>
        <w:adjustRightInd/>
        <w:jc w:val="both"/>
      </w:pPr>
      <w:r w:rsidRPr="009B0E9E">
        <w:t xml:space="preserve">в </w:t>
      </w:r>
      <w:hyperlink r:id="rId336">
        <w:r w:rsidRPr="009B0E9E">
          <w:rPr>
            <w:color w:val="0000FF"/>
          </w:rPr>
          <w:t>строке 023</w:t>
        </w:r>
      </w:hyperlink>
      <w:r w:rsidRPr="009B0E9E">
        <w:t xml:space="preserve"> - налог, удержанный с 1 по 22 августа;</w:t>
      </w:r>
    </w:p>
    <w:p w:rsidR="009B0E9E" w:rsidRPr="009B0E9E" w:rsidRDefault="009B0E9E" w:rsidP="006B4169">
      <w:pPr>
        <w:pStyle w:val="ConsPlusNormal"/>
        <w:numPr>
          <w:ilvl w:val="0"/>
          <w:numId w:val="35"/>
        </w:numPr>
        <w:adjustRightInd/>
        <w:jc w:val="both"/>
      </w:pPr>
      <w:r w:rsidRPr="009B0E9E">
        <w:t xml:space="preserve">в </w:t>
      </w:r>
      <w:hyperlink r:id="rId337">
        <w:r w:rsidRPr="009B0E9E">
          <w:rPr>
            <w:color w:val="0000FF"/>
          </w:rPr>
          <w:t>строке 024</w:t>
        </w:r>
      </w:hyperlink>
      <w:r w:rsidRPr="009B0E9E">
        <w:t xml:space="preserve"> - налог, удержанный с 23 по 31 августа;</w:t>
      </w:r>
    </w:p>
    <w:p w:rsidR="009B0E9E" w:rsidRPr="009B0E9E" w:rsidRDefault="009B0E9E" w:rsidP="006B4169">
      <w:pPr>
        <w:pStyle w:val="ConsPlusNormal"/>
        <w:numPr>
          <w:ilvl w:val="0"/>
          <w:numId w:val="35"/>
        </w:numPr>
        <w:adjustRightInd/>
        <w:jc w:val="both"/>
      </w:pPr>
      <w:r w:rsidRPr="009B0E9E">
        <w:t xml:space="preserve">в </w:t>
      </w:r>
      <w:hyperlink r:id="rId338">
        <w:r w:rsidRPr="009B0E9E">
          <w:rPr>
            <w:color w:val="0000FF"/>
          </w:rPr>
          <w:t>строке 025</w:t>
        </w:r>
      </w:hyperlink>
      <w:r w:rsidRPr="009B0E9E">
        <w:t xml:space="preserve"> - налог, удержанный с 1 по 22 сентября;</w:t>
      </w:r>
    </w:p>
    <w:p w:rsidR="009B0E9E" w:rsidRPr="009B0E9E" w:rsidRDefault="009B0E9E" w:rsidP="006B4169">
      <w:pPr>
        <w:pStyle w:val="ConsPlusNormal"/>
        <w:numPr>
          <w:ilvl w:val="0"/>
          <w:numId w:val="35"/>
        </w:numPr>
        <w:adjustRightInd/>
        <w:jc w:val="both"/>
      </w:pPr>
      <w:r w:rsidRPr="009B0E9E">
        <w:t xml:space="preserve">в </w:t>
      </w:r>
      <w:hyperlink r:id="rId339">
        <w:r w:rsidRPr="009B0E9E">
          <w:rPr>
            <w:color w:val="0000FF"/>
          </w:rPr>
          <w:t>строке 026</w:t>
        </w:r>
      </w:hyperlink>
      <w:r w:rsidRPr="009B0E9E">
        <w:t xml:space="preserve"> - налог, удержанный с 23 по 30 сентября.</w:t>
      </w:r>
    </w:p>
    <w:p w:rsidR="009B0E9E" w:rsidRPr="009B0E9E" w:rsidRDefault="009B0E9E" w:rsidP="009B0E9E">
      <w:pPr>
        <w:pStyle w:val="ConsPlusNormal"/>
        <w:spacing w:before="220"/>
        <w:jc w:val="both"/>
      </w:pPr>
      <w:hyperlink r:id="rId340">
        <w:r w:rsidRPr="009B0E9E">
          <w:rPr>
            <w:b/>
            <w:color w:val="0000FF"/>
          </w:rPr>
          <w:t>Раздел 2</w:t>
        </w:r>
      </w:hyperlink>
      <w:r w:rsidRPr="009B0E9E">
        <w:rPr>
          <w:b/>
        </w:rPr>
        <w:t xml:space="preserve"> расчета 6-НДФЛ за 9 месяцев</w:t>
      </w:r>
      <w:r w:rsidRPr="009B0E9E">
        <w:t xml:space="preserve"> заполните </w:t>
      </w:r>
      <w:hyperlink w:anchor="P148">
        <w:r w:rsidRPr="009B0E9E">
          <w:rPr>
            <w:color w:val="0000FF"/>
          </w:rPr>
          <w:t>в общем порядке</w:t>
        </w:r>
      </w:hyperlink>
      <w:r w:rsidRPr="009B0E9E">
        <w:t>. Нужно, в частности, отразить в нем суммы доходов, дата фактического получения которых приходится на январь - сентябрь.</w:t>
      </w:r>
    </w:p>
    <w:p w:rsidR="009B0E9E" w:rsidRPr="009B0E9E" w:rsidRDefault="009B0E9E" w:rsidP="009B0E9E">
      <w:pPr>
        <w:pStyle w:val="ConsPlusNormal"/>
        <w:jc w:val="both"/>
      </w:pPr>
    </w:p>
    <w:p w:rsidR="009B0E9E" w:rsidRPr="009B0E9E" w:rsidRDefault="009B0E9E" w:rsidP="009B0E9E">
      <w:pPr>
        <w:pStyle w:val="ConsPlusNormal"/>
        <w:outlineLvl w:val="0"/>
      </w:pPr>
      <w:bookmarkStart w:id="10" w:name="P239"/>
      <w:bookmarkEnd w:id="10"/>
      <w:r w:rsidRPr="009B0E9E">
        <w:rPr>
          <w:b/>
        </w:rPr>
        <w:t>9. Как заполнить расчет 6-НДФЛ за год</w:t>
      </w:r>
    </w:p>
    <w:p w:rsidR="009B0E9E" w:rsidRPr="009B0E9E" w:rsidRDefault="009B0E9E" w:rsidP="006B4169">
      <w:pPr>
        <w:pStyle w:val="ConsPlusNormal"/>
        <w:jc w:val="both"/>
      </w:pPr>
      <w:r w:rsidRPr="009B0E9E">
        <w:t xml:space="preserve">Расчет </w:t>
      </w:r>
      <w:hyperlink r:id="rId341">
        <w:r w:rsidRPr="009B0E9E">
          <w:rPr>
            <w:color w:val="0000FF"/>
          </w:rPr>
          <w:t>6-НДФЛ</w:t>
        </w:r>
      </w:hyperlink>
      <w:r w:rsidRPr="009B0E9E">
        <w:t xml:space="preserve"> за год заполняют в </w:t>
      </w:r>
      <w:hyperlink w:anchor="P2">
        <w:r w:rsidRPr="009B0E9E">
          <w:rPr>
            <w:color w:val="0000FF"/>
          </w:rPr>
          <w:t>общем порядке</w:t>
        </w:r>
      </w:hyperlink>
      <w:r w:rsidRPr="009B0E9E">
        <w:t xml:space="preserve"> с учетом следующих особенностей.</w:t>
      </w:r>
    </w:p>
    <w:p w:rsidR="009B0E9E" w:rsidRPr="009B0E9E" w:rsidRDefault="009B0E9E" w:rsidP="006B4169">
      <w:pPr>
        <w:pStyle w:val="ConsPlusNormal"/>
        <w:jc w:val="both"/>
      </w:pPr>
      <w:r w:rsidRPr="009B0E9E">
        <w:t xml:space="preserve">На титульном листе в </w:t>
      </w:r>
      <w:hyperlink r:id="rId342">
        <w:r w:rsidRPr="009B0E9E">
          <w:rPr>
            <w:color w:val="0000FF"/>
          </w:rPr>
          <w:t>поле</w:t>
        </w:r>
      </w:hyperlink>
      <w:r w:rsidRPr="009B0E9E">
        <w:t xml:space="preserve"> "Отчетный период (код)" укажите </w:t>
      </w:r>
      <w:hyperlink r:id="rId343">
        <w:r w:rsidRPr="009B0E9E">
          <w:rPr>
            <w:color w:val="0000FF"/>
          </w:rPr>
          <w:t>"34"</w:t>
        </w:r>
      </w:hyperlink>
      <w:r w:rsidRPr="009B0E9E">
        <w:t>.</w:t>
      </w:r>
    </w:p>
    <w:p w:rsidR="009B0E9E" w:rsidRPr="009B0E9E" w:rsidRDefault="009B0E9E" w:rsidP="006B4169">
      <w:pPr>
        <w:pStyle w:val="ConsPlusNormal"/>
        <w:jc w:val="both"/>
      </w:pPr>
      <w:r w:rsidRPr="009B0E9E">
        <w:t>В разд. 1 заполните, в частности, строки 020 - 026 следующим образом (</w:t>
      </w:r>
      <w:hyperlink r:id="rId344">
        <w:r w:rsidRPr="009B0E9E">
          <w:rPr>
            <w:color w:val="0000FF"/>
          </w:rPr>
          <w:t>пп. 2</w:t>
        </w:r>
      </w:hyperlink>
      <w:r w:rsidRPr="009B0E9E">
        <w:t xml:space="preserve"> - </w:t>
      </w:r>
      <w:hyperlink r:id="rId345">
        <w:r w:rsidRPr="009B0E9E">
          <w:rPr>
            <w:color w:val="0000FF"/>
          </w:rPr>
          <w:t>8 п. 25</w:t>
        </w:r>
      </w:hyperlink>
      <w:r w:rsidRPr="009B0E9E">
        <w:t xml:space="preserve"> Порядка заполнения расчета 6-НДФЛ):</w:t>
      </w:r>
    </w:p>
    <w:p w:rsidR="009B0E9E" w:rsidRPr="009B0E9E" w:rsidRDefault="009B0E9E" w:rsidP="006B4169">
      <w:pPr>
        <w:pStyle w:val="ConsPlusNormal"/>
        <w:numPr>
          <w:ilvl w:val="0"/>
          <w:numId w:val="35"/>
        </w:numPr>
        <w:adjustRightInd/>
        <w:jc w:val="both"/>
      </w:pPr>
      <w:r w:rsidRPr="009B0E9E">
        <w:t xml:space="preserve">в </w:t>
      </w:r>
      <w:hyperlink r:id="rId346">
        <w:r w:rsidRPr="009B0E9E">
          <w:rPr>
            <w:color w:val="0000FF"/>
          </w:rPr>
          <w:t>строке 020</w:t>
        </w:r>
      </w:hyperlink>
      <w:r w:rsidRPr="009B0E9E">
        <w:t xml:space="preserve"> - налог, удержанный с 1 января по 31 декабря;</w:t>
      </w:r>
    </w:p>
    <w:p w:rsidR="009B0E9E" w:rsidRPr="009B0E9E" w:rsidRDefault="009B0E9E" w:rsidP="006B4169">
      <w:pPr>
        <w:pStyle w:val="ConsPlusNormal"/>
        <w:numPr>
          <w:ilvl w:val="0"/>
          <w:numId w:val="35"/>
        </w:numPr>
        <w:adjustRightInd/>
        <w:jc w:val="both"/>
      </w:pPr>
      <w:r w:rsidRPr="009B0E9E">
        <w:t xml:space="preserve">в </w:t>
      </w:r>
      <w:hyperlink r:id="rId347">
        <w:r w:rsidRPr="009B0E9E">
          <w:rPr>
            <w:color w:val="0000FF"/>
          </w:rPr>
          <w:t>строке 021</w:t>
        </w:r>
      </w:hyperlink>
      <w:r w:rsidRPr="009B0E9E">
        <w:t xml:space="preserve"> - налог, удержанный с 1 по 22 октября;</w:t>
      </w:r>
    </w:p>
    <w:p w:rsidR="009B0E9E" w:rsidRPr="009B0E9E" w:rsidRDefault="009B0E9E" w:rsidP="006B4169">
      <w:pPr>
        <w:pStyle w:val="ConsPlusNormal"/>
        <w:numPr>
          <w:ilvl w:val="0"/>
          <w:numId w:val="35"/>
        </w:numPr>
        <w:adjustRightInd/>
        <w:jc w:val="both"/>
      </w:pPr>
      <w:r w:rsidRPr="009B0E9E">
        <w:t xml:space="preserve">в </w:t>
      </w:r>
      <w:hyperlink r:id="rId348">
        <w:r w:rsidRPr="009B0E9E">
          <w:rPr>
            <w:color w:val="0000FF"/>
          </w:rPr>
          <w:t>строке 022</w:t>
        </w:r>
      </w:hyperlink>
      <w:r w:rsidRPr="009B0E9E">
        <w:t xml:space="preserve"> - налог, удержанный с 23 по 31 октября;</w:t>
      </w:r>
    </w:p>
    <w:p w:rsidR="009B0E9E" w:rsidRPr="009B0E9E" w:rsidRDefault="009B0E9E" w:rsidP="006B4169">
      <w:pPr>
        <w:pStyle w:val="ConsPlusNormal"/>
        <w:numPr>
          <w:ilvl w:val="0"/>
          <w:numId w:val="35"/>
        </w:numPr>
        <w:adjustRightInd/>
        <w:jc w:val="both"/>
      </w:pPr>
      <w:r w:rsidRPr="009B0E9E">
        <w:t xml:space="preserve">в </w:t>
      </w:r>
      <w:hyperlink r:id="rId349">
        <w:r w:rsidRPr="009B0E9E">
          <w:rPr>
            <w:color w:val="0000FF"/>
          </w:rPr>
          <w:t>строке 023</w:t>
        </w:r>
      </w:hyperlink>
      <w:r w:rsidRPr="009B0E9E">
        <w:t xml:space="preserve"> - налог, удержанный с 1 по 22 ноября;</w:t>
      </w:r>
    </w:p>
    <w:p w:rsidR="009B0E9E" w:rsidRPr="009B0E9E" w:rsidRDefault="009B0E9E" w:rsidP="006B4169">
      <w:pPr>
        <w:pStyle w:val="ConsPlusNormal"/>
        <w:numPr>
          <w:ilvl w:val="0"/>
          <w:numId w:val="35"/>
        </w:numPr>
        <w:adjustRightInd/>
        <w:jc w:val="both"/>
      </w:pPr>
      <w:r w:rsidRPr="009B0E9E">
        <w:t xml:space="preserve">в </w:t>
      </w:r>
      <w:hyperlink r:id="rId350">
        <w:r w:rsidRPr="009B0E9E">
          <w:rPr>
            <w:color w:val="0000FF"/>
          </w:rPr>
          <w:t>строке 024</w:t>
        </w:r>
      </w:hyperlink>
      <w:r w:rsidRPr="009B0E9E">
        <w:t xml:space="preserve"> - налог, удержанный с 23 по 30 ноября;</w:t>
      </w:r>
    </w:p>
    <w:p w:rsidR="009B0E9E" w:rsidRPr="009B0E9E" w:rsidRDefault="009B0E9E" w:rsidP="006B4169">
      <w:pPr>
        <w:pStyle w:val="ConsPlusNormal"/>
        <w:numPr>
          <w:ilvl w:val="0"/>
          <w:numId w:val="35"/>
        </w:numPr>
        <w:adjustRightInd/>
        <w:jc w:val="both"/>
      </w:pPr>
      <w:r w:rsidRPr="009B0E9E">
        <w:t xml:space="preserve">в </w:t>
      </w:r>
      <w:hyperlink r:id="rId351">
        <w:r w:rsidRPr="009B0E9E">
          <w:rPr>
            <w:color w:val="0000FF"/>
          </w:rPr>
          <w:t>строке 025</w:t>
        </w:r>
      </w:hyperlink>
      <w:r w:rsidRPr="009B0E9E">
        <w:t xml:space="preserve"> - налог, удержанный с 1 по 22 декабря;</w:t>
      </w:r>
    </w:p>
    <w:p w:rsidR="009B0E9E" w:rsidRPr="009B0E9E" w:rsidRDefault="009B0E9E" w:rsidP="006B4169">
      <w:pPr>
        <w:pStyle w:val="ConsPlusNormal"/>
        <w:numPr>
          <w:ilvl w:val="0"/>
          <w:numId w:val="35"/>
        </w:numPr>
        <w:adjustRightInd/>
        <w:jc w:val="both"/>
      </w:pPr>
      <w:r w:rsidRPr="009B0E9E">
        <w:t xml:space="preserve">в </w:t>
      </w:r>
      <w:hyperlink r:id="rId352">
        <w:r w:rsidRPr="009B0E9E">
          <w:rPr>
            <w:color w:val="0000FF"/>
          </w:rPr>
          <w:t>строке 026</w:t>
        </w:r>
      </w:hyperlink>
      <w:r w:rsidRPr="009B0E9E">
        <w:t xml:space="preserve"> - налог, удержанный с 23 по 31 декабря.</w:t>
      </w:r>
    </w:p>
    <w:p w:rsidR="009B0E9E" w:rsidRPr="009B0E9E" w:rsidRDefault="009B0E9E" w:rsidP="009B0E9E">
      <w:pPr>
        <w:pStyle w:val="ConsPlusNormal"/>
        <w:spacing w:before="220"/>
        <w:jc w:val="both"/>
      </w:pPr>
      <w:hyperlink r:id="rId353">
        <w:r w:rsidRPr="009B0E9E">
          <w:rPr>
            <w:color w:val="0000FF"/>
          </w:rPr>
          <w:t>Раздел 2</w:t>
        </w:r>
      </w:hyperlink>
      <w:r w:rsidRPr="009B0E9E">
        <w:t xml:space="preserve"> заполните </w:t>
      </w:r>
      <w:hyperlink w:anchor="P148">
        <w:r w:rsidRPr="009B0E9E">
          <w:rPr>
            <w:color w:val="0000FF"/>
          </w:rPr>
          <w:t>в общем порядке</w:t>
        </w:r>
      </w:hyperlink>
      <w:r w:rsidRPr="009B0E9E">
        <w:t>. Нужно, в частности, отразить в нем суммы доходов, дата фактического получения которых приходится на истекший год.</w:t>
      </w:r>
      <w:bookmarkStart w:id="11" w:name="_GoBack"/>
      <w:bookmarkEnd w:id="11"/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 xml:space="preserve">При заполнении расчета за год надо также заполнить </w:t>
      </w:r>
      <w:hyperlink r:id="rId354">
        <w:r w:rsidRPr="009B0E9E">
          <w:rPr>
            <w:color w:val="0000FF"/>
          </w:rPr>
          <w:t>Приложение</w:t>
        </w:r>
      </w:hyperlink>
      <w:r w:rsidRPr="009B0E9E">
        <w:t xml:space="preserve"> к нему - справку о доходах и суммах налога физлица.</w:t>
      </w:r>
    </w:p>
    <w:p w:rsidR="009B0E9E" w:rsidRPr="009B0E9E" w:rsidRDefault="009B0E9E" w:rsidP="009B0E9E">
      <w:pPr>
        <w:pStyle w:val="ConsPlusNormal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4"/>
      </w:tblGrid>
      <w:tr w:rsidR="009B0E9E" w:rsidRPr="009B0E9E" w:rsidTr="00E643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9B0E9E" w:rsidRPr="009B0E9E" w:rsidRDefault="009B0E9E" w:rsidP="00E64395">
            <w:pPr>
              <w:pStyle w:val="ConsPlusNormal"/>
              <w:jc w:val="both"/>
            </w:pPr>
            <w:bookmarkStart w:id="12" w:name="P253"/>
            <w:bookmarkEnd w:id="12"/>
            <w:r w:rsidRPr="009B0E9E">
              <w:rPr>
                <w:u w:val="single"/>
              </w:rPr>
              <w:t>Как отразить в форме 6-НДФЛ районные коэффициенты и процентные надбавки</w:t>
            </w:r>
          </w:p>
          <w:p w:rsidR="009B0E9E" w:rsidRPr="009B0E9E" w:rsidRDefault="009B0E9E" w:rsidP="00E64395">
            <w:pPr>
              <w:pStyle w:val="ConsPlusNormal"/>
              <w:spacing w:before="220"/>
              <w:jc w:val="both"/>
            </w:pPr>
            <w:r w:rsidRPr="009B0E9E">
              <w:t xml:space="preserve">В расчете 6-НДФЛ районные коэффициенты и процентные надбавки, выплаченные резидентам, а также НДФЛ с них отражайте на отдельных листах </w:t>
            </w:r>
            <w:hyperlink r:id="rId355">
              <w:r w:rsidRPr="009B0E9E">
                <w:rPr>
                  <w:color w:val="0000FF"/>
                </w:rPr>
                <w:t>разд. 1</w:t>
              </w:r>
            </w:hyperlink>
            <w:r w:rsidRPr="009B0E9E">
              <w:t xml:space="preserve"> и </w:t>
            </w:r>
            <w:hyperlink r:id="rId356">
              <w:r w:rsidRPr="009B0E9E">
                <w:rPr>
                  <w:color w:val="0000FF"/>
                </w:rPr>
                <w:t>2</w:t>
              </w:r>
            </w:hyperlink>
            <w:r w:rsidRPr="009B0E9E">
              <w:t xml:space="preserve">. Это обусловлено тем, что для данных доходов работников Крайнего Севера, приравненных к нему местностей, других районов с неблагоприятным климатом и экологией предусмотрена </w:t>
            </w:r>
            <w:hyperlink r:id="rId357">
              <w:r w:rsidRPr="009B0E9E">
                <w:rPr>
                  <w:color w:val="0000FF"/>
                </w:rPr>
                <w:t>специальная ставка</w:t>
              </w:r>
            </w:hyperlink>
            <w:r w:rsidRPr="009B0E9E">
              <w:t xml:space="preserve">. Для НДФЛ с таких доходов в расчете нужно указывать отдельные </w:t>
            </w:r>
            <w:hyperlink r:id="rId358">
              <w:r w:rsidRPr="009B0E9E">
                <w:rPr>
                  <w:color w:val="0000FF"/>
                </w:rPr>
                <w:t>КБК</w:t>
              </w:r>
            </w:hyperlink>
            <w:r w:rsidRPr="009B0E9E">
              <w:t xml:space="preserve">, а сами доходы и налог с них показывать отдельно от остальной части зарплаты. При этом, несмотря на отдельные КБК, нужно указывать код </w:t>
            </w:r>
            <w:hyperlink r:id="rId359">
              <w:r w:rsidRPr="009B0E9E">
                <w:rPr>
                  <w:color w:val="0000FF"/>
                </w:rPr>
                <w:t>ОКТМО</w:t>
              </w:r>
            </w:hyperlink>
            <w:r w:rsidRPr="009B0E9E">
              <w:t xml:space="preserve"> той территории, на которой вы находитесь (находится ваше ОП или выбранное ОП), даже в том случае, когда вы выплачиваете доход дистанционным работникам Крайнего Севера и приравненных к нему местностей (</w:t>
            </w:r>
            <w:hyperlink r:id="rId360">
              <w:r w:rsidRPr="009B0E9E">
                <w:rPr>
                  <w:color w:val="0000FF"/>
                </w:rPr>
                <w:t>Письмо</w:t>
              </w:r>
            </w:hyperlink>
            <w:r w:rsidRPr="009B0E9E">
              <w:t xml:space="preserve"> ФНС России от 23.04.2025 N БС-4-11/4136@).</w:t>
            </w:r>
          </w:p>
          <w:p w:rsidR="009B0E9E" w:rsidRPr="009B0E9E" w:rsidRDefault="009B0E9E" w:rsidP="00E64395">
            <w:pPr>
              <w:pStyle w:val="ConsPlusNormal"/>
              <w:spacing w:before="220"/>
              <w:jc w:val="both"/>
            </w:pPr>
            <w:r w:rsidRPr="009B0E9E">
              <w:t xml:space="preserve">В </w:t>
            </w:r>
            <w:hyperlink r:id="rId361">
              <w:r w:rsidRPr="009B0E9E">
                <w:rPr>
                  <w:color w:val="0000FF"/>
                </w:rPr>
                <w:t>разд. 1</w:t>
              </w:r>
            </w:hyperlink>
            <w:r w:rsidRPr="009B0E9E">
              <w:t xml:space="preserve"> укажите удержанный в течение отчетного (налогового) периода НДФЛ с таких выплат.</w:t>
            </w:r>
          </w:p>
          <w:p w:rsidR="009B0E9E" w:rsidRPr="009B0E9E" w:rsidRDefault="009B0E9E" w:rsidP="00E64395">
            <w:pPr>
              <w:pStyle w:val="ConsPlusNormal"/>
              <w:spacing w:before="220"/>
              <w:jc w:val="both"/>
            </w:pPr>
            <w:r w:rsidRPr="009B0E9E">
              <w:t>В разд. 2 среди прочего отразите:</w:t>
            </w:r>
          </w:p>
          <w:p w:rsidR="009B0E9E" w:rsidRPr="009B0E9E" w:rsidRDefault="009B0E9E" w:rsidP="009B0E9E">
            <w:pPr>
              <w:pStyle w:val="ConsPlusNormal"/>
              <w:numPr>
                <w:ilvl w:val="0"/>
                <w:numId w:val="37"/>
              </w:numPr>
              <w:adjustRightInd/>
              <w:spacing w:before="220"/>
              <w:jc w:val="both"/>
            </w:pPr>
            <w:r w:rsidRPr="009B0E9E">
              <w:t xml:space="preserve">в </w:t>
            </w:r>
            <w:hyperlink r:id="rId362">
              <w:r w:rsidRPr="009B0E9E">
                <w:rPr>
                  <w:color w:val="0000FF"/>
                </w:rPr>
                <w:t>строке 120</w:t>
              </w:r>
            </w:hyperlink>
            <w:r w:rsidRPr="009B0E9E">
              <w:t xml:space="preserve"> - начисленные в отчетном (налоговом) периоде всем физлицам-резидентам районные коэффициенты и процентные надбавки, налог с которых перечисляется по КБК, указанному в </w:t>
            </w:r>
            <w:hyperlink r:id="rId363">
              <w:r w:rsidRPr="009B0E9E">
                <w:rPr>
                  <w:color w:val="0000FF"/>
                </w:rPr>
                <w:t>строке 105 этого раздела</w:t>
              </w:r>
            </w:hyperlink>
            <w:r w:rsidRPr="009B0E9E">
              <w:t>;</w:t>
            </w:r>
          </w:p>
          <w:p w:rsidR="009B0E9E" w:rsidRPr="009B0E9E" w:rsidRDefault="009B0E9E" w:rsidP="009B0E9E">
            <w:pPr>
              <w:pStyle w:val="ConsPlusNormal"/>
              <w:numPr>
                <w:ilvl w:val="0"/>
                <w:numId w:val="37"/>
              </w:numPr>
              <w:adjustRightInd/>
              <w:spacing w:before="220"/>
              <w:jc w:val="both"/>
            </w:pPr>
            <w:hyperlink r:id="rId364">
              <w:r w:rsidRPr="009B0E9E">
                <w:rPr>
                  <w:color w:val="0000FF"/>
                </w:rPr>
                <w:t>строке 140</w:t>
              </w:r>
            </w:hyperlink>
            <w:r w:rsidRPr="009B0E9E">
              <w:t xml:space="preserve"> - исчисленный с указанных коэффициентов и надбавок налог, который перечисляется по КБК из </w:t>
            </w:r>
            <w:hyperlink r:id="rId365">
              <w:r w:rsidRPr="009B0E9E">
                <w:rPr>
                  <w:color w:val="0000FF"/>
                </w:rPr>
                <w:t>строки 105 этого раздела</w:t>
              </w:r>
            </w:hyperlink>
            <w:r w:rsidRPr="009B0E9E">
              <w:t>;</w:t>
            </w:r>
          </w:p>
          <w:p w:rsidR="009B0E9E" w:rsidRPr="009B0E9E" w:rsidRDefault="009B0E9E" w:rsidP="009B0E9E">
            <w:pPr>
              <w:pStyle w:val="ConsPlusNormal"/>
              <w:numPr>
                <w:ilvl w:val="0"/>
                <w:numId w:val="37"/>
              </w:numPr>
              <w:adjustRightInd/>
              <w:spacing w:before="220"/>
              <w:jc w:val="both"/>
            </w:pPr>
            <w:hyperlink r:id="rId366">
              <w:r w:rsidRPr="009B0E9E">
                <w:rPr>
                  <w:color w:val="0000FF"/>
                </w:rPr>
                <w:t>строках 160</w:t>
              </w:r>
            </w:hyperlink>
            <w:r w:rsidRPr="009B0E9E">
              <w:t xml:space="preserve"> - </w:t>
            </w:r>
            <w:hyperlink r:id="rId367">
              <w:r w:rsidRPr="009B0E9E">
                <w:rPr>
                  <w:color w:val="0000FF"/>
                </w:rPr>
                <w:t>166</w:t>
              </w:r>
            </w:hyperlink>
            <w:r w:rsidRPr="009B0E9E">
              <w:t xml:space="preserve"> - удержанный налог, который перечисляется по КБК из </w:t>
            </w:r>
            <w:hyperlink r:id="rId368">
              <w:r w:rsidRPr="009B0E9E">
                <w:rPr>
                  <w:color w:val="0000FF"/>
                </w:rPr>
                <w:t>строки 105 этого раздела</w:t>
              </w:r>
            </w:hyperlink>
            <w:r w:rsidRPr="009B0E9E">
              <w:t>.</w:t>
            </w:r>
          </w:p>
          <w:p w:rsidR="009B0E9E" w:rsidRPr="009B0E9E" w:rsidRDefault="009B0E9E" w:rsidP="00E64395">
            <w:pPr>
              <w:pStyle w:val="ConsPlusNormal"/>
              <w:spacing w:before="220"/>
              <w:jc w:val="both"/>
            </w:pPr>
            <w:r w:rsidRPr="009B0E9E">
              <w:t xml:space="preserve">Районный коэффициент и процентные надбавки, выплаченные нерезидентам, отражайте в </w:t>
            </w:r>
            <w:hyperlink r:id="rId369">
              <w:r w:rsidRPr="009B0E9E">
                <w:rPr>
                  <w:color w:val="0000FF"/>
                </w:rPr>
                <w:t>6-НДФЛ</w:t>
              </w:r>
            </w:hyperlink>
            <w:r w:rsidRPr="009B0E9E">
              <w:t xml:space="preserve"> в общем порядке, без обособления от остальной части зарплаты этих лиц. Для таких доходов не установлены отдельные ставки НДФЛ и КБК.</w:t>
            </w:r>
          </w:p>
        </w:tc>
      </w:tr>
    </w:tbl>
    <w:p w:rsidR="009B0E9E" w:rsidRPr="009B0E9E" w:rsidRDefault="009B0E9E" w:rsidP="009B0E9E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80"/>
        <w:gridCol w:w="9928"/>
        <w:gridCol w:w="180"/>
      </w:tblGrid>
      <w:tr w:rsidR="009B0E9E" w:rsidRPr="009B0E9E" w:rsidTr="00E643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E9E" w:rsidRPr="009B0E9E" w:rsidRDefault="009B0E9E" w:rsidP="00E64395">
            <w:pPr>
              <w:pStyle w:val="ConsPlusNormal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E9E" w:rsidRPr="009B0E9E" w:rsidRDefault="009B0E9E" w:rsidP="00E643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B0E9E" w:rsidRPr="009B0E9E" w:rsidRDefault="009B0E9E" w:rsidP="00E64395">
            <w:pPr>
              <w:pStyle w:val="ConsPlusNormal"/>
              <w:jc w:val="both"/>
            </w:pPr>
            <w:r w:rsidRPr="009B0E9E">
              <w:rPr>
                <w:noProof/>
                <w:position w:val="-1"/>
              </w:rPr>
              <w:pict>
                <v:shape id="Консультант Плюс" o:spid="_x0000_i1028" type="#_x0000_t75" style="width:25.25pt;height:12.6pt;visibility:visible;mso-wrap-style:square">
                  <v:imagedata r:id="rId94" o:title=""/>
                </v:shape>
              </w:pict>
            </w:r>
            <w:r w:rsidRPr="009B0E9E">
              <w:t xml:space="preserve"> Дополнение Готового решения</w:t>
            </w:r>
          </w:p>
          <w:p w:rsidR="009B0E9E" w:rsidRPr="009B0E9E" w:rsidRDefault="009B0E9E" w:rsidP="00E64395">
            <w:pPr>
              <w:pStyle w:val="ConsPlusNormal"/>
              <w:jc w:val="both"/>
            </w:pPr>
            <w:r w:rsidRPr="009B0E9E">
              <w:rPr>
                <w:b/>
              </w:rPr>
              <w:t>Как отражаются в расчете 6-НДФЛ доходы физлица от продажи акций</w:t>
            </w:r>
          </w:p>
          <w:p w:rsidR="009B0E9E" w:rsidRPr="009B0E9E" w:rsidRDefault="009B0E9E" w:rsidP="00E64395">
            <w:pPr>
              <w:pStyle w:val="ConsPlusNormal"/>
              <w:jc w:val="both"/>
            </w:pPr>
            <w:r w:rsidRPr="009B0E9E">
              <w:t xml:space="preserve">В расчете по </w:t>
            </w:r>
            <w:hyperlink r:id="rId370">
              <w:r w:rsidRPr="009B0E9E">
                <w:rPr>
                  <w:color w:val="0000FF"/>
                </w:rPr>
                <w:t>форме 6-НДФЛ</w:t>
              </w:r>
            </w:hyperlink>
            <w:r w:rsidRPr="009B0E9E">
              <w:t xml:space="preserve"> указываются суммы дохода от продажи акций, которые фактически выплачены физлицам (получены ими) (</w:t>
            </w:r>
            <w:hyperlink r:id="rId371">
              <w:r w:rsidRPr="009B0E9E">
                <w:rPr>
                  <w:color w:val="0000FF"/>
                </w:rPr>
                <w:t>пп. 1 п. 1 ст. 223</w:t>
              </w:r>
            </w:hyperlink>
            <w:r w:rsidRPr="009B0E9E">
              <w:t xml:space="preserve"> НК РФ, </w:t>
            </w:r>
            <w:hyperlink r:id="rId372">
              <w:r w:rsidRPr="009B0E9E">
                <w:rPr>
                  <w:color w:val="0000FF"/>
                </w:rPr>
                <w:t>п. 26</w:t>
              </w:r>
            </w:hyperlink>
            <w:r w:rsidRPr="009B0E9E">
              <w:t xml:space="preserve"> Порядка заполнения расчета 6-НДФЛ).</w:t>
            </w:r>
          </w:p>
          <w:p w:rsidR="009B0E9E" w:rsidRPr="009B0E9E" w:rsidRDefault="009B0E9E" w:rsidP="00E64395">
            <w:pPr>
              <w:pStyle w:val="ConsPlusNormal"/>
              <w:jc w:val="both"/>
            </w:pPr>
            <w:r w:rsidRPr="009B0E9E">
              <w:t xml:space="preserve">Доходы налоговых резидентов РФ по операциям с ценными бумагами в общем случае облагаются по ставке 13, 15%, а доходы нерезидентов РФ - по ставке 30%. В связи с этим может возникнуть необходимость в заполнении нескольких </w:t>
            </w:r>
            <w:hyperlink r:id="rId373">
              <w:r w:rsidRPr="009B0E9E">
                <w:rPr>
                  <w:color w:val="0000FF"/>
                </w:rPr>
                <w:t>разд. 1</w:t>
              </w:r>
            </w:hyperlink>
            <w:r w:rsidRPr="009B0E9E">
              <w:t xml:space="preserve"> (по количеству КБК) и </w:t>
            </w:r>
            <w:hyperlink r:id="rId374">
              <w:r w:rsidRPr="009B0E9E">
                <w:rPr>
                  <w:color w:val="0000FF"/>
                </w:rPr>
                <w:t>2</w:t>
              </w:r>
            </w:hyperlink>
            <w:r w:rsidRPr="009B0E9E">
              <w:t xml:space="preserve"> (для каждой комбинации ставки налога и КБК) расчета 6-НДФЛ (</w:t>
            </w:r>
            <w:hyperlink r:id="rId375">
              <w:r w:rsidRPr="009B0E9E">
                <w:rPr>
                  <w:color w:val="0000FF"/>
                </w:rPr>
                <w:t>пп. 2 п. 2.2</w:t>
              </w:r>
            </w:hyperlink>
            <w:r w:rsidRPr="009B0E9E">
              <w:t xml:space="preserve">, </w:t>
            </w:r>
            <w:hyperlink r:id="rId376">
              <w:r w:rsidRPr="009B0E9E">
                <w:rPr>
                  <w:color w:val="0000FF"/>
                </w:rPr>
                <w:t>пп. 6</w:t>
              </w:r>
            </w:hyperlink>
            <w:r w:rsidRPr="009B0E9E">
              <w:t xml:space="preserve">, </w:t>
            </w:r>
            <w:hyperlink r:id="rId377">
              <w:r w:rsidRPr="009B0E9E">
                <w:rPr>
                  <w:color w:val="0000FF"/>
                </w:rPr>
                <w:t>8 п. 6 ст. 210</w:t>
              </w:r>
            </w:hyperlink>
            <w:r w:rsidRPr="009B0E9E">
              <w:t xml:space="preserve">, </w:t>
            </w:r>
            <w:hyperlink r:id="rId378">
              <w:r w:rsidRPr="009B0E9E">
                <w:rPr>
                  <w:color w:val="0000FF"/>
                </w:rPr>
                <w:t>п. п. 1.1</w:t>
              </w:r>
            </w:hyperlink>
            <w:r w:rsidRPr="009B0E9E">
              <w:t xml:space="preserve">, </w:t>
            </w:r>
            <w:hyperlink r:id="rId379">
              <w:r w:rsidRPr="009B0E9E">
                <w:rPr>
                  <w:color w:val="0000FF"/>
                </w:rPr>
                <w:t>3 ст. 224</w:t>
              </w:r>
            </w:hyperlink>
            <w:r w:rsidRPr="009B0E9E">
              <w:t xml:space="preserve"> НК РФ, </w:t>
            </w:r>
            <w:hyperlink r:id="rId380">
              <w:r w:rsidRPr="009B0E9E">
                <w:rPr>
                  <w:color w:val="0000FF"/>
                </w:rPr>
                <w:t>пп. 1 п. 25</w:t>
              </w:r>
            </w:hyperlink>
            <w:r w:rsidRPr="009B0E9E">
              <w:t xml:space="preserve">, </w:t>
            </w:r>
            <w:hyperlink r:id="rId381">
              <w:r w:rsidRPr="009B0E9E">
                <w:rPr>
                  <w:color w:val="0000FF"/>
                </w:rPr>
                <w:t>п. 27</w:t>
              </w:r>
            </w:hyperlink>
            <w:r w:rsidRPr="009B0E9E">
              <w:t xml:space="preserve"> Порядка заполнения расчета 6-НДФЛ).</w:t>
            </w:r>
          </w:p>
          <w:p w:rsidR="009B0E9E" w:rsidRPr="009B0E9E" w:rsidRDefault="009B0E9E" w:rsidP="00E64395">
            <w:pPr>
              <w:pStyle w:val="ConsPlusNormal"/>
              <w:jc w:val="both"/>
            </w:pPr>
            <w:r w:rsidRPr="009B0E9E">
              <w:t xml:space="preserve">Укажите КБК для НДФЛ в </w:t>
            </w:r>
            <w:hyperlink r:id="rId382">
              <w:r w:rsidRPr="009B0E9E">
                <w:rPr>
                  <w:color w:val="0000FF"/>
                </w:rPr>
                <w:t>строке 010 разд. 1</w:t>
              </w:r>
            </w:hyperlink>
            <w:r w:rsidRPr="009B0E9E">
              <w:t xml:space="preserve">. Также в </w:t>
            </w:r>
            <w:hyperlink r:id="rId383">
              <w:r w:rsidRPr="009B0E9E">
                <w:rPr>
                  <w:color w:val="0000FF"/>
                </w:rPr>
                <w:t>разд. 1</w:t>
              </w:r>
            </w:hyperlink>
            <w:r w:rsidRPr="009B0E9E">
              <w:t xml:space="preserve"> расчета 6-НДФЛ отразите удержанный в течение отчетного (налогового) периода (с начала налогового периода) НДФЛ (в том числе с дохода от продажи акций). Кроме того, укажите налог, удержанный в последнем квартале отчетного (налогового) периода, в разбивке по соответствующим срокам перечисления (</w:t>
            </w:r>
            <w:hyperlink r:id="rId384">
              <w:r w:rsidRPr="009B0E9E">
                <w:rPr>
                  <w:color w:val="0000FF"/>
                </w:rPr>
                <w:t>п. 24</w:t>
              </w:r>
            </w:hyperlink>
            <w:r w:rsidRPr="009B0E9E">
              <w:t xml:space="preserve">, </w:t>
            </w:r>
            <w:hyperlink r:id="rId385">
              <w:r w:rsidRPr="009B0E9E">
                <w:rPr>
                  <w:color w:val="0000FF"/>
                </w:rPr>
                <w:t>пп. 1</w:t>
              </w:r>
            </w:hyperlink>
            <w:r w:rsidRPr="009B0E9E">
              <w:t xml:space="preserve"> - </w:t>
            </w:r>
            <w:hyperlink r:id="rId386">
              <w:r w:rsidRPr="009B0E9E">
                <w:rPr>
                  <w:color w:val="0000FF"/>
                </w:rPr>
                <w:t>8 п. 25</w:t>
              </w:r>
            </w:hyperlink>
            <w:r w:rsidRPr="009B0E9E">
              <w:t xml:space="preserve"> Порядка заполнения формы 6-НДФЛ).</w:t>
            </w:r>
          </w:p>
          <w:p w:rsidR="009B0E9E" w:rsidRPr="009B0E9E" w:rsidRDefault="009B0E9E" w:rsidP="00E64395">
            <w:pPr>
              <w:pStyle w:val="ConsPlusNormal"/>
              <w:jc w:val="both"/>
            </w:pPr>
            <w:r w:rsidRPr="009B0E9E">
              <w:t>В разд. 2 отразите (</w:t>
            </w:r>
            <w:hyperlink r:id="rId387">
              <w:r w:rsidRPr="009B0E9E">
                <w:rPr>
                  <w:color w:val="0000FF"/>
                </w:rPr>
                <w:t>п. 28</w:t>
              </w:r>
            </w:hyperlink>
            <w:r w:rsidRPr="009B0E9E">
              <w:t xml:space="preserve"> Порядка заполнения формы 6-НДФЛ):</w:t>
            </w:r>
          </w:p>
          <w:p w:rsidR="009B0E9E" w:rsidRPr="009B0E9E" w:rsidRDefault="009B0E9E" w:rsidP="009B0E9E">
            <w:pPr>
              <w:pStyle w:val="ConsPlusNormal"/>
              <w:numPr>
                <w:ilvl w:val="0"/>
                <w:numId w:val="38"/>
              </w:numPr>
              <w:adjustRightInd/>
              <w:jc w:val="both"/>
            </w:pPr>
            <w:r w:rsidRPr="009B0E9E">
              <w:t xml:space="preserve">в </w:t>
            </w:r>
            <w:hyperlink r:id="rId388">
              <w:r w:rsidRPr="009B0E9E">
                <w:rPr>
                  <w:color w:val="0000FF"/>
                </w:rPr>
                <w:t>строке 105</w:t>
              </w:r>
            </w:hyperlink>
            <w:r w:rsidRPr="009B0E9E">
              <w:t xml:space="preserve"> - КБК по налогу;</w:t>
            </w:r>
          </w:p>
          <w:p w:rsidR="009B0E9E" w:rsidRPr="009B0E9E" w:rsidRDefault="009B0E9E" w:rsidP="009B0E9E">
            <w:pPr>
              <w:pStyle w:val="ConsPlusNormal"/>
              <w:numPr>
                <w:ilvl w:val="0"/>
                <w:numId w:val="38"/>
              </w:numPr>
              <w:adjustRightInd/>
              <w:jc w:val="both"/>
            </w:pPr>
            <w:r w:rsidRPr="009B0E9E">
              <w:t xml:space="preserve">в </w:t>
            </w:r>
            <w:hyperlink r:id="rId389">
              <w:r w:rsidRPr="009B0E9E">
                <w:rPr>
                  <w:color w:val="0000FF"/>
                </w:rPr>
                <w:t>строке 100</w:t>
              </w:r>
            </w:hyperlink>
            <w:r w:rsidRPr="009B0E9E">
              <w:t xml:space="preserve"> - ставку НДФЛ (например, 13, 15 или 30);</w:t>
            </w:r>
          </w:p>
          <w:p w:rsidR="009B0E9E" w:rsidRPr="009B0E9E" w:rsidRDefault="009B0E9E" w:rsidP="009B0E9E">
            <w:pPr>
              <w:pStyle w:val="ConsPlusNormal"/>
              <w:numPr>
                <w:ilvl w:val="0"/>
                <w:numId w:val="38"/>
              </w:numPr>
              <w:adjustRightInd/>
              <w:jc w:val="both"/>
            </w:pPr>
            <w:hyperlink r:id="rId390">
              <w:r w:rsidRPr="009B0E9E">
                <w:rPr>
                  <w:color w:val="0000FF"/>
                </w:rPr>
                <w:t>строке 110</w:t>
              </w:r>
            </w:hyperlink>
            <w:r w:rsidRPr="009B0E9E">
              <w:t xml:space="preserve"> - количество физлиц, с начала года получивших от вас облагаемый доход, в том числе от продажи акций;</w:t>
            </w:r>
          </w:p>
          <w:p w:rsidR="009B0E9E" w:rsidRPr="009B0E9E" w:rsidRDefault="009B0E9E" w:rsidP="009B0E9E">
            <w:pPr>
              <w:pStyle w:val="ConsPlusNormal"/>
              <w:numPr>
                <w:ilvl w:val="0"/>
                <w:numId w:val="38"/>
              </w:numPr>
              <w:adjustRightInd/>
              <w:jc w:val="both"/>
            </w:pPr>
            <w:hyperlink r:id="rId391">
              <w:r w:rsidRPr="009B0E9E">
                <w:rPr>
                  <w:color w:val="0000FF"/>
                </w:rPr>
                <w:t>строке 120</w:t>
              </w:r>
            </w:hyperlink>
            <w:r w:rsidRPr="009B0E9E">
              <w:t xml:space="preserve"> - общую сумму выплаченного в отчетном (налоговом) периоде дохода (в том числе от продажи акций), к которому применяется ставка, указанная в </w:t>
            </w:r>
            <w:hyperlink r:id="rId392">
              <w:r w:rsidRPr="009B0E9E">
                <w:rPr>
                  <w:color w:val="0000FF"/>
                </w:rPr>
                <w:t>строке 100</w:t>
              </w:r>
            </w:hyperlink>
            <w:r w:rsidRPr="009B0E9E">
              <w:t xml:space="preserve">, и КБК, приведенный в </w:t>
            </w:r>
            <w:hyperlink r:id="rId393">
              <w:r w:rsidRPr="009B0E9E">
                <w:rPr>
                  <w:color w:val="0000FF"/>
                </w:rPr>
                <w:t>строке 105</w:t>
              </w:r>
            </w:hyperlink>
            <w:r w:rsidRPr="009B0E9E">
              <w:t>;</w:t>
            </w:r>
          </w:p>
          <w:p w:rsidR="009B0E9E" w:rsidRPr="009B0E9E" w:rsidRDefault="009B0E9E" w:rsidP="009B0E9E">
            <w:pPr>
              <w:pStyle w:val="ConsPlusNormal"/>
              <w:numPr>
                <w:ilvl w:val="0"/>
                <w:numId w:val="38"/>
              </w:numPr>
              <w:adjustRightInd/>
              <w:jc w:val="both"/>
            </w:pPr>
            <w:hyperlink r:id="rId394">
              <w:r w:rsidRPr="009B0E9E">
                <w:rPr>
                  <w:color w:val="0000FF"/>
                </w:rPr>
                <w:t>строке 130</w:t>
              </w:r>
            </w:hyperlink>
            <w:r w:rsidRPr="009B0E9E">
              <w:t xml:space="preserve"> - общую сумму налоговых вычетов, которые вы предоставили за отчетный (налоговый) период, и расходов, уменьшающих налогооблагаемый доход. Возможность применить вычет или уменьшить доход от продажи ценных бумаг на расходы предусмотрена, например, </w:t>
            </w:r>
            <w:hyperlink r:id="rId395">
              <w:r w:rsidRPr="009B0E9E">
                <w:rPr>
                  <w:color w:val="0000FF"/>
                </w:rPr>
                <w:t>п. п. 10</w:t>
              </w:r>
            </w:hyperlink>
            <w:r w:rsidRPr="009B0E9E">
              <w:t xml:space="preserve">, </w:t>
            </w:r>
            <w:hyperlink r:id="rId396">
              <w:r w:rsidRPr="009B0E9E">
                <w:rPr>
                  <w:color w:val="0000FF"/>
                </w:rPr>
                <w:t>12 ст. 214.1</w:t>
              </w:r>
            </w:hyperlink>
            <w:r w:rsidRPr="009B0E9E">
              <w:t xml:space="preserve">, </w:t>
            </w:r>
            <w:hyperlink r:id="rId397">
              <w:r w:rsidRPr="009B0E9E">
                <w:rPr>
                  <w:color w:val="0000FF"/>
                </w:rPr>
                <w:t>п. 17.2 ст. 217</w:t>
              </w:r>
            </w:hyperlink>
            <w:r w:rsidRPr="009B0E9E">
              <w:t xml:space="preserve">, </w:t>
            </w:r>
            <w:hyperlink r:id="rId398">
              <w:r w:rsidRPr="009B0E9E">
                <w:rPr>
                  <w:color w:val="0000FF"/>
                </w:rPr>
                <w:t>пп. 1 п. 1 ст. 219.1</w:t>
              </w:r>
            </w:hyperlink>
            <w:r w:rsidRPr="009B0E9E">
              <w:t xml:space="preserve">, </w:t>
            </w:r>
            <w:hyperlink r:id="rId399">
              <w:r w:rsidRPr="009B0E9E">
                <w:rPr>
                  <w:color w:val="0000FF"/>
                </w:rPr>
                <w:t>п. п. 1</w:t>
              </w:r>
            </w:hyperlink>
            <w:r w:rsidRPr="009B0E9E">
              <w:t xml:space="preserve">, </w:t>
            </w:r>
            <w:hyperlink r:id="rId400">
              <w:r w:rsidRPr="009B0E9E">
                <w:rPr>
                  <w:color w:val="0000FF"/>
                </w:rPr>
                <w:t>3 ст. 220.1</w:t>
              </w:r>
            </w:hyperlink>
            <w:r w:rsidRPr="009B0E9E">
              <w:t xml:space="preserve">, </w:t>
            </w:r>
            <w:hyperlink r:id="rId401">
              <w:r w:rsidRPr="009B0E9E">
                <w:rPr>
                  <w:color w:val="0000FF"/>
                </w:rPr>
                <w:t>п. п. 1</w:t>
              </w:r>
            </w:hyperlink>
            <w:r w:rsidRPr="009B0E9E">
              <w:t xml:space="preserve">, </w:t>
            </w:r>
            <w:hyperlink r:id="rId402">
              <w:r w:rsidRPr="009B0E9E">
                <w:rPr>
                  <w:color w:val="0000FF"/>
                </w:rPr>
                <w:t>2</w:t>
              </w:r>
            </w:hyperlink>
            <w:r w:rsidRPr="009B0E9E">
              <w:t xml:space="preserve">, </w:t>
            </w:r>
            <w:hyperlink r:id="rId403">
              <w:proofErr w:type="spellStart"/>
              <w:r w:rsidRPr="009B0E9E">
                <w:rPr>
                  <w:color w:val="0000FF"/>
                </w:rPr>
                <w:t>абз</w:t>
              </w:r>
              <w:proofErr w:type="spellEnd"/>
              <w:r w:rsidRPr="009B0E9E">
                <w:rPr>
                  <w:color w:val="0000FF"/>
                </w:rPr>
                <w:t>. 1</w:t>
              </w:r>
            </w:hyperlink>
            <w:r w:rsidRPr="009B0E9E">
              <w:t xml:space="preserve">, </w:t>
            </w:r>
            <w:hyperlink r:id="rId404">
              <w:r w:rsidRPr="009B0E9E">
                <w:rPr>
                  <w:color w:val="0000FF"/>
                </w:rPr>
                <w:t>2 п. 4 ст. 226.1</w:t>
              </w:r>
            </w:hyperlink>
            <w:r w:rsidRPr="009B0E9E">
              <w:t xml:space="preserve"> НК РФ;</w:t>
            </w:r>
          </w:p>
          <w:p w:rsidR="009B0E9E" w:rsidRPr="009B0E9E" w:rsidRDefault="009B0E9E" w:rsidP="009B0E9E">
            <w:pPr>
              <w:pStyle w:val="ConsPlusNormal"/>
              <w:numPr>
                <w:ilvl w:val="0"/>
                <w:numId w:val="38"/>
              </w:numPr>
              <w:adjustRightInd/>
              <w:jc w:val="both"/>
            </w:pPr>
            <w:hyperlink r:id="rId405">
              <w:r w:rsidRPr="009B0E9E">
                <w:rPr>
                  <w:color w:val="0000FF"/>
                </w:rPr>
                <w:t>строке 131</w:t>
              </w:r>
            </w:hyperlink>
            <w:r w:rsidRPr="009B0E9E">
              <w:t xml:space="preserve"> - налоговую базу (разница значений </w:t>
            </w:r>
            <w:hyperlink r:id="rId406">
              <w:r w:rsidRPr="009B0E9E">
                <w:rPr>
                  <w:color w:val="0000FF"/>
                </w:rPr>
                <w:t>строк 120</w:t>
              </w:r>
            </w:hyperlink>
            <w:r w:rsidRPr="009B0E9E">
              <w:t xml:space="preserve"> и </w:t>
            </w:r>
            <w:hyperlink r:id="rId407">
              <w:r w:rsidRPr="009B0E9E">
                <w:rPr>
                  <w:color w:val="0000FF"/>
                </w:rPr>
                <w:t>130</w:t>
              </w:r>
            </w:hyperlink>
            <w:r w:rsidRPr="009B0E9E">
              <w:t>);</w:t>
            </w:r>
          </w:p>
          <w:p w:rsidR="009B0E9E" w:rsidRPr="009B0E9E" w:rsidRDefault="009B0E9E" w:rsidP="009B0E9E">
            <w:pPr>
              <w:pStyle w:val="ConsPlusNormal"/>
              <w:numPr>
                <w:ilvl w:val="0"/>
                <w:numId w:val="38"/>
              </w:numPr>
              <w:adjustRightInd/>
              <w:jc w:val="both"/>
            </w:pPr>
            <w:r w:rsidRPr="009B0E9E">
              <w:t xml:space="preserve">в </w:t>
            </w:r>
            <w:hyperlink r:id="rId408">
              <w:r w:rsidRPr="009B0E9E">
                <w:rPr>
                  <w:color w:val="0000FF"/>
                </w:rPr>
                <w:t>строке 140</w:t>
              </w:r>
            </w:hyperlink>
            <w:r w:rsidRPr="009B0E9E">
              <w:t xml:space="preserve"> - исчисленный НДФЛ (в том числе с дохода от продажи акций), который перечисляется по КБК из </w:t>
            </w:r>
            <w:hyperlink r:id="rId409">
              <w:r w:rsidRPr="009B0E9E">
                <w:rPr>
                  <w:color w:val="0000FF"/>
                </w:rPr>
                <w:t>строки 105</w:t>
              </w:r>
            </w:hyperlink>
            <w:r w:rsidRPr="009B0E9E">
              <w:t>;</w:t>
            </w:r>
          </w:p>
          <w:p w:rsidR="009B0E9E" w:rsidRPr="009B0E9E" w:rsidRDefault="009B0E9E" w:rsidP="009B0E9E">
            <w:pPr>
              <w:pStyle w:val="ConsPlusNormal"/>
              <w:numPr>
                <w:ilvl w:val="0"/>
                <w:numId w:val="38"/>
              </w:numPr>
              <w:adjustRightInd/>
              <w:jc w:val="both"/>
            </w:pPr>
            <w:hyperlink r:id="rId410">
              <w:r w:rsidRPr="009B0E9E">
                <w:rPr>
                  <w:color w:val="0000FF"/>
                </w:rPr>
                <w:t>строках 160</w:t>
              </w:r>
            </w:hyperlink>
            <w:r w:rsidRPr="009B0E9E">
              <w:t xml:space="preserve"> - </w:t>
            </w:r>
            <w:hyperlink r:id="rId411">
              <w:r w:rsidRPr="009B0E9E">
                <w:rPr>
                  <w:color w:val="0000FF"/>
                </w:rPr>
                <w:t>166</w:t>
              </w:r>
            </w:hyperlink>
            <w:r w:rsidRPr="009B0E9E">
              <w:t xml:space="preserve"> - удержанный налог (в том числе с дохода от продажи акций), который перечисляется по КБК из </w:t>
            </w:r>
            <w:hyperlink r:id="rId412">
              <w:r w:rsidRPr="009B0E9E">
                <w:rPr>
                  <w:color w:val="0000FF"/>
                </w:rPr>
                <w:t>строки 105</w:t>
              </w:r>
            </w:hyperlink>
            <w:r w:rsidRPr="009B0E9E">
              <w:t>.</w:t>
            </w:r>
          </w:p>
          <w:p w:rsidR="009B0E9E" w:rsidRPr="009B0E9E" w:rsidRDefault="009B0E9E" w:rsidP="00E64395">
            <w:pPr>
              <w:pStyle w:val="ConsPlusNormal"/>
              <w:jc w:val="both"/>
            </w:pPr>
            <w:r w:rsidRPr="009B0E9E">
              <w:t xml:space="preserve">При необходимости заполните другие строки </w:t>
            </w:r>
            <w:hyperlink r:id="rId413">
              <w:r w:rsidRPr="009B0E9E">
                <w:rPr>
                  <w:color w:val="0000FF"/>
                </w:rPr>
                <w:t>разд. 2</w:t>
              </w:r>
            </w:hyperlink>
            <w:r w:rsidRPr="009B0E9E"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E9E" w:rsidRPr="009B0E9E" w:rsidRDefault="009B0E9E" w:rsidP="00E64395">
            <w:pPr>
              <w:pStyle w:val="ConsPlusNormal"/>
            </w:pPr>
          </w:p>
        </w:tc>
      </w:tr>
    </w:tbl>
    <w:p w:rsidR="009B0E9E" w:rsidRPr="009B0E9E" w:rsidRDefault="009B0E9E" w:rsidP="009B0E9E">
      <w:pPr>
        <w:pStyle w:val="ConsPlusNormal"/>
        <w:spacing w:before="400"/>
        <w:jc w:val="both"/>
      </w:pPr>
    </w:p>
    <w:p w:rsidR="009B0E9E" w:rsidRPr="009B0E9E" w:rsidRDefault="009B0E9E" w:rsidP="009B0E9E">
      <w:pPr>
        <w:pStyle w:val="ConsPlusNormal"/>
        <w:outlineLvl w:val="0"/>
      </w:pPr>
      <w:bookmarkStart w:id="13" w:name="P278"/>
      <w:bookmarkEnd w:id="13"/>
      <w:r w:rsidRPr="009B0E9E">
        <w:rPr>
          <w:b/>
        </w:rPr>
        <w:t>10. Как при помощи Контрольных соотношений проверить форму 6-НДФЛ за I квартал, полугодие, 9 месяцев, год</w:t>
      </w:r>
    </w:p>
    <w:p w:rsidR="009B0E9E" w:rsidRPr="009B0E9E" w:rsidRDefault="009B0E9E" w:rsidP="009B0E9E">
      <w:pPr>
        <w:pStyle w:val="ConsPlusNormal"/>
        <w:spacing w:before="220"/>
        <w:jc w:val="both"/>
      </w:pPr>
      <w:r w:rsidRPr="009B0E9E">
        <w:t xml:space="preserve">Перед тем как сдать расчет </w:t>
      </w:r>
      <w:hyperlink r:id="rId414">
        <w:r w:rsidRPr="009B0E9E">
          <w:rPr>
            <w:color w:val="0000FF"/>
          </w:rPr>
          <w:t>6-НДФЛ</w:t>
        </w:r>
      </w:hyperlink>
      <w:r w:rsidRPr="009B0E9E">
        <w:t xml:space="preserve"> в налоговый орган, можно </w:t>
      </w:r>
      <w:hyperlink r:id="rId415">
        <w:r w:rsidRPr="009B0E9E">
          <w:rPr>
            <w:color w:val="0000FF"/>
          </w:rPr>
          <w:t>проверить</w:t>
        </w:r>
      </w:hyperlink>
      <w:r w:rsidRPr="009B0E9E">
        <w:t xml:space="preserve"> его при помощи </w:t>
      </w:r>
      <w:hyperlink r:id="rId416">
        <w:r w:rsidRPr="009B0E9E">
          <w:rPr>
            <w:color w:val="0000FF"/>
          </w:rPr>
          <w:t>Контрольных соотношений</w:t>
        </w:r>
      </w:hyperlink>
      <w:r w:rsidRPr="009B0E9E">
        <w:t xml:space="preserve">, направленных Письмом ФНС России от 20.12.2023 N БС-4-11/15922@ для рекомендованной </w:t>
      </w:r>
      <w:hyperlink r:id="rId417">
        <w:r w:rsidRPr="009B0E9E">
          <w:rPr>
            <w:color w:val="0000FF"/>
          </w:rPr>
          <w:t>формы</w:t>
        </w:r>
      </w:hyperlink>
      <w:r w:rsidRPr="009B0E9E">
        <w:t xml:space="preserve"> расчета. При этом учтите следующие уточнения (Письма ФНС России от 05.04.2024 </w:t>
      </w:r>
      <w:hyperlink r:id="rId418">
        <w:r w:rsidRPr="009B0E9E">
          <w:rPr>
            <w:color w:val="0000FF"/>
          </w:rPr>
          <w:t>N БС-4-11/4009@</w:t>
        </w:r>
      </w:hyperlink>
      <w:r w:rsidRPr="009B0E9E">
        <w:t xml:space="preserve">, от 28.02.2024 </w:t>
      </w:r>
      <w:hyperlink r:id="rId419">
        <w:r w:rsidRPr="009B0E9E">
          <w:rPr>
            <w:color w:val="0000FF"/>
          </w:rPr>
          <w:t>N БС-4-11/2234@</w:t>
        </w:r>
      </w:hyperlink>
      <w:r w:rsidRPr="009B0E9E">
        <w:t>):</w:t>
      </w:r>
    </w:p>
    <w:p w:rsidR="009B0E9E" w:rsidRPr="009B0E9E" w:rsidRDefault="009B0E9E" w:rsidP="009B0E9E">
      <w:pPr>
        <w:pStyle w:val="ConsPlusNormal"/>
        <w:numPr>
          <w:ilvl w:val="0"/>
          <w:numId w:val="39"/>
        </w:numPr>
        <w:adjustRightInd/>
        <w:spacing w:before="220"/>
        <w:jc w:val="both"/>
      </w:pPr>
      <w:r w:rsidRPr="009B0E9E">
        <w:t xml:space="preserve">соотношение </w:t>
      </w:r>
      <w:hyperlink r:id="rId420">
        <w:r w:rsidRPr="009B0E9E">
          <w:rPr>
            <w:color w:val="0000FF"/>
          </w:rPr>
          <w:t>1.13</w:t>
        </w:r>
      </w:hyperlink>
      <w:r w:rsidRPr="009B0E9E">
        <w:t xml:space="preserve"> не применяется;</w:t>
      </w:r>
    </w:p>
    <w:p w:rsidR="009B0E9E" w:rsidRPr="009B0E9E" w:rsidRDefault="009B0E9E" w:rsidP="009B0E9E">
      <w:pPr>
        <w:pStyle w:val="ConsPlusNormal"/>
        <w:numPr>
          <w:ilvl w:val="0"/>
          <w:numId w:val="39"/>
        </w:numPr>
        <w:adjustRightInd/>
        <w:spacing w:before="220"/>
        <w:jc w:val="both"/>
      </w:pPr>
      <w:r w:rsidRPr="009B0E9E">
        <w:t xml:space="preserve">соотношение </w:t>
      </w:r>
      <w:hyperlink r:id="rId421">
        <w:r w:rsidRPr="009B0E9E">
          <w:rPr>
            <w:color w:val="0000FF"/>
          </w:rPr>
          <w:t>1.11</w:t>
        </w:r>
      </w:hyperlink>
      <w:r w:rsidRPr="009B0E9E">
        <w:t xml:space="preserve"> применяется с учетом соотношения </w:t>
      </w:r>
      <w:hyperlink r:id="rId422">
        <w:r w:rsidRPr="009B0E9E">
          <w:rPr>
            <w:color w:val="0000FF"/>
          </w:rPr>
          <w:t>1.10</w:t>
        </w:r>
      </w:hyperlink>
      <w:r w:rsidRPr="009B0E9E">
        <w:t>;</w:t>
      </w:r>
    </w:p>
    <w:p w:rsidR="009B0E9E" w:rsidRPr="009B0E9E" w:rsidRDefault="009B0E9E" w:rsidP="009B0E9E">
      <w:pPr>
        <w:pStyle w:val="ConsPlusNormal"/>
        <w:numPr>
          <w:ilvl w:val="0"/>
          <w:numId w:val="39"/>
        </w:numPr>
        <w:adjustRightInd/>
        <w:spacing w:before="220"/>
        <w:jc w:val="both"/>
      </w:pPr>
      <w:r w:rsidRPr="009B0E9E">
        <w:t xml:space="preserve">если соотношение </w:t>
      </w:r>
      <w:hyperlink r:id="rId423">
        <w:r w:rsidRPr="009B0E9E">
          <w:rPr>
            <w:color w:val="0000FF"/>
          </w:rPr>
          <w:t>1.14</w:t>
        </w:r>
      </w:hyperlink>
      <w:r w:rsidRPr="009B0E9E">
        <w:t xml:space="preserve"> не выполняется, то удержанная сумма налога завышена.</w:t>
      </w:r>
    </w:p>
    <w:p w:rsidR="009B0E9E" w:rsidRPr="009B0E9E" w:rsidRDefault="009B0E9E" w:rsidP="009B0E9E">
      <w:pPr>
        <w:pStyle w:val="ConsPlusNormal"/>
        <w:jc w:val="both"/>
      </w:pPr>
    </w:p>
    <w:p w:rsidR="009B0E9E" w:rsidRPr="009B0E9E" w:rsidRDefault="009B0E9E" w:rsidP="009B0E9E">
      <w:pPr>
        <w:pStyle w:val="ConsPlusNormal"/>
        <w:jc w:val="both"/>
      </w:pPr>
    </w:p>
    <w:p w:rsidR="009B0E9E" w:rsidRPr="009B0E9E" w:rsidRDefault="009B0E9E" w:rsidP="009B0E9E">
      <w:pPr>
        <w:pStyle w:val="ConsPlusNormal"/>
        <w:pBdr>
          <w:bottom w:val="single" w:sz="6" w:space="0" w:color="auto"/>
        </w:pBdr>
        <w:spacing w:before="100" w:after="100"/>
        <w:jc w:val="both"/>
      </w:pPr>
    </w:p>
    <w:p w:rsidR="009B0E9E" w:rsidRPr="009B0E9E" w:rsidRDefault="009B0E9E" w:rsidP="009B0E9E">
      <w:pPr>
        <w:rPr>
          <w:rFonts w:ascii="Arial" w:hAnsi="Arial" w:cs="Arial"/>
          <w:sz w:val="20"/>
          <w:szCs w:val="20"/>
        </w:rPr>
      </w:pPr>
    </w:p>
    <w:p w:rsidR="00D43F17" w:rsidRPr="009B0E9E" w:rsidRDefault="00D43F17" w:rsidP="000B48D7">
      <w:pPr>
        <w:rPr>
          <w:rFonts w:ascii="Arial" w:hAnsi="Arial" w:cs="Arial"/>
          <w:sz w:val="20"/>
          <w:szCs w:val="20"/>
        </w:rPr>
      </w:pPr>
    </w:p>
    <w:sectPr w:rsidR="00D43F17" w:rsidRPr="009B0E9E" w:rsidSect="009B0E9E">
      <w:headerReference w:type="default" r:id="rId424"/>
      <w:footerReference w:type="default" r:id="rId425"/>
      <w:headerReference w:type="first" r:id="rId426"/>
      <w:footerReference w:type="first" r:id="rId427"/>
      <w:pgSz w:w="11906" w:h="16838"/>
      <w:pgMar w:top="142" w:right="707" w:bottom="426" w:left="851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7A0" w:rsidRDefault="004837A0" w:rsidP="00704AA4">
      <w:r>
        <w:separator/>
      </w:r>
    </w:p>
  </w:endnote>
  <w:endnote w:type="continuationSeparator" w:id="0">
    <w:p w:rsidR="004837A0" w:rsidRDefault="004837A0" w:rsidP="0070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4842"/>
      <w:gridCol w:w="5047"/>
    </w:tblGrid>
    <w:tr w:rsidR="004837A0" w:rsidTr="005E75A5">
      <w:tc>
        <w:tcPr>
          <w:tcW w:w="4842" w:type="dxa"/>
          <w:shd w:val="clear" w:color="auto" w:fill="auto"/>
        </w:tcPr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6"/>
              <w:szCs w:val="16"/>
            </w:rPr>
          </w:pPr>
          <w:r w:rsidRPr="005E75A5">
            <w:rPr>
              <w:rFonts w:ascii="Arial" w:hAnsi="Arial" w:cs="Arial"/>
              <w:sz w:val="16"/>
              <w:szCs w:val="16"/>
            </w:rPr>
            <w:t xml:space="preserve">Исключительные права на представленный </w:t>
          </w:r>
          <w:r w:rsidRPr="005E75A5">
            <w:rPr>
              <w:rFonts w:ascii="Arial" w:hAnsi="Arial" w:cs="Arial"/>
              <w:sz w:val="16"/>
              <w:szCs w:val="16"/>
            </w:rPr>
            <w:br/>
            <w:t xml:space="preserve">материал принадлежат АО </w:t>
          </w:r>
          <w:r>
            <w:rPr>
              <w:rFonts w:ascii="Arial" w:hAnsi="Arial" w:cs="Arial"/>
              <w:sz w:val="16"/>
              <w:szCs w:val="16"/>
            </w:rPr>
            <w:t>«</w:t>
          </w:r>
          <w:r w:rsidRPr="005E75A5">
            <w:rPr>
              <w:rFonts w:ascii="Arial" w:hAnsi="Arial" w:cs="Arial"/>
              <w:sz w:val="16"/>
              <w:szCs w:val="16"/>
            </w:rPr>
            <w:t>Консультант Плюс</w:t>
          </w:r>
          <w:r w:rsidR="006B4169">
            <w:rPr>
              <w:rFonts w:ascii="Arial" w:hAnsi="Arial" w:cs="Arial"/>
              <w:noProof/>
              <w:sz w:val="16"/>
              <w:szCs w:val="16"/>
            </w:rPr>
            <w:pict>
              <v:line id="_x0000_s205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65pt" to="150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" strokeweight=".5pt">
                <v:stroke joinstyle="miter"/>
              </v:line>
            </w:pict>
          </w:r>
          <w:r>
            <w:rPr>
              <w:rFonts w:ascii="Arial" w:hAnsi="Arial" w:cs="Arial"/>
              <w:sz w:val="16"/>
              <w:szCs w:val="16"/>
            </w:rPr>
            <w:t>»</w:t>
          </w: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47" w:type="dxa"/>
          <w:shd w:val="clear" w:color="auto" w:fill="auto"/>
        </w:tcPr>
        <w:p w:rsidR="004837A0" w:rsidRDefault="009B0E9E" w:rsidP="00062ED9">
          <w:pPr>
            <w:pStyle w:val="af7"/>
            <w:tabs>
              <w:tab w:val="clear" w:pos="4677"/>
              <w:tab w:val="right" w:pos="4626"/>
            </w:tabs>
            <w:ind w:right="317"/>
            <w:jc w:val="righ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61" type="#_x0000_t75" style="width:126.7pt;height:30.4pt">
                <v:imagedata r:id="rId1" o:title="K+"/>
              </v:shape>
            </w:pict>
          </w:r>
        </w:p>
      </w:tc>
    </w:tr>
  </w:tbl>
  <w:p w:rsidR="004837A0" w:rsidRDefault="004837A0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4842"/>
      <w:gridCol w:w="5047"/>
    </w:tblGrid>
    <w:tr w:rsidR="004837A0" w:rsidTr="005E75A5">
      <w:tc>
        <w:tcPr>
          <w:tcW w:w="4842" w:type="dxa"/>
          <w:shd w:val="clear" w:color="auto" w:fill="auto"/>
        </w:tcPr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6"/>
              <w:szCs w:val="16"/>
            </w:rPr>
          </w:pPr>
          <w:r w:rsidRPr="005E75A5">
            <w:rPr>
              <w:rFonts w:ascii="Arial" w:hAnsi="Arial" w:cs="Arial"/>
              <w:sz w:val="16"/>
              <w:szCs w:val="16"/>
            </w:rPr>
            <w:t xml:space="preserve">Исключительные права на представленный </w:t>
          </w:r>
          <w:r w:rsidRPr="005E75A5">
            <w:rPr>
              <w:rFonts w:ascii="Arial" w:hAnsi="Arial" w:cs="Arial"/>
              <w:sz w:val="16"/>
              <w:szCs w:val="16"/>
            </w:rPr>
            <w:br/>
            <w:t>материал принадлежат АО "Консультант Плюс"</w:t>
          </w:r>
          <w:r w:rsidR="006B4169">
            <w:rPr>
              <w:rFonts w:ascii="Arial" w:hAnsi="Arial" w:cs="Arial"/>
              <w:noProof/>
              <w:sz w:val="16"/>
              <w:szCs w:val="16"/>
            </w:rPr>
            <w:pict>
              <v:line id="Прямая соединительная линия 28" o:spid="_x0000_s2051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65pt" to="150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" strokeweight=".5pt">
                <v:stroke joinstyle="miter"/>
              </v:line>
            </w:pict>
          </w: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47" w:type="dxa"/>
          <w:shd w:val="clear" w:color="auto" w:fill="auto"/>
        </w:tcPr>
        <w:p w:rsidR="004837A0" w:rsidRDefault="009B0E9E" w:rsidP="00062ED9">
          <w:pPr>
            <w:pStyle w:val="af7"/>
            <w:tabs>
              <w:tab w:val="clear" w:pos="4677"/>
              <w:tab w:val="right" w:pos="4626"/>
            </w:tabs>
            <w:ind w:right="175"/>
            <w:jc w:val="righ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63" type="#_x0000_t75" style="width:126.7pt;height:30.4pt">
                <v:imagedata r:id="rId1" o:title="K+"/>
              </v:shape>
            </w:pict>
          </w:r>
        </w:p>
      </w:tc>
    </w:tr>
  </w:tbl>
  <w:p w:rsidR="004837A0" w:rsidRDefault="004837A0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7A0" w:rsidRDefault="004837A0" w:rsidP="00704AA4">
      <w:r>
        <w:separator/>
      </w:r>
    </w:p>
  </w:footnote>
  <w:footnote w:type="continuationSeparator" w:id="0">
    <w:p w:rsidR="004837A0" w:rsidRDefault="004837A0" w:rsidP="00704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7A0" w:rsidRDefault="004837A0" w:rsidP="00EE3F99">
    <w:pPr>
      <w:pStyle w:val="af0"/>
      <w:tabs>
        <w:tab w:val="clear" w:pos="9355"/>
        <w:tab w:val="right" w:pos="9639"/>
      </w:tabs>
    </w:pPr>
  </w:p>
  <w:p w:rsidR="004837A0" w:rsidRPr="00704AA4" w:rsidRDefault="004837A0" w:rsidP="00704AA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390"/>
      <w:gridCol w:w="5804"/>
    </w:tblGrid>
    <w:tr w:rsidR="004837A0" w:rsidRPr="00704AA4" w:rsidTr="006D28A7">
      <w:tc>
        <w:tcPr>
          <w:tcW w:w="4390" w:type="dxa"/>
          <w:shd w:val="clear" w:color="auto" w:fill="auto"/>
        </w:tcPr>
        <w:p w:rsidR="004837A0" w:rsidRPr="00704AA4" w:rsidRDefault="006B4169" w:rsidP="006D28A7">
          <w:pPr>
            <w:pStyle w:val="af0"/>
            <w:tabs>
              <w:tab w:val="clear" w:pos="9355"/>
            </w:tabs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62" type="#_x0000_t75" style="width:188.9pt;height:36.95pt;visibility:visible;mso-wrap-style:square">
                <v:imagedata r:id="rId1" o:title=""/>
              </v:shape>
            </w:pict>
          </w:r>
        </w:p>
      </w:tc>
      <w:tc>
        <w:tcPr>
          <w:tcW w:w="5804" w:type="dxa"/>
          <w:shd w:val="clear" w:color="auto" w:fill="auto"/>
        </w:tcPr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6D28A7">
            <w:rPr>
              <w:rFonts w:ascii="Arial" w:hAnsi="Arial" w:cs="Arial"/>
              <w:b/>
              <w:sz w:val="18"/>
              <w:szCs w:val="18"/>
            </w:rPr>
            <w:t>ООО «Информационно-сервисная компания «Ю-Софт»</w:t>
          </w:r>
        </w:p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117393, г. Москва, ул. Архитектора Власова, д. 55</w:t>
          </w:r>
        </w:p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ИНН 7718129300, КПП 771801001</w:t>
          </w:r>
        </w:p>
        <w:p w:rsidR="004837A0" w:rsidRPr="006D28A7" w:rsidRDefault="004837A0" w:rsidP="006D28A7">
          <w:pPr>
            <w:ind w:right="-30"/>
            <w:jc w:val="center"/>
            <w:rPr>
              <w:rFonts w:ascii="Arial" w:hAnsi="Arial" w:cs="Arial"/>
              <w:sz w:val="18"/>
              <w:szCs w:val="18"/>
            </w:rPr>
          </w:pPr>
        </w:p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8 (495) 956-</w:t>
          </w:r>
          <w:r>
            <w:rPr>
              <w:rFonts w:ascii="Arial" w:hAnsi="Arial" w:cs="Arial"/>
              <w:sz w:val="18"/>
              <w:szCs w:val="18"/>
            </w:rPr>
            <w:t>67-76</w:t>
          </w:r>
        </w:p>
        <w:p w:rsidR="004837A0" w:rsidRPr="006D28A7" w:rsidRDefault="006B4169" w:rsidP="006D28A7">
          <w:pPr>
            <w:ind w:right="-30"/>
            <w:jc w:val="right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4837A0" w:rsidRPr="006D28A7">
              <w:rPr>
                <w:rStyle w:val="af6"/>
                <w:rFonts w:ascii="Arial" w:hAnsi="Arial" w:cs="Arial"/>
                <w:sz w:val="18"/>
                <w:szCs w:val="18"/>
                <w:lang w:val="en-US"/>
              </w:rPr>
              <w:t>hot@usoft.ru</w:t>
            </w:r>
          </w:hyperlink>
        </w:p>
        <w:p w:rsidR="004837A0" w:rsidRPr="00704AA4" w:rsidRDefault="004837A0" w:rsidP="00D6731D">
          <w:pPr>
            <w:pStyle w:val="af0"/>
          </w:pPr>
        </w:p>
      </w:tc>
    </w:tr>
  </w:tbl>
  <w:p w:rsidR="004837A0" w:rsidRDefault="006B4169" w:rsidP="00D567F4">
    <w:pPr>
      <w:pStyle w:val="af0"/>
      <w:tabs>
        <w:tab w:val="clear" w:pos="9355"/>
        <w:tab w:val="right" w:pos="9639"/>
      </w:tabs>
    </w:pPr>
    <w:r>
      <w:rPr>
        <w:noProof/>
      </w:rPr>
      <w:pict>
        <v:line id="Прямая соединительная линия 4" o:spid="_x0000_s2049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.45pt" to="473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" strokeweight=".5pt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57132"/>
    <w:multiLevelType w:val="multilevel"/>
    <w:tmpl w:val="A266B50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662BD6"/>
    <w:multiLevelType w:val="multilevel"/>
    <w:tmpl w:val="BA8872A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B74D2C"/>
    <w:multiLevelType w:val="multilevel"/>
    <w:tmpl w:val="AC6057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EC2BEE"/>
    <w:multiLevelType w:val="multilevel"/>
    <w:tmpl w:val="0CF801A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122867"/>
    <w:multiLevelType w:val="multilevel"/>
    <w:tmpl w:val="53A0A5D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9923A8"/>
    <w:multiLevelType w:val="multilevel"/>
    <w:tmpl w:val="14D693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892F65"/>
    <w:multiLevelType w:val="multilevel"/>
    <w:tmpl w:val="C55A8F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066A5F"/>
    <w:multiLevelType w:val="multilevel"/>
    <w:tmpl w:val="0F76819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9A67D3"/>
    <w:multiLevelType w:val="multilevel"/>
    <w:tmpl w:val="CF266BB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A2242B"/>
    <w:multiLevelType w:val="multilevel"/>
    <w:tmpl w:val="7C7AC22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1735A5"/>
    <w:multiLevelType w:val="multilevel"/>
    <w:tmpl w:val="90B4BFF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204CCB"/>
    <w:multiLevelType w:val="multilevel"/>
    <w:tmpl w:val="8E88617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512341"/>
    <w:multiLevelType w:val="multilevel"/>
    <w:tmpl w:val="63CCDF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65E1EB1"/>
    <w:multiLevelType w:val="multilevel"/>
    <w:tmpl w:val="2CC86AF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3D69D9"/>
    <w:multiLevelType w:val="multilevel"/>
    <w:tmpl w:val="D6A64F2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8E1CA8"/>
    <w:multiLevelType w:val="multilevel"/>
    <w:tmpl w:val="3C7AA0A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14E3AC1"/>
    <w:multiLevelType w:val="multilevel"/>
    <w:tmpl w:val="8D8470F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B2583C"/>
    <w:multiLevelType w:val="multilevel"/>
    <w:tmpl w:val="8DD8443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127BF1"/>
    <w:multiLevelType w:val="multilevel"/>
    <w:tmpl w:val="33D01E6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BEC15E8"/>
    <w:multiLevelType w:val="multilevel"/>
    <w:tmpl w:val="4E14AB8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847C2A"/>
    <w:multiLevelType w:val="multilevel"/>
    <w:tmpl w:val="519E6C2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2806264"/>
    <w:multiLevelType w:val="multilevel"/>
    <w:tmpl w:val="C80648C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96B4449"/>
    <w:multiLevelType w:val="multilevel"/>
    <w:tmpl w:val="D268771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A154C67"/>
    <w:multiLevelType w:val="multilevel"/>
    <w:tmpl w:val="7AD22E6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B0E0BB1"/>
    <w:multiLevelType w:val="multilevel"/>
    <w:tmpl w:val="72A8373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D002BA2"/>
    <w:multiLevelType w:val="multilevel"/>
    <w:tmpl w:val="31366E2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3135262"/>
    <w:multiLevelType w:val="multilevel"/>
    <w:tmpl w:val="5B82EF1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6F13C6"/>
    <w:multiLevelType w:val="multilevel"/>
    <w:tmpl w:val="90D8106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5AB5921"/>
    <w:multiLevelType w:val="multilevel"/>
    <w:tmpl w:val="3862748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7731F2E"/>
    <w:multiLevelType w:val="multilevel"/>
    <w:tmpl w:val="C1F682C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22321F9"/>
    <w:multiLevelType w:val="multilevel"/>
    <w:tmpl w:val="03E814C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5B34875"/>
    <w:multiLevelType w:val="multilevel"/>
    <w:tmpl w:val="024C78C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80732F2"/>
    <w:multiLevelType w:val="multilevel"/>
    <w:tmpl w:val="6688D36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3931419"/>
    <w:multiLevelType w:val="multilevel"/>
    <w:tmpl w:val="93B2AFC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46926AA"/>
    <w:multiLevelType w:val="multilevel"/>
    <w:tmpl w:val="002871A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49558A4"/>
    <w:multiLevelType w:val="multilevel"/>
    <w:tmpl w:val="A7AAD23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67C4401"/>
    <w:multiLevelType w:val="multilevel"/>
    <w:tmpl w:val="5EFE8A4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71B16F1"/>
    <w:multiLevelType w:val="multilevel"/>
    <w:tmpl w:val="B72234D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F330E78"/>
    <w:multiLevelType w:val="multilevel"/>
    <w:tmpl w:val="79FC25D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29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12"/>
    <w:lvlOverride w:ilvl="0">
      <w:startOverride w:val="1"/>
    </w:lvlOverride>
  </w:num>
  <w:num w:numId="8">
    <w:abstractNumId w:val="31"/>
    <w:lvlOverride w:ilvl="0">
      <w:startOverride w:val="1"/>
    </w:lvlOverride>
  </w:num>
  <w:num w:numId="9">
    <w:abstractNumId w:val="36"/>
    <w:lvlOverride w:ilvl="0">
      <w:startOverride w:val="1"/>
    </w:lvlOverride>
  </w:num>
  <w:num w:numId="10">
    <w:abstractNumId w:val="19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25"/>
    <w:lvlOverride w:ilvl="0">
      <w:startOverride w:val="1"/>
    </w:lvlOverride>
  </w:num>
  <w:num w:numId="15">
    <w:abstractNumId w:val="17"/>
    <w:lvlOverride w:ilvl="0">
      <w:startOverride w:val="1"/>
    </w:lvlOverride>
  </w:num>
  <w:num w:numId="16">
    <w:abstractNumId w:val="33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24"/>
    <w:lvlOverride w:ilvl="0">
      <w:startOverride w:val="1"/>
    </w:lvlOverride>
  </w:num>
  <w:num w:numId="20">
    <w:abstractNumId w:val="35"/>
    <w:lvlOverride w:ilvl="0">
      <w:startOverride w:val="1"/>
    </w:lvlOverride>
  </w:num>
  <w:num w:numId="21">
    <w:abstractNumId w:val="9"/>
    <w:lvlOverride w:ilvl="0">
      <w:startOverride w:val="1"/>
    </w:lvlOverride>
  </w:num>
  <w:num w:numId="22">
    <w:abstractNumId w:val="15"/>
    <w:lvlOverride w:ilvl="0">
      <w:startOverride w:val="1"/>
    </w:lvlOverride>
  </w:num>
  <w:num w:numId="23">
    <w:abstractNumId w:val="10"/>
    <w:lvlOverride w:ilvl="0">
      <w:startOverride w:val="1"/>
    </w:lvlOverride>
  </w:num>
  <w:num w:numId="24">
    <w:abstractNumId w:val="27"/>
    <w:lvlOverride w:ilvl="0">
      <w:startOverride w:val="1"/>
    </w:lvlOverride>
  </w:num>
  <w:num w:numId="25">
    <w:abstractNumId w:val="28"/>
    <w:lvlOverride w:ilvl="0">
      <w:startOverride w:val="1"/>
    </w:lvlOverride>
  </w:num>
  <w:num w:numId="26">
    <w:abstractNumId w:val="2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34"/>
    <w:lvlOverride w:ilvl="0">
      <w:startOverride w:val="1"/>
    </w:lvlOverride>
  </w:num>
  <w:num w:numId="29">
    <w:abstractNumId w:val="20"/>
    <w:lvlOverride w:ilvl="0">
      <w:startOverride w:val="1"/>
    </w:lvlOverride>
  </w:num>
  <w:num w:numId="30">
    <w:abstractNumId w:val="16"/>
    <w:lvlOverride w:ilvl="0">
      <w:startOverride w:val="1"/>
    </w:lvlOverride>
  </w:num>
  <w:num w:numId="31">
    <w:abstractNumId w:val="26"/>
    <w:lvlOverride w:ilvl="0">
      <w:startOverride w:val="1"/>
    </w:lvlOverride>
  </w:num>
  <w:num w:numId="32">
    <w:abstractNumId w:val="32"/>
    <w:lvlOverride w:ilvl="0">
      <w:startOverride w:val="1"/>
    </w:lvlOverride>
  </w:num>
  <w:num w:numId="33">
    <w:abstractNumId w:val="1"/>
    <w:lvlOverride w:ilvl="0">
      <w:startOverride w:val="1"/>
    </w:lvlOverride>
  </w:num>
  <w:num w:numId="34">
    <w:abstractNumId w:val="38"/>
    <w:lvlOverride w:ilvl="0">
      <w:startOverride w:val="1"/>
    </w:lvlOverride>
  </w:num>
  <w:num w:numId="35">
    <w:abstractNumId w:val="14"/>
    <w:lvlOverride w:ilvl="0">
      <w:startOverride w:val="1"/>
    </w:lvlOverride>
  </w:num>
  <w:num w:numId="36">
    <w:abstractNumId w:val="18"/>
    <w:lvlOverride w:ilvl="0">
      <w:startOverride w:val="1"/>
    </w:lvlOverride>
  </w:num>
  <w:num w:numId="37">
    <w:abstractNumId w:val="37"/>
    <w:lvlOverride w:ilvl="0">
      <w:startOverride w:val="1"/>
    </w:lvlOverride>
  </w:num>
  <w:num w:numId="38">
    <w:abstractNumId w:val="2"/>
    <w:lvlOverride w:ilvl="0">
      <w:startOverride w:val="1"/>
    </w:lvlOverride>
  </w:num>
  <w:num w:numId="39">
    <w:abstractNumId w:val="30"/>
    <w:lvlOverride w:ilvl="0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oNotTrackMoves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413"/>
    <w:rsid w:val="00006501"/>
    <w:rsid w:val="00026837"/>
    <w:rsid w:val="000331DC"/>
    <w:rsid w:val="00035A19"/>
    <w:rsid w:val="0004022D"/>
    <w:rsid w:val="000409B5"/>
    <w:rsid w:val="00052C0A"/>
    <w:rsid w:val="00055168"/>
    <w:rsid w:val="00062ED9"/>
    <w:rsid w:val="00074CF2"/>
    <w:rsid w:val="00096CCD"/>
    <w:rsid w:val="000A31A5"/>
    <w:rsid w:val="000A5629"/>
    <w:rsid w:val="000A7DB8"/>
    <w:rsid w:val="000B3444"/>
    <w:rsid w:val="000B48D7"/>
    <w:rsid w:val="000D02E6"/>
    <w:rsid w:val="000D33EE"/>
    <w:rsid w:val="000D7A93"/>
    <w:rsid w:val="000F1277"/>
    <w:rsid w:val="000F3BFE"/>
    <w:rsid w:val="00102452"/>
    <w:rsid w:val="001105D1"/>
    <w:rsid w:val="00114FE4"/>
    <w:rsid w:val="00140C82"/>
    <w:rsid w:val="001420A5"/>
    <w:rsid w:val="00150800"/>
    <w:rsid w:val="0015710A"/>
    <w:rsid w:val="00160690"/>
    <w:rsid w:val="00171088"/>
    <w:rsid w:val="00176057"/>
    <w:rsid w:val="00183F0D"/>
    <w:rsid w:val="001912C7"/>
    <w:rsid w:val="0019566A"/>
    <w:rsid w:val="001B39E7"/>
    <w:rsid w:val="001B4D2B"/>
    <w:rsid w:val="001C08C6"/>
    <w:rsid w:val="001C477B"/>
    <w:rsid w:val="001D45A6"/>
    <w:rsid w:val="001E1B1C"/>
    <w:rsid w:val="001E32E5"/>
    <w:rsid w:val="001F04EA"/>
    <w:rsid w:val="001F413B"/>
    <w:rsid w:val="00220BFB"/>
    <w:rsid w:val="00222997"/>
    <w:rsid w:val="00227978"/>
    <w:rsid w:val="002360D0"/>
    <w:rsid w:val="0024383E"/>
    <w:rsid w:val="00243E4C"/>
    <w:rsid w:val="0025046E"/>
    <w:rsid w:val="00260F13"/>
    <w:rsid w:val="0026467D"/>
    <w:rsid w:val="002C2304"/>
    <w:rsid w:val="002D2C36"/>
    <w:rsid w:val="002D5AB4"/>
    <w:rsid w:val="002E0B25"/>
    <w:rsid w:val="00305F4B"/>
    <w:rsid w:val="00315ED5"/>
    <w:rsid w:val="00330EBF"/>
    <w:rsid w:val="0033263D"/>
    <w:rsid w:val="00334E6F"/>
    <w:rsid w:val="00387580"/>
    <w:rsid w:val="00393E75"/>
    <w:rsid w:val="003A6765"/>
    <w:rsid w:val="003D0624"/>
    <w:rsid w:val="003D5111"/>
    <w:rsid w:val="004043DC"/>
    <w:rsid w:val="00405C7C"/>
    <w:rsid w:val="00407E4E"/>
    <w:rsid w:val="004209BF"/>
    <w:rsid w:val="00423ECB"/>
    <w:rsid w:val="0044740C"/>
    <w:rsid w:val="0046038E"/>
    <w:rsid w:val="00462AF4"/>
    <w:rsid w:val="00476A46"/>
    <w:rsid w:val="004837A0"/>
    <w:rsid w:val="00485B1E"/>
    <w:rsid w:val="004B6C24"/>
    <w:rsid w:val="004E1583"/>
    <w:rsid w:val="004E5DEE"/>
    <w:rsid w:val="004F590F"/>
    <w:rsid w:val="004F5EC1"/>
    <w:rsid w:val="00502128"/>
    <w:rsid w:val="00513414"/>
    <w:rsid w:val="00523055"/>
    <w:rsid w:val="00535E3F"/>
    <w:rsid w:val="0054255B"/>
    <w:rsid w:val="005566C5"/>
    <w:rsid w:val="00560A66"/>
    <w:rsid w:val="00581A6D"/>
    <w:rsid w:val="005857AB"/>
    <w:rsid w:val="00595A5B"/>
    <w:rsid w:val="005974E9"/>
    <w:rsid w:val="00597962"/>
    <w:rsid w:val="005A4B2A"/>
    <w:rsid w:val="005B15B3"/>
    <w:rsid w:val="005B34C8"/>
    <w:rsid w:val="005B6629"/>
    <w:rsid w:val="005C4051"/>
    <w:rsid w:val="005C4A88"/>
    <w:rsid w:val="005C54BB"/>
    <w:rsid w:val="005C7D4D"/>
    <w:rsid w:val="005E75A5"/>
    <w:rsid w:val="005E76E4"/>
    <w:rsid w:val="005F28A2"/>
    <w:rsid w:val="0060701B"/>
    <w:rsid w:val="006101E3"/>
    <w:rsid w:val="006362E4"/>
    <w:rsid w:val="00637473"/>
    <w:rsid w:val="00640259"/>
    <w:rsid w:val="00640B2C"/>
    <w:rsid w:val="006A021A"/>
    <w:rsid w:val="006A3A52"/>
    <w:rsid w:val="006A6276"/>
    <w:rsid w:val="006B0790"/>
    <w:rsid w:val="006B4169"/>
    <w:rsid w:val="006C25EA"/>
    <w:rsid w:val="006D28A7"/>
    <w:rsid w:val="006E7EE2"/>
    <w:rsid w:val="00704AA4"/>
    <w:rsid w:val="00715800"/>
    <w:rsid w:val="007518F9"/>
    <w:rsid w:val="00762342"/>
    <w:rsid w:val="00766CA1"/>
    <w:rsid w:val="00784A6D"/>
    <w:rsid w:val="007A3202"/>
    <w:rsid w:val="007E5EF4"/>
    <w:rsid w:val="007E7385"/>
    <w:rsid w:val="007F29AA"/>
    <w:rsid w:val="00832A9C"/>
    <w:rsid w:val="008335DF"/>
    <w:rsid w:val="00845FC2"/>
    <w:rsid w:val="00896740"/>
    <w:rsid w:val="008B58D8"/>
    <w:rsid w:val="00911A15"/>
    <w:rsid w:val="009334D9"/>
    <w:rsid w:val="00947B9B"/>
    <w:rsid w:val="00984F7F"/>
    <w:rsid w:val="00994870"/>
    <w:rsid w:val="009A41C8"/>
    <w:rsid w:val="009A4701"/>
    <w:rsid w:val="009B0E9E"/>
    <w:rsid w:val="009B3722"/>
    <w:rsid w:val="009C6009"/>
    <w:rsid w:val="009D6662"/>
    <w:rsid w:val="009D6FFB"/>
    <w:rsid w:val="009E562C"/>
    <w:rsid w:val="00A01858"/>
    <w:rsid w:val="00A0364B"/>
    <w:rsid w:val="00A132D2"/>
    <w:rsid w:val="00A151C9"/>
    <w:rsid w:val="00A36FBE"/>
    <w:rsid w:val="00A44B7A"/>
    <w:rsid w:val="00A50D7C"/>
    <w:rsid w:val="00A57BBA"/>
    <w:rsid w:val="00A63FF0"/>
    <w:rsid w:val="00A66D6F"/>
    <w:rsid w:val="00A73878"/>
    <w:rsid w:val="00A73AD3"/>
    <w:rsid w:val="00A7507F"/>
    <w:rsid w:val="00A86317"/>
    <w:rsid w:val="00A86F13"/>
    <w:rsid w:val="00AB0804"/>
    <w:rsid w:val="00AB0F61"/>
    <w:rsid w:val="00AD2338"/>
    <w:rsid w:val="00AD6D09"/>
    <w:rsid w:val="00AF166F"/>
    <w:rsid w:val="00AF6413"/>
    <w:rsid w:val="00AF7782"/>
    <w:rsid w:val="00B015ED"/>
    <w:rsid w:val="00B0241A"/>
    <w:rsid w:val="00B2776B"/>
    <w:rsid w:val="00B420A9"/>
    <w:rsid w:val="00B51D24"/>
    <w:rsid w:val="00B52B88"/>
    <w:rsid w:val="00B56E8B"/>
    <w:rsid w:val="00B6023C"/>
    <w:rsid w:val="00B76F1D"/>
    <w:rsid w:val="00B81099"/>
    <w:rsid w:val="00B9297C"/>
    <w:rsid w:val="00B941CA"/>
    <w:rsid w:val="00BB2FAD"/>
    <w:rsid w:val="00BB6E80"/>
    <w:rsid w:val="00BC536D"/>
    <w:rsid w:val="00BD369D"/>
    <w:rsid w:val="00BD6D3B"/>
    <w:rsid w:val="00C01616"/>
    <w:rsid w:val="00C1489E"/>
    <w:rsid w:val="00C26945"/>
    <w:rsid w:val="00C46BCF"/>
    <w:rsid w:val="00C52C22"/>
    <w:rsid w:val="00C52DE3"/>
    <w:rsid w:val="00C61CC6"/>
    <w:rsid w:val="00C62596"/>
    <w:rsid w:val="00C852A3"/>
    <w:rsid w:val="00C91218"/>
    <w:rsid w:val="00CA40F5"/>
    <w:rsid w:val="00CB3975"/>
    <w:rsid w:val="00CB65F4"/>
    <w:rsid w:val="00CC0241"/>
    <w:rsid w:val="00CC3927"/>
    <w:rsid w:val="00CD0085"/>
    <w:rsid w:val="00CD446B"/>
    <w:rsid w:val="00CD6EBF"/>
    <w:rsid w:val="00CF7C74"/>
    <w:rsid w:val="00D076D4"/>
    <w:rsid w:val="00D13CFD"/>
    <w:rsid w:val="00D37247"/>
    <w:rsid w:val="00D414BA"/>
    <w:rsid w:val="00D43F17"/>
    <w:rsid w:val="00D51593"/>
    <w:rsid w:val="00D567F4"/>
    <w:rsid w:val="00D6731D"/>
    <w:rsid w:val="00D67D83"/>
    <w:rsid w:val="00D8088E"/>
    <w:rsid w:val="00D869D2"/>
    <w:rsid w:val="00D90A29"/>
    <w:rsid w:val="00DA568D"/>
    <w:rsid w:val="00DC7016"/>
    <w:rsid w:val="00DC746F"/>
    <w:rsid w:val="00DE654D"/>
    <w:rsid w:val="00E25CE6"/>
    <w:rsid w:val="00E2688A"/>
    <w:rsid w:val="00E76087"/>
    <w:rsid w:val="00E76A91"/>
    <w:rsid w:val="00E94EF6"/>
    <w:rsid w:val="00EA554F"/>
    <w:rsid w:val="00EB6E3F"/>
    <w:rsid w:val="00EE077F"/>
    <w:rsid w:val="00EE3F99"/>
    <w:rsid w:val="00EF01C4"/>
    <w:rsid w:val="00EF332E"/>
    <w:rsid w:val="00F277BF"/>
    <w:rsid w:val="00F76F55"/>
    <w:rsid w:val="00F91D4D"/>
    <w:rsid w:val="00F950C3"/>
    <w:rsid w:val="00FC3069"/>
    <w:rsid w:val="00FC7CF6"/>
    <w:rsid w:val="00FD017A"/>
    <w:rsid w:val="00FD1EEB"/>
    <w:rsid w:val="00FD4C28"/>
    <w:rsid w:val="00FE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14AE1936-DAF8-49FF-AB91-BBEEF45C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6234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rsid w:val="005E75A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rsid w:val="00D6731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rsid w:val="0017108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rsid w:val="007623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rsid w:val="0076234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FE3717"/>
    <w:rPr>
      <w:sz w:val="16"/>
      <w:szCs w:val="16"/>
    </w:rPr>
  </w:style>
  <w:style w:type="paragraph" w:styleId="a4">
    <w:name w:val="annotation text"/>
    <w:basedOn w:val="a"/>
    <w:link w:val="a5"/>
    <w:semiHidden/>
    <w:rsid w:val="00FE3717"/>
    <w:rPr>
      <w:sz w:val="20"/>
      <w:szCs w:val="20"/>
    </w:rPr>
  </w:style>
  <w:style w:type="character" w:customStyle="1" w:styleId="a5">
    <w:name w:val="Текст примечания Знак"/>
    <w:link w:val="a4"/>
    <w:semiHidden/>
    <w:rsid w:val="00FE37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3717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link w:val="a6"/>
    <w:uiPriority w:val="99"/>
    <w:semiHidden/>
    <w:rsid w:val="00FE3717"/>
    <w:rPr>
      <w:rFonts w:ascii="Segoe UI" w:hAnsi="Segoe UI" w:cs="Segoe UI"/>
      <w:sz w:val="18"/>
      <w:szCs w:val="18"/>
    </w:rPr>
  </w:style>
  <w:style w:type="paragraph" w:styleId="a8">
    <w:name w:val="Title"/>
    <w:basedOn w:val="a"/>
    <w:link w:val="a9"/>
    <w:uiPriority w:val="10"/>
    <w:rsid w:val="00762342"/>
    <w:pPr>
      <w:widowControl w:val="0"/>
      <w:jc w:val="center"/>
    </w:pPr>
    <w:rPr>
      <w:rFonts w:eastAsia="SimSun"/>
      <w:b/>
      <w:szCs w:val="20"/>
    </w:rPr>
  </w:style>
  <w:style w:type="character" w:customStyle="1" w:styleId="a9">
    <w:name w:val="Название Знак"/>
    <w:link w:val="a8"/>
    <w:uiPriority w:val="10"/>
    <w:rsid w:val="00762342"/>
    <w:rPr>
      <w:rFonts w:ascii="Times New Roman" w:eastAsia="SimSu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rsid w:val="00762342"/>
    <w:pPr>
      <w:spacing w:after="120"/>
    </w:pPr>
  </w:style>
  <w:style w:type="character" w:customStyle="1" w:styleId="ab">
    <w:name w:val="Основной текст Знак"/>
    <w:link w:val="aa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rsid w:val="0076234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1">
    <w:name w:val="Body Text 2"/>
    <w:basedOn w:val="a"/>
    <w:link w:val="22"/>
    <w:rsid w:val="00762342"/>
    <w:pPr>
      <w:spacing w:after="120" w:line="480" w:lineRule="auto"/>
    </w:pPr>
  </w:style>
  <w:style w:type="character" w:customStyle="1" w:styleId="22">
    <w:name w:val="Основной текст 2 Знак"/>
    <w:link w:val="21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762342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76234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76234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623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76234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40">
    <w:name w:val="Заголовок 4 Знак"/>
    <w:link w:val="4"/>
    <w:rsid w:val="0076234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e">
    <w:name w:val="Placeholder Text"/>
    <w:uiPriority w:val="99"/>
    <w:semiHidden/>
    <w:rsid w:val="00FD1EEB"/>
    <w:rPr>
      <w:color w:val="808080"/>
    </w:rPr>
  </w:style>
  <w:style w:type="paragraph" w:styleId="af">
    <w:name w:val="List Paragraph"/>
    <w:basedOn w:val="a"/>
    <w:uiPriority w:val="34"/>
    <w:rsid w:val="009B3722"/>
    <w:pPr>
      <w:ind w:left="720"/>
      <w:contextualSpacing/>
    </w:pPr>
  </w:style>
  <w:style w:type="paragraph" w:customStyle="1" w:styleId="ConsPlusNormal">
    <w:name w:val="ConsPlusNormal"/>
    <w:rsid w:val="00EB6E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header"/>
    <w:basedOn w:val="a"/>
    <w:link w:val="af1"/>
    <w:uiPriority w:val="99"/>
    <w:rsid w:val="00EB6E3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rsid w:val="00EB6E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Signature"/>
    <w:basedOn w:val="a"/>
    <w:link w:val="af3"/>
    <w:rsid w:val="00EB6E3F"/>
    <w:pPr>
      <w:tabs>
        <w:tab w:val="right" w:pos="10206"/>
      </w:tabs>
      <w:spacing w:before="240"/>
    </w:pPr>
    <w:rPr>
      <w:rFonts w:ascii="Arial" w:hAnsi="Arial"/>
      <w:b/>
      <w:bCs/>
      <w:sz w:val="20"/>
    </w:rPr>
  </w:style>
  <w:style w:type="character" w:customStyle="1" w:styleId="af3">
    <w:name w:val="Подпись Знак"/>
    <w:link w:val="af2"/>
    <w:rsid w:val="00EB6E3F"/>
    <w:rPr>
      <w:rFonts w:ascii="Arial" w:eastAsia="Times New Roman" w:hAnsi="Arial" w:cs="Times New Roman"/>
      <w:b/>
      <w:bCs/>
      <w:sz w:val="20"/>
      <w:szCs w:val="24"/>
      <w:lang w:eastAsia="ru-RU"/>
    </w:rPr>
  </w:style>
  <w:style w:type="paragraph" w:customStyle="1" w:styleId="af4">
    <w:name w:val="Исх./Вх.номер"/>
    <w:basedOn w:val="aa"/>
    <w:rsid w:val="00EB6E3F"/>
    <w:pPr>
      <w:tabs>
        <w:tab w:val="right" w:pos="10260"/>
      </w:tabs>
      <w:spacing w:after="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5">
    <w:name w:val="Адресат"/>
    <w:basedOn w:val="aa"/>
    <w:rsid w:val="00EB6E3F"/>
    <w:pPr>
      <w:tabs>
        <w:tab w:val="right" w:pos="10260"/>
      </w:tabs>
      <w:spacing w:after="0"/>
      <w:jc w:val="right"/>
    </w:pPr>
    <w:rPr>
      <w:rFonts w:ascii="Arial" w:hAnsi="Arial" w:cs="Arial"/>
      <w:b/>
      <w:bCs/>
      <w:sz w:val="20"/>
      <w:szCs w:val="20"/>
    </w:rPr>
  </w:style>
  <w:style w:type="character" w:styleId="af6">
    <w:name w:val="Hyperlink"/>
    <w:uiPriority w:val="99"/>
    <w:unhideWhenUsed/>
    <w:rsid w:val="00A86317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86317"/>
    <w:rPr>
      <w:color w:val="605E5C"/>
      <w:shd w:val="clear" w:color="auto" w:fill="E1DFDD"/>
    </w:rPr>
  </w:style>
  <w:style w:type="paragraph" w:styleId="af7">
    <w:name w:val="footer"/>
    <w:basedOn w:val="a"/>
    <w:link w:val="af8"/>
    <w:uiPriority w:val="99"/>
    <w:unhideWhenUsed/>
    <w:rsid w:val="00704AA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704A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39"/>
    <w:rsid w:val="00704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D6731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fa">
    <w:name w:val="Вспомогательный заголовок"/>
    <w:basedOn w:val="a"/>
    <w:next w:val="a"/>
    <w:unhideWhenUsed/>
    <w:rsid w:val="00D6731D"/>
    <w:pPr>
      <w:keepNext/>
      <w:keepLines/>
      <w:spacing w:after="200" w:line="259" w:lineRule="auto"/>
      <w:jc w:val="center"/>
    </w:pPr>
    <w:rPr>
      <w:b/>
      <w:sz w:val="32"/>
      <w:szCs w:val="22"/>
      <w:lang w:eastAsia="en-US"/>
    </w:rPr>
  </w:style>
  <w:style w:type="paragraph" w:customStyle="1" w:styleId="afb">
    <w:name w:val="Подзаг"/>
    <w:basedOn w:val="2"/>
    <w:link w:val="afc"/>
    <w:qFormat/>
    <w:rsid w:val="005E75A5"/>
    <w:pPr>
      <w:spacing w:before="400" w:after="120" w:line="288" w:lineRule="auto"/>
    </w:pPr>
    <w:rPr>
      <w:rFonts w:ascii="Arial" w:hAnsi="Arial" w:cs="Arial"/>
      <w:i w:val="0"/>
      <w:color w:val="2F5496"/>
      <w:sz w:val="20"/>
      <w:szCs w:val="20"/>
    </w:rPr>
  </w:style>
  <w:style w:type="character" w:customStyle="1" w:styleId="10">
    <w:name w:val="Заголовок 1 Знак"/>
    <w:link w:val="1"/>
    <w:uiPriority w:val="9"/>
    <w:rsid w:val="005E75A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fc">
    <w:name w:val="Подзаг Знак"/>
    <w:link w:val="afb"/>
    <w:rsid w:val="005E75A5"/>
    <w:rPr>
      <w:rFonts w:ascii="Arial" w:eastAsia="Times New Roman" w:hAnsi="Arial" w:cs="Arial"/>
      <w:b/>
      <w:bCs/>
      <w:i w:val="0"/>
      <w:iCs/>
      <w:color w:val="2F5496"/>
      <w:sz w:val="28"/>
      <w:szCs w:val="28"/>
    </w:rPr>
  </w:style>
  <w:style w:type="paragraph" w:styleId="afd">
    <w:name w:val="TOC Heading"/>
    <w:basedOn w:val="1"/>
    <w:next w:val="a"/>
    <w:uiPriority w:val="39"/>
    <w:unhideWhenUsed/>
    <w:rsid w:val="005E75A5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25">
    <w:name w:val="toc 2"/>
    <w:basedOn w:val="a"/>
    <w:next w:val="a"/>
    <w:autoRedefine/>
    <w:uiPriority w:val="39"/>
    <w:unhideWhenUsed/>
    <w:rsid w:val="005E75A5"/>
    <w:pPr>
      <w:spacing w:before="240"/>
    </w:pPr>
    <w:rPr>
      <w:rFonts w:ascii="Calibri" w:hAnsi="Calibri"/>
      <w:b/>
      <w:bCs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5E75A5"/>
    <w:pPr>
      <w:ind w:left="240"/>
    </w:pPr>
    <w:rPr>
      <w:rFonts w:ascii="Calibri" w:hAnsi="Calibri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F91D4D"/>
    <w:pPr>
      <w:framePr w:wrap="around" w:vAnchor="text" w:hAnchor="text" w:y="1"/>
    </w:pPr>
    <w:rPr>
      <w:rFonts w:ascii="Arial" w:hAnsi="Arial"/>
      <w:bCs/>
      <w:caps/>
      <w:color w:val="2E74B5"/>
      <w:sz w:val="20"/>
    </w:rPr>
  </w:style>
  <w:style w:type="paragraph" w:styleId="41">
    <w:name w:val="toc 4"/>
    <w:basedOn w:val="a"/>
    <w:next w:val="a"/>
    <w:autoRedefine/>
    <w:uiPriority w:val="39"/>
    <w:unhideWhenUsed/>
    <w:rsid w:val="005E75A5"/>
    <w:pPr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5E75A5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5E75A5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5E75A5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5E75A5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5E75A5"/>
    <w:pPr>
      <w:ind w:left="1680"/>
    </w:pPr>
    <w:rPr>
      <w:rFonts w:ascii="Calibri" w:hAnsi="Calibri"/>
      <w:sz w:val="20"/>
      <w:szCs w:val="20"/>
    </w:rPr>
  </w:style>
  <w:style w:type="paragraph" w:styleId="afe">
    <w:name w:val="No Spacing"/>
    <w:aliases w:val="Основной"/>
    <w:uiPriority w:val="1"/>
    <w:qFormat/>
    <w:rsid w:val="00BD6D3B"/>
    <w:pPr>
      <w:spacing w:after="80" w:line="288" w:lineRule="auto"/>
      <w:jc w:val="both"/>
    </w:pPr>
    <w:rPr>
      <w:rFonts w:ascii="Arial" w:eastAsia="Times New Roman" w:hAnsi="Arial"/>
      <w:szCs w:val="24"/>
    </w:rPr>
  </w:style>
  <w:style w:type="character" w:styleId="aff">
    <w:name w:val="Strong"/>
    <w:uiPriority w:val="22"/>
    <w:qFormat/>
    <w:rsid w:val="00D90A29"/>
    <w:rPr>
      <w:b/>
      <w:bCs/>
    </w:rPr>
  </w:style>
  <w:style w:type="paragraph" w:customStyle="1" w:styleId="ConsPlusTitle">
    <w:name w:val="ConsPlusTitle"/>
    <w:rsid w:val="00176057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TitlePage">
    <w:name w:val="ConsPlusTitlePage"/>
    <w:rsid w:val="00176057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character" w:customStyle="1" w:styleId="tags-newsitem">
    <w:name w:val="tags-news__item"/>
    <w:rsid w:val="00171088"/>
  </w:style>
  <w:style w:type="character" w:customStyle="1" w:styleId="tags-newstext">
    <w:name w:val="tags-news__text"/>
    <w:rsid w:val="00171088"/>
  </w:style>
  <w:style w:type="character" w:customStyle="1" w:styleId="apple-converted-space">
    <w:name w:val="apple-converted-space"/>
    <w:rsid w:val="00171088"/>
  </w:style>
  <w:style w:type="character" w:customStyle="1" w:styleId="30">
    <w:name w:val="Заголовок 3 Знак"/>
    <w:link w:val="3"/>
    <w:uiPriority w:val="9"/>
    <w:semiHidden/>
    <w:rsid w:val="00171088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0">
    <w:name w:val="Normal (Web)"/>
    <w:basedOn w:val="a"/>
    <w:uiPriority w:val="99"/>
    <w:semiHidden/>
    <w:unhideWhenUsed/>
    <w:rsid w:val="00171088"/>
    <w:pPr>
      <w:spacing w:before="100" w:beforeAutospacing="1" w:after="100" w:afterAutospacing="1"/>
    </w:pPr>
  </w:style>
  <w:style w:type="character" w:styleId="aff1">
    <w:name w:val="Emphasis"/>
    <w:uiPriority w:val="20"/>
    <w:qFormat/>
    <w:rsid w:val="009A41C8"/>
    <w:rPr>
      <w:i/>
      <w:iCs/>
    </w:rPr>
  </w:style>
  <w:style w:type="paragraph" w:customStyle="1" w:styleId="ConsPlusNonformat">
    <w:name w:val="ConsPlusNonformat"/>
    <w:rsid w:val="00423E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423ECB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JurTerm">
    <w:name w:val="ConsPlusJurTerm"/>
    <w:rsid w:val="00423ECB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rsid w:val="00423E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423E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0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55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4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5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1410">
                  <w:marLeft w:val="0"/>
                  <w:marRight w:val="0"/>
                  <w:marTop w:val="0"/>
                  <w:marBottom w:val="0"/>
                  <w:divBdr>
                    <w:top w:val="single" w:sz="6" w:space="0" w:color="FFDCA3"/>
                    <w:left w:val="single" w:sz="6" w:space="0" w:color="FFDCA3"/>
                    <w:bottom w:val="single" w:sz="6" w:space="0" w:color="FFDCA3"/>
                    <w:right w:val="single" w:sz="6" w:space="0" w:color="FFDCA3"/>
                  </w:divBdr>
                </w:div>
              </w:divsChild>
            </w:div>
          </w:divsChild>
        </w:div>
        <w:div w:id="20938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6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67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7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1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95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92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160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8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6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69334&amp;dst=18" TargetMode="External"/><Relationship Id="rId299" Type="http://schemas.openxmlformats.org/officeDocument/2006/relationships/hyperlink" Target="https://login.consultant.ru/link/?req=doc&amp;base=LAW&amp;n=519885&amp;dst=32" TargetMode="External"/><Relationship Id="rId21" Type="http://schemas.openxmlformats.org/officeDocument/2006/relationships/hyperlink" Target="https://login.consultant.ru/link/?req=doc&amp;base=QUEST&amp;n=223807&amp;dst=100016" TargetMode="External"/><Relationship Id="rId63" Type="http://schemas.openxmlformats.org/officeDocument/2006/relationships/hyperlink" Target="https://login.consultant.ru/link/?req=doc&amp;base=LAW&amp;n=469334&amp;dst=8" TargetMode="External"/><Relationship Id="rId159" Type="http://schemas.openxmlformats.org/officeDocument/2006/relationships/hyperlink" Target="https://login.consultant.ru/link/?req=doc&amp;base=LAW&amp;n=469334&amp;dst=49" TargetMode="External"/><Relationship Id="rId324" Type="http://schemas.openxmlformats.org/officeDocument/2006/relationships/hyperlink" Target="https://login.consultant.ru/link/?req=doc&amp;base=LAW&amp;n=469334&amp;dst=47" TargetMode="External"/><Relationship Id="rId366" Type="http://schemas.openxmlformats.org/officeDocument/2006/relationships/hyperlink" Target="https://login.consultant.ru/link/?req=doc&amp;base=LAW&amp;n=469334&amp;dst=94" TargetMode="External"/><Relationship Id="rId170" Type="http://schemas.openxmlformats.org/officeDocument/2006/relationships/hyperlink" Target="https://login.consultant.ru/link/?req=doc&amp;base=LAW&amp;n=469334&amp;dst=54" TargetMode="External"/><Relationship Id="rId226" Type="http://schemas.openxmlformats.org/officeDocument/2006/relationships/hyperlink" Target="https://login.consultant.ru/link/?req=doc&amp;base=LAW&amp;n=469334&amp;dst=86" TargetMode="External"/><Relationship Id="rId268" Type="http://schemas.openxmlformats.org/officeDocument/2006/relationships/hyperlink" Target="https://login.consultant.ru/link/?req=doc&amp;base=LAW&amp;n=469334&amp;dst=94" TargetMode="External"/><Relationship Id="rId32" Type="http://schemas.openxmlformats.org/officeDocument/2006/relationships/hyperlink" Target="https://login.consultant.ru/link/?req=doc&amp;base=LAW&amp;n=469334&amp;dst=54" TargetMode="External"/><Relationship Id="rId74" Type="http://schemas.openxmlformats.org/officeDocument/2006/relationships/hyperlink" Target="https://login.consultant.ru/link/?req=doc&amp;base=LAW&amp;n=469334&amp;dst=100261" TargetMode="External"/><Relationship Id="rId128" Type="http://schemas.openxmlformats.org/officeDocument/2006/relationships/hyperlink" Target="https://login.consultant.ru/link/?req=doc&amp;base=LAW&amp;n=469334&amp;dst=31" TargetMode="External"/><Relationship Id="rId335" Type="http://schemas.openxmlformats.org/officeDocument/2006/relationships/hyperlink" Target="https://login.consultant.ru/link/?req=doc&amp;base=LAW&amp;n=469334&amp;dst=45" TargetMode="External"/><Relationship Id="rId377" Type="http://schemas.openxmlformats.org/officeDocument/2006/relationships/hyperlink" Target="https://login.consultant.ru/link/?req=doc&amp;base=LAW&amp;n=525528&amp;dst=26054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login.consultant.ru/link/?req=doc&amp;base=LAW&amp;n=469334&amp;dst=100321" TargetMode="External"/><Relationship Id="rId237" Type="http://schemas.openxmlformats.org/officeDocument/2006/relationships/hyperlink" Target="https://login.consultant.ru/link/?req=doc&amp;base=LAW&amp;n=469334&amp;dst=100333" TargetMode="External"/><Relationship Id="rId402" Type="http://schemas.openxmlformats.org/officeDocument/2006/relationships/hyperlink" Target="https://login.consultant.ru/link/?req=doc&amp;base=LAW&amp;n=525528&amp;dst=26709" TargetMode="External"/><Relationship Id="rId279" Type="http://schemas.openxmlformats.org/officeDocument/2006/relationships/hyperlink" Target="https://login.consultant.ru/link/?req=doc&amp;base=LAW&amp;n=469334&amp;dst=262" TargetMode="External"/><Relationship Id="rId43" Type="http://schemas.openxmlformats.org/officeDocument/2006/relationships/hyperlink" Target="https://login.consultant.ru/link/?req=doc&amp;base=LAW&amp;n=469334&amp;dst=7" TargetMode="External"/><Relationship Id="rId139" Type="http://schemas.openxmlformats.org/officeDocument/2006/relationships/hyperlink" Target="https://login.consultant.ru/link/?req=doc&amp;base=LAW&amp;n=469334&amp;dst=45" TargetMode="External"/><Relationship Id="rId290" Type="http://schemas.openxmlformats.org/officeDocument/2006/relationships/hyperlink" Target="https://login.consultant.ru/link/?req=doc&amp;base=LAW&amp;n=469334&amp;dst=7" TargetMode="External"/><Relationship Id="rId304" Type="http://schemas.openxmlformats.org/officeDocument/2006/relationships/hyperlink" Target="https://login.consultant.ru/link/?req=doc&amp;base=LAW&amp;n=469334&amp;dst=100409" TargetMode="External"/><Relationship Id="rId346" Type="http://schemas.openxmlformats.org/officeDocument/2006/relationships/hyperlink" Target="https://login.consultant.ru/link/?req=doc&amp;base=LAW&amp;n=469334&amp;dst=41" TargetMode="External"/><Relationship Id="rId388" Type="http://schemas.openxmlformats.org/officeDocument/2006/relationships/hyperlink" Target="https://login.consultant.ru/link/?req=doc&amp;base=LAW&amp;n=469334&amp;dst=75" TargetMode="External"/><Relationship Id="rId85" Type="http://schemas.openxmlformats.org/officeDocument/2006/relationships/hyperlink" Target="https://login.consultant.ru/link/?req=doc&amp;base=LAW&amp;n=469334&amp;dst=10" TargetMode="External"/><Relationship Id="rId150" Type="http://schemas.openxmlformats.org/officeDocument/2006/relationships/hyperlink" Target="https://login.consultant.ru/link/?req=doc&amp;base=LAW&amp;n=469334&amp;dst=49" TargetMode="External"/><Relationship Id="rId192" Type="http://schemas.openxmlformats.org/officeDocument/2006/relationships/hyperlink" Target="https://login.consultant.ru/link/?req=doc&amp;base=LAW&amp;n=469334&amp;dst=100325" TargetMode="External"/><Relationship Id="rId206" Type="http://schemas.openxmlformats.org/officeDocument/2006/relationships/hyperlink" Target="https://login.consultant.ru/link/?req=doc&amp;base=LAW&amp;n=469334&amp;dst=100323" TargetMode="External"/><Relationship Id="rId413" Type="http://schemas.openxmlformats.org/officeDocument/2006/relationships/hyperlink" Target="https://login.consultant.ru/link/?req=doc&amp;base=LAW&amp;n=469334&amp;dst=71" TargetMode="External"/><Relationship Id="rId248" Type="http://schemas.openxmlformats.org/officeDocument/2006/relationships/hyperlink" Target="https://login.consultant.ru/link/?req=doc&amp;base=LAW&amp;n=469334&amp;dst=71" TargetMode="External"/><Relationship Id="rId12" Type="http://schemas.openxmlformats.org/officeDocument/2006/relationships/hyperlink" Target="https://login.consultant.ru/link/?req=doc&amp;base=LAW&amp;n=469334&amp;dst=39" TargetMode="External"/><Relationship Id="rId108" Type="http://schemas.openxmlformats.org/officeDocument/2006/relationships/hyperlink" Target="https://login.consultant.ru/link/?req=doc&amp;base=LAW&amp;n=149911" TargetMode="External"/><Relationship Id="rId315" Type="http://schemas.openxmlformats.org/officeDocument/2006/relationships/hyperlink" Target="https://login.consultant.ru/link/?req=doc&amp;base=LAW&amp;n=469334&amp;dst=7" TargetMode="External"/><Relationship Id="rId357" Type="http://schemas.openxmlformats.org/officeDocument/2006/relationships/hyperlink" Target="https://login.consultant.ru/link/?req=doc&amp;base=GRZN&amp;n=134&amp;dst=100087" TargetMode="External"/><Relationship Id="rId54" Type="http://schemas.openxmlformats.org/officeDocument/2006/relationships/hyperlink" Target="https://login.consultant.ru/link/?req=doc&amp;base=LAW&amp;n=525528&amp;dst=11820" TargetMode="External"/><Relationship Id="rId96" Type="http://schemas.openxmlformats.org/officeDocument/2006/relationships/hyperlink" Target="https://login.consultant.ru/link/?req=doc&amp;base=LAW&amp;n=469334&amp;dst=100261" TargetMode="External"/><Relationship Id="rId161" Type="http://schemas.openxmlformats.org/officeDocument/2006/relationships/hyperlink" Target="https://login.consultant.ru/link/?req=doc&amp;base=LAW&amp;n=469334&amp;dst=49" TargetMode="External"/><Relationship Id="rId217" Type="http://schemas.openxmlformats.org/officeDocument/2006/relationships/hyperlink" Target="https://login.consultant.ru/link/?req=doc&amp;base=LAW&amp;n=525528&amp;dst=101238" TargetMode="External"/><Relationship Id="rId399" Type="http://schemas.openxmlformats.org/officeDocument/2006/relationships/hyperlink" Target="https://login.consultant.ru/link/?req=doc&amp;base=LAW&amp;n=525528&amp;dst=26103" TargetMode="External"/><Relationship Id="rId259" Type="http://schemas.openxmlformats.org/officeDocument/2006/relationships/hyperlink" Target="https://login.consultant.ru/link/?req=doc&amp;base=LAW&amp;n=469334&amp;dst=250" TargetMode="External"/><Relationship Id="rId424" Type="http://schemas.openxmlformats.org/officeDocument/2006/relationships/header" Target="header1.xml"/><Relationship Id="rId23" Type="http://schemas.openxmlformats.org/officeDocument/2006/relationships/hyperlink" Target="https://login.consultant.ru/link/?req=doc&amp;base=LAW&amp;n=469334&amp;dst=100244" TargetMode="External"/><Relationship Id="rId119" Type="http://schemas.openxmlformats.org/officeDocument/2006/relationships/hyperlink" Target="https://login.consultant.ru/link/?req=doc&amp;base=LAW&amp;n=469334&amp;dst=19" TargetMode="External"/><Relationship Id="rId270" Type="http://schemas.openxmlformats.org/officeDocument/2006/relationships/hyperlink" Target="https://login.consultant.ru/link/?req=doc&amp;base=LAW&amp;n=469334&amp;dst=7" TargetMode="External"/><Relationship Id="rId326" Type="http://schemas.openxmlformats.org/officeDocument/2006/relationships/hyperlink" Target="https://login.consultant.ru/link/?req=doc&amp;base=LAW&amp;n=469334&amp;dst=49" TargetMode="External"/><Relationship Id="rId65" Type="http://schemas.openxmlformats.org/officeDocument/2006/relationships/hyperlink" Target="https://login.consultant.ru/link/?req=doc&amp;base=LAW&amp;n=469334&amp;dst=100258" TargetMode="External"/><Relationship Id="rId130" Type="http://schemas.openxmlformats.org/officeDocument/2006/relationships/hyperlink" Target="https://login.consultant.ru/link/?req=doc&amp;base=LAW&amp;n=469334&amp;dst=39" TargetMode="External"/><Relationship Id="rId368" Type="http://schemas.openxmlformats.org/officeDocument/2006/relationships/hyperlink" Target="https://login.consultant.ru/link/?req=doc&amp;base=LAW&amp;n=469334&amp;dst=75" TargetMode="External"/><Relationship Id="rId172" Type="http://schemas.openxmlformats.org/officeDocument/2006/relationships/hyperlink" Target="https://login.consultant.ru/link/?req=doc&amp;base=LAW&amp;n=469334&amp;dst=50" TargetMode="External"/><Relationship Id="rId228" Type="http://schemas.openxmlformats.org/officeDocument/2006/relationships/hyperlink" Target="https://login.consultant.ru/link/?req=doc&amp;base=LAW&amp;n=469334&amp;dst=100332" TargetMode="External"/><Relationship Id="rId281" Type="http://schemas.openxmlformats.org/officeDocument/2006/relationships/hyperlink" Target="https://login.consultant.ru/link/?req=doc&amp;base=LAW&amp;n=469334&amp;dst=100215" TargetMode="External"/><Relationship Id="rId337" Type="http://schemas.openxmlformats.org/officeDocument/2006/relationships/hyperlink" Target="https://login.consultant.ru/link/?req=doc&amp;base=LAW&amp;n=469334&amp;dst=47" TargetMode="External"/><Relationship Id="rId34" Type="http://schemas.openxmlformats.org/officeDocument/2006/relationships/hyperlink" Target="https://login.consultant.ru/link/?req=doc&amp;base=LAW&amp;n=469334&amp;dst=96" TargetMode="External"/><Relationship Id="rId76" Type="http://schemas.openxmlformats.org/officeDocument/2006/relationships/hyperlink" Target="https://login.consultant.ru/link/?req=doc&amp;base=LAW&amp;n=469334&amp;dst=7" TargetMode="External"/><Relationship Id="rId141" Type="http://schemas.openxmlformats.org/officeDocument/2006/relationships/hyperlink" Target="https://login.consultant.ru/link/?req=doc&amp;base=LAW&amp;n=469334&amp;dst=46" TargetMode="External"/><Relationship Id="rId379" Type="http://schemas.openxmlformats.org/officeDocument/2006/relationships/hyperlink" Target="https://login.consultant.ru/link/?req=doc&amp;base=LAW&amp;n=525528&amp;dst=5578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login.consultant.ru/link/?req=doc&amp;base=LAW&amp;n=469334&amp;dst=258" TargetMode="External"/><Relationship Id="rId239" Type="http://schemas.openxmlformats.org/officeDocument/2006/relationships/hyperlink" Target="https://login.consultant.ru/link/?req=doc&amp;base=LAW&amp;n=469334&amp;dst=258" TargetMode="External"/><Relationship Id="rId390" Type="http://schemas.openxmlformats.org/officeDocument/2006/relationships/hyperlink" Target="https://login.consultant.ru/link/?req=doc&amp;base=LAW&amp;n=469334&amp;dst=76" TargetMode="External"/><Relationship Id="rId404" Type="http://schemas.openxmlformats.org/officeDocument/2006/relationships/hyperlink" Target="https://login.consultant.ru/link/?req=doc&amp;base=LAW&amp;n=525528&amp;dst=23653" TargetMode="External"/><Relationship Id="rId250" Type="http://schemas.openxmlformats.org/officeDocument/2006/relationships/hyperlink" Target="https://login.consultant.ru/link/?req=doc&amp;base=LAW&amp;n=469334&amp;dst=100322" TargetMode="External"/><Relationship Id="rId292" Type="http://schemas.openxmlformats.org/officeDocument/2006/relationships/hyperlink" Target="https://login.consultant.ru/link/?req=doc&amp;base=LAW&amp;n=495617&amp;dst=4016" TargetMode="External"/><Relationship Id="rId306" Type="http://schemas.openxmlformats.org/officeDocument/2006/relationships/hyperlink" Target="https://login.consultant.ru/link/?req=doc&amp;base=LAW&amp;n=469334&amp;dst=235" TargetMode="External"/><Relationship Id="rId45" Type="http://schemas.openxmlformats.org/officeDocument/2006/relationships/hyperlink" Target="https://login.consultant.ru/link/?req=doc&amp;base=LAW&amp;n=525528&amp;dst=101238" TargetMode="External"/><Relationship Id="rId87" Type="http://schemas.openxmlformats.org/officeDocument/2006/relationships/hyperlink" Target="https://login.consultant.ru/link/?req=doc&amp;base=LAW&amp;n=469334&amp;dst=14" TargetMode="External"/><Relationship Id="rId110" Type="http://schemas.openxmlformats.org/officeDocument/2006/relationships/hyperlink" Target="https://login.consultant.ru/link/?req=doc&amp;base=LAW&amp;n=149911" TargetMode="External"/><Relationship Id="rId348" Type="http://schemas.openxmlformats.org/officeDocument/2006/relationships/hyperlink" Target="https://login.consultant.ru/link/?req=doc&amp;base=LAW&amp;n=469334&amp;dst=45" TargetMode="External"/><Relationship Id="rId152" Type="http://schemas.openxmlformats.org/officeDocument/2006/relationships/hyperlink" Target="https://login.consultant.ru/link/?req=doc&amp;base=LAW&amp;n=469334&amp;dst=64" TargetMode="External"/><Relationship Id="rId194" Type="http://schemas.openxmlformats.org/officeDocument/2006/relationships/hyperlink" Target="https://login.consultant.ru/link/?req=doc&amp;base=LAW&amp;n=469334&amp;dst=100326" TargetMode="External"/><Relationship Id="rId208" Type="http://schemas.openxmlformats.org/officeDocument/2006/relationships/hyperlink" Target="https://login.consultant.ru/link/?req=doc&amp;base=LAW&amp;n=469334&amp;dst=100329" TargetMode="External"/><Relationship Id="rId415" Type="http://schemas.openxmlformats.org/officeDocument/2006/relationships/hyperlink" Target="https://login.consultant.ru/link/?req=doc&amp;base=GRZN&amp;n=27&amp;dst=100017" TargetMode="External"/><Relationship Id="rId261" Type="http://schemas.openxmlformats.org/officeDocument/2006/relationships/hyperlink" Target="https://login.consultant.ru/link/?req=doc&amp;base=LAW&amp;n=525528&amp;dst=23713" TargetMode="External"/><Relationship Id="rId14" Type="http://schemas.openxmlformats.org/officeDocument/2006/relationships/hyperlink" Target="https://login.consultant.ru/link/?req=doc&amp;base=LAW&amp;n=469334&amp;dst=7" TargetMode="External"/><Relationship Id="rId56" Type="http://schemas.openxmlformats.org/officeDocument/2006/relationships/hyperlink" Target="https://login.consultant.ru/link/?req=doc&amp;base=LAW&amp;n=469334&amp;dst=7" TargetMode="External"/><Relationship Id="rId317" Type="http://schemas.openxmlformats.org/officeDocument/2006/relationships/hyperlink" Target="https://login.consultant.ru/link/?req=doc&amp;base=LAW&amp;n=469334&amp;dst=100411" TargetMode="External"/><Relationship Id="rId359" Type="http://schemas.openxmlformats.org/officeDocument/2006/relationships/hyperlink" Target="https://login.consultant.ru/link/?req=doc&amp;base=LAW&amp;n=149911" TargetMode="External"/><Relationship Id="rId98" Type="http://schemas.openxmlformats.org/officeDocument/2006/relationships/hyperlink" Target="https://login.consultant.ru/link/?req=doc&amp;base=LAW&amp;n=469334&amp;dst=8" TargetMode="External"/><Relationship Id="rId121" Type="http://schemas.openxmlformats.org/officeDocument/2006/relationships/hyperlink" Target="https://login.consultant.ru/link/?req=doc&amp;base=LAW&amp;n=469334&amp;dst=19" TargetMode="External"/><Relationship Id="rId163" Type="http://schemas.openxmlformats.org/officeDocument/2006/relationships/hyperlink" Target="https://login.consultant.ru/link/?req=doc&amp;base=LAW&amp;n=469334&amp;dst=50" TargetMode="External"/><Relationship Id="rId219" Type="http://schemas.openxmlformats.org/officeDocument/2006/relationships/hyperlink" Target="https://login.consultant.ru/link/?req=doc&amp;base=LAW&amp;n=495617&amp;dst=4016" TargetMode="External"/><Relationship Id="rId370" Type="http://schemas.openxmlformats.org/officeDocument/2006/relationships/hyperlink" Target="https://login.consultant.ru/link/?req=doc&amp;base=LAW&amp;n=469334&amp;dst=7" TargetMode="External"/><Relationship Id="rId426" Type="http://schemas.openxmlformats.org/officeDocument/2006/relationships/header" Target="header2.xml"/><Relationship Id="rId230" Type="http://schemas.openxmlformats.org/officeDocument/2006/relationships/hyperlink" Target="https://login.consultant.ru/link/?req=doc&amp;base=LAW&amp;n=469334&amp;dst=74" TargetMode="External"/><Relationship Id="rId25" Type="http://schemas.openxmlformats.org/officeDocument/2006/relationships/hyperlink" Target="https://login.consultant.ru/link/?req=doc&amp;base=LAW&amp;n=469334&amp;dst=7" TargetMode="External"/><Relationship Id="rId67" Type="http://schemas.openxmlformats.org/officeDocument/2006/relationships/hyperlink" Target="https://login.consultant.ru/link/?req=doc&amp;base=LAW&amp;n=469334&amp;dst=100406" TargetMode="External"/><Relationship Id="rId272" Type="http://schemas.openxmlformats.org/officeDocument/2006/relationships/hyperlink" Target="https://login.consultant.ru/link/?req=doc&amp;base=LAW&amp;n=469334&amp;dst=8" TargetMode="External"/><Relationship Id="rId328" Type="http://schemas.openxmlformats.org/officeDocument/2006/relationships/hyperlink" Target="https://login.consultant.ru/link/?req=doc&amp;base=LAW&amp;n=469334&amp;dst=7" TargetMode="External"/><Relationship Id="rId132" Type="http://schemas.openxmlformats.org/officeDocument/2006/relationships/hyperlink" Target="https://login.consultant.ru/link/?req=doc&amp;base=LAW&amp;n=469334&amp;dst=39" TargetMode="External"/><Relationship Id="rId174" Type="http://schemas.openxmlformats.org/officeDocument/2006/relationships/hyperlink" Target="https://login.consultant.ru/link/?req=doc&amp;base=LAW&amp;n=469334&amp;dst=64" TargetMode="External"/><Relationship Id="rId381" Type="http://schemas.openxmlformats.org/officeDocument/2006/relationships/hyperlink" Target="https://login.consultant.ru/link/?req=doc&amp;base=LAW&amp;n=469334&amp;dst=100322" TargetMode="External"/><Relationship Id="rId241" Type="http://schemas.openxmlformats.org/officeDocument/2006/relationships/hyperlink" Target="https://login.consultant.ru/link/?req=doc&amp;base=LAW&amp;n=469334&amp;dst=96" TargetMode="External"/><Relationship Id="rId36" Type="http://schemas.openxmlformats.org/officeDocument/2006/relationships/hyperlink" Target="https://login.consultant.ru/link/?req=doc&amp;base=LAW&amp;n=469334&amp;dst=114" TargetMode="External"/><Relationship Id="rId283" Type="http://schemas.openxmlformats.org/officeDocument/2006/relationships/hyperlink" Target="https://login.consultant.ru/link/?req=doc&amp;base=LAW&amp;n=469334&amp;dst=132" TargetMode="External"/><Relationship Id="rId339" Type="http://schemas.openxmlformats.org/officeDocument/2006/relationships/hyperlink" Target="https://login.consultant.ru/link/?req=doc&amp;base=LAW&amp;n=469334&amp;dst=49" TargetMode="External"/><Relationship Id="rId78" Type="http://schemas.openxmlformats.org/officeDocument/2006/relationships/hyperlink" Target="https://login.consultant.ru/link/?req=doc&amp;base=LAW&amp;n=469334&amp;dst=9" TargetMode="External"/><Relationship Id="rId101" Type="http://schemas.openxmlformats.org/officeDocument/2006/relationships/hyperlink" Target="https://login.consultant.ru/link/?req=doc&amp;base=LAW&amp;n=469334&amp;dst=100425" TargetMode="External"/><Relationship Id="rId143" Type="http://schemas.openxmlformats.org/officeDocument/2006/relationships/hyperlink" Target="https://login.consultant.ru/link/?req=doc&amp;base=LAW&amp;n=469334&amp;dst=47" TargetMode="External"/><Relationship Id="rId185" Type="http://schemas.openxmlformats.org/officeDocument/2006/relationships/hyperlink" Target="https://login.consultant.ru/link/?req=doc&amp;base=LAW&amp;n=469334&amp;dst=267" TargetMode="External"/><Relationship Id="rId350" Type="http://schemas.openxmlformats.org/officeDocument/2006/relationships/hyperlink" Target="https://login.consultant.ru/link/?req=doc&amp;base=LAW&amp;n=469334&amp;dst=47" TargetMode="External"/><Relationship Id="rId406" Type="http://schemas.openxmlformats.org/officeDocument/2006/relationships/hyperlink" Target="https://login.consultant.ru/link/?req=doc&amp;base=LAW&amp;n=469334&amp;dst=80" TargetMode="External"/><Relationship Id="rId9" Type="http://schemas.openxmlformats.org/officeDocument/2006/relationships/hyperlink" Target="https://login.consultant.ru/link/?req=doc&amp;base=LAW&amp;n=469334&amp;dst=39" TargetMode="External"/><Relationship Id="rId210" Type="http://schemas.openxmlformats.org/officeDocument/2006/relationships/hyperlink" Target="https://login.consultant.ru/link/?req=doc&amp;base=LAW&amp;n=469334&amp;dst=100330" TargetMode="External"/><Relationship Id="rId392" Type="http://schemas.openxmlformats.org/officeDocument/2006/relationships/hyperlink" Target="https://login.consultant.ru/link/?req=doc&amp;base=LAW&amp;n=469334&amp;dst=74" TargetMode="External"/><Relationship Id="rId252" Type="http://schemas.openxmlformats.org/officeDocument/2006/relationships/hyperlink" Target="https://login.consultant.ru/link/?req=doc&amp;base=LAW&amp;n=469334&amp;dst=89" TargetMode="External"/><Relationship Id="rId294" Type="http://schemas.openxmlformats.org/officeDocument/2006/relationships/hyperlink" Target="https://login.consultant.ru/link/?req=doc&amp;base=LAW&amp;n=525528&amp;dst=101236" TargetMode="External"/><Relationship Id="rId308" Type="http://schemas.openxmlformats.org/officeDocument/2006/relationships/hyperlink" Target="https://login.consultant.ru/link/?req=doc&amp;base=LAW&amp;n=469334&amp;dst=44" TargetMode="External"/><Relationship Id="rId47" Type="http://schemas.openxmlformats.org/officeDocument/2006/relationships/hyperlink" Target="https://login.consultant.ru/link/?req=doc&amp;base=QUEST&amp;n=185211&amp;dst=100033" TargetMode="External"/><Relationship Id="rId89" Type="http://schemas.openxmlformats.org/officeDocument/2006/relationships/hyperlink" Target="https://login.consultant.ru/link/?req=doc&amp;base=LAW&amp;n=469334&amp;dst=100267" TargetMode="External"/><Relationship Id="rId112" Type="http://schemas.openxmlformats.org/officeDocument/2006/relationships/hyperlink" Target="https://login.consultant.ru/link/?req=doc&amp;base=LAW&amp;n=495617&amp;dst=5291" TargetMode="External"/><Relationship Id="rId154" Type="http://schemas.openxmlformats.org/officeDocument/2006/relationships/hyperlink" Target="https://login.consultant.ru/link/?req=doc&amp;base=LAW&amp;n=469334&amp;dst=41" TargetMode="External"/><Relationship Id="rId361" Type="http://schemas.openxmlformats.org/officeDocument/2006/relationships/hyperlink" Target="https://login.consultant.ru/link/?req=doc&amp;base=LAW&amp;n=469334&amp;dst=39" TargetMode="External"/><Relationship Id="rId196" Type="http://schemas.openxmlformats.org/officeDocument/2006/relationships/hyperlink" Target="https://login.consultant.ru/link/?req=doc&amp;base=LAW&amp;n=469334&amp;dst=82" TargetMode="External"/><Relationship Id="rId417" Type="http://schemas.openxmlformats.org/officeDocument/2006/relationships/hyperlink" Target="https://login.consultant.ru/link/?req=doc&amp;base=LAW&amp;n=463659&amp;dst=100016" TargetMode="External"/><Relationship Id="rId16" Type="http://schemas.openxmlformats.org/officeDocument/2006/relationships/hyperlink" Target="https://login.consultant.ru/link/?req=doc&amp;base=LAW&amp;n=469334&amp;dst=7" TargetMode="External"/><Relationship Id="rId221" Type="http://schemas.openxmlformats.org/officeDocument/2006/relationships/hyperlink" Target="https://login.consultant.ru/link/?req=doc&amp;base=LAW&amp;n=469334&amp;dst=85" TargetMode="External"/><Relationship Id="rId263" Type="http://schemas.openxmlformats.org/officeDocument/2006/relationships/hyperlink" Target="https://login.consultant.ru/link/?req=doc&amp;base=LAW&amp;n=469334&amp;dst=110" TargetMode="External"/><Relationship Id="rId319" Type="http://schemas.openxmlformats.org/officeDocument/2006/relationships/hyperlink" Target="https://login.consultant.ru/link/?req=doc&amp;base=LAW&amp;n=469334&amp;dst=235" TargetMode="External"/><Relationship Id="rId58" Type="http://schemas.openxmlformats.org/officeDocument/2006/relationships/hyperlink" Target="https://login.consultant.ru/link/?req=doc&amp;base=LAW&amp;n=469334&amp;dst=100250" TargetMode="External"/><Relationship Id="rId123" Type="http://schemas.openxmlformats.org/officeDocument/2006/relationships/hyperlink" Target="https://login.consultant.ru/link/?req=doc&amp;base=LAW&amp;n=469334&amp;dst=20" TargetMode="External"/><Relationship Id="rId330" Type="http://schemas.openxmlformats.org/officeDocument/2006/relationships/hyperlink" Target="https://login.consultant.ru/link/?req=doc&amp;base=LAW&amp;n=469334&amp;dst=100413" TargetMode="External"/><Relationship Id="rId165" Type="http://schemas.openxmlformats.org/officeDocument/2006/relationships/hyperlink" Target="https://login.consultant.ru/link/?req=doc&amp;base=LAW&amp;n=469334&amp;dst=54" TargetMode="External"/><Relationship Id="rId372" Type="http://schemas.openxmlformats.org/officeDocument/2006/relationships/hyperlink" Target="https://login.consultant.ru/link/?req=doc&amp;base=LAW&amp;n=469334&amp;dst=100321" TargetMode="External"/><Relationship Id="rId428" Type="http://schemas.openxmlformats.org/officeDocument/2006/relationships/fontTable" Target="fontTable.xml"/><Relationship Id="rId232" Type="http://schemas.openxmlformats.org/officeDocument/2006/relationships/hyperlink" Target="https://login.consultant.ru/link/?req=doc&amp;base=LAW&amp;n=469334&amp;dst=94" TargetMode="External"/><Relationship Id="rId274" Type="http://schemas.openxmlformats.org/officeDocument/2006/relationships/hyperlink" Target="https://login.consultant.ru/link/?req=doc&amp;base=LAW&amp;n=523253&amp;dst=100944" TargetMode="External"/><Relationship Id="rId27" Type="http://schemas.openxmlformats.org/officeDocument/2006/relationships/hyperlink" Target="https://login.consultant.ru/link/?req=doc&amp;base=LAW&amp;n=469334&amp;dst=7" TargetMode="External"/><Relationship Id="rId69" Type="http://schemas.openxmlformats.org/officeDocument/2006/relationships/hyperlink" Target="https://login.consultant.ru/link/?req=doc&amp;base=LAW&amp;n=469334&amp;dst=100409" TargetMode="External"/><Relationship Id="rId134" Type="http://schemas.openxmlformats.org/officeDocument/2006/relationships/hyperlink" Target="https://login.consultant.ru/link/?req=doc&amp;base=LAW&amp;n=469334&amp;dst=204" TargetMode="External"/><Relationship Id="rId80" Type="http://schemas.openxmlformats.org/officeDocument/2006/relationships/hyperlink" Target="https://login.consultant.ru/link/?req=doc&amp;base=LAW&amp;n=469334&amp;dst=100445" TargetMode="External"/><Relationship Id="rId176" Type="http://schemas.openxmlformats.org/officeDocument/2006/relationships/hyperlink" Target="https://login.consultant.ru/link/?req=doc&amp;base=LAW&amp;n=469334&amp;dst=64" TargetMode="External"/><Relationship Id="rId341" Type="http://schemas.openxmlformats.org/officeDocument/2006/relationships/hyperlink" Target="https://login.consultant.ru/link/?req=doc&amp;base=LAW&amp;n=469334&amp;dst=7" TargetMode="External"/><Relationship Id="rId383" Type="http://schemas.openxmlformats.org/officeDocument/2006/relationships/hyperlink" Target="https://login.consultant.ru/link/?req=doc&amp;base=LAW&amp;n=469334&amp;dst=39" TargetMode="External"/><Relationship Id="rId201" Type="http://schemas.openxmlformats.org/officeDocument/2006/relationships/hyperlink" Target="https://login.consultant.ru/link/?req=doc&amp;base=LAW&amp;n=469334&amp;dst=100328" TargetMode="External"/><Relationship Id="rId243" Type="http://schemas.openxmlformats.org/officeDocument/2006/relationships/hyperlink" Target="https://login.consultant.ru/link/?req=doc&amp;base=LAW&amp;n=469334&amp;dst=86" TargetMode="External"/><Relationship Id="rId285" Type="http://schemas.openxmlformats.org/officeDocument/2006/relationships/hyperlink" Target="https://login.consultant.ru/link/?req=doc&amp;base=LAW&amp;n=519885&amp;dst=177" TargetMode="External"/><Relationship Id="rId38" Type="http://schemas.openxmlformats.org/officeDocument/2006/relationships/hyperlink" Target="https://login.consultant.ru/link/?req=doc&amp;base=LAW&amp;n=469334&amp;dst=170" TargetMode="External"/><Relationship Id="rId103" Type="http://schemas.openxmlformats.org/officeDocument/2006/relationships/hyperlink" Target="https://login.consultant.ru/link/?req=doc&amp;base=LAW&amp;n=469334&amp;dst=100429" TargetMode="External"/><Relationship Id="rId310" Type="http://schemas.openxmlformats.org/officeDocument/2006/relationships/hyperlink" Target="https://login.consultant.ru/link/?req=doc&amp;base=LAW&amp;n=469334&amp;dst=46" TargetMode="External"/><Relationship Id="rId91" Type="http://schemas.openxmlformats.org/officeDocument/2006/relationships/hyperlink" Target="https://login.consultant.ru/link/?req=doc&amp;base=LAW&amp;n=469334&amp;dst=15" TargetMode="External"/><Relationship Id="rId145" Type="http://schemas.openxmlformats.org/officeDocument/2006/relationships/hyperlink" Target="https://login.consultant.ru/link/?req=doc&amp;base=LAW&amp;n=469334&amp;dst=48" TargetMode="External"/><Relationship Id="rId187" Type="http://schemas.openxmlformats.org/officeDocument/2006/relationships/hyperlink" Target="https://login.consultant.ru/link/?req=doc&amp;base=LAW&amp;n=469334&amp;dst=100215" TargetMode="External"/><Relationship Id="rId352" Type="http://schemas.openxmlformats.org/officeDocument/2006/relationships/hyperlink" Target="https://login.consultant.ru/link/?req=doc&amp;base=LAW&amp;n=469334&amp;dst=49" TargetMode="External"/><Relationship Id="rId394" Type="http://schemas.openxmlformats.org/officeDocument/2006/relationships/hyperlink" Target="https://login.consultant.ru/link/?req=doc&amp;base=LAW&amp;n=469334&amp;dst=84" TargetMode="External"/><Relationship Id="rId408" Type="http://schemas.openxmlformats.org/officeDocument/2006/relationships/hyperlink" Target="https://login.consultant.ru/link/?req=doc&amp;base=LAW&amp;n=469334&amp;dst=8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login.consultant.ru/link/?req=doc&amp;base=LAW&amp;n=525528&amp;dst=101238" TargetMode="External"/><Relationship Id="rId233" Type="http://schemas.openxmlformats.org/officeDocument/2006/relationships/hyperlink" Target="https://login.consultant.ru/link/?req=doc&amp;base=LAW&amp;n=469334&amp;dst=252" TargetMode="External"/><Relationship Id="rId254" Type="http://schemas.openxmlformats.org/officeDocument/2006/relationships/hyperlink" Target="https://login.consultant.ru/link/?req=doc&amp;base=LAW&amp;n=469334&amp;dst=91" TargetMode="External"/><Relationship Id="rId28" Type="http://schemas.openxmlformats.org/officeDocument/2006/relationships/hyperlink" Target="https://login.consultant.ru/link/?req=doc&amp;base=LAW&amp;n=469334&amp;dst=100245" TargetMode="External"/><Relationship Id="rId49" Type="http://schemas.openxmlformats.org/officeDocument/2006/relationships/hyperlink" Target="https://login.consultant.ru/link/?req=doc&amp;base=LAW&amp;n=525528&amp;dst=4442" TargetMode="External"/><Relationship Id="rId114" Type="http://schemas.openxmlformats.org/officeDocument/2006/relationships/hyperlink" Target="https://login.consultant.ru/link/?req=doc&amp;base=LAW&amp;n=469334&amp;dst=100258" TargetMode="External"/><Relationship Id="rId275" Type="http://schemas.openxmlformats.org/officeDocument/2006/relationships/hyperlink" Target="https://login.consultant.ru/link/?req=doc&amp;base=LAW&amp;n=469334&amp;dst=111" TargetMode="External"/><Relationship Id="rId296" Type="http://schemas.openxmlformats.org/officeDocument/2006/relationships/hyperlink" Target="https://login.consultant.ru/link/?req=doc&amp;base=QUEST&amp;n=229472" TargetMode="External"/><Relationship Id="rId300" Type="http://schemas.openxmlformats.org/officeDocument/2006/relationships/hyperlink" Target="https://login.consultant.ru/link/?req=doc&amp;base=QUEST&amp;n=170285" TargetMode="External"/><Relationship Id="rId60" Type="http://schemas.openxmlformats.org/officeDocument/2006/relationships/hyperlink" Target="https://login.consultant.ru/link/?req=doc&amp;base=LAW&amp;n=469334&amp;dst=5" TargetMode="External"/><Relationship Id="rId81" Type="http://schemas.openxmlformats.org/officeDocument/2006/relationships/hyperlink" Target="https://login.consultant.ru/link/?req=doc&amp;base=LAW&amp;n=469334&amp;dst=100447" TargetMode="External"/><Relationship Id="rId135" Type="http://schemas.openxmlformats.org/officeDocument/2006/relationships/hyperlink" Target="https://login.consultant.ru/link/?req=doc&amp;base=LAW&amp;n=469334&amp;dst=41" TargetMode="External"/><Relationship Id="rId156" Type="http://schemas.openxmlformats.org/officeDocument/2006/relationships/hyperlink" Target="https://login.consultant.ru/link/?req=doc&amp;base=LAW&amp;n=469334&amp;dst=49" TargetMode="External"/><Relationship Id="rId177" Type="http://schemas.openxmlformats.org/officeDocument/2006/relationships/hyperlink" Target="https://login.consultant.ru/link/?req=doc&amp;base=LAW&amp;n=469334&amp;dst=249" TargetMode="External"/><Relationship Id="rId198" Type="http://schemas.openxmlformats.org/officeDocument/2006/relationships/hyperlink" Target="https://login.consultant.ru/link/?req=doc&amp;base=LAW&amp;n=469334&amp;dst=80" TargetMode="External"/><Relationship Id="rId321" Type="http://schemas.openxmlformats.org/officeDocument/2006/relationships/hyperlink" Target="https://login.consultant.ru/link/?req=doc&amp;base=LAW&amp;n=469334&amp;dst=44" TargetMode="External"/><Relationship Id="rId342" Type="http://schemas.openxmlformats.org/officeDocument/2006/relationships/hyperlink" Target="https://login.consultant.ru/link/?req=doc&amp;base=LAW&amp;n=469334&amp;dst=8" TargetMode="External"/><Relationship Id="rId363" Type="http://schemas.openxmlformats.org/officeDocument/2006/relationships/hyperlink" Target="https://login.consultant.ru/link/?req=doc&amp;base=LAW&amp;n=469334&amp;dst=75" TargetMode="External"/><Relationship Id="rId384" Type="http://schemas.openxmlformats.org/officeDocument/2006/relationships/hyperlink" Target="https://login.consultant.ru/link/?req=doc&amp;base=LAW&amp;n=469334&amp;dst=100288" TargetMode="External"/><Relationship Id="rId419" Type="http://schemas.openxmlformats.org/officeDocument/2006/relationships/hyperlink" Target="https://login.consultant.ru/link/?req=doc&amp;base=LAW&amp;n=471306" TargetMode="External"/><Relationship Id="rId202" Type="http://schemas.openxmlformats.org/officeDocument/2006/relationships/hyperlink" Target="https://login.consultant.ru/link/?req=doc&amp;base=LAW&amp;n=469334&amp;dst=7" TargetMode="External"/><Relationship Id="rId223" Type="http://schemas.openxmlformats.org/officeDocument/2006/relationships/hyperlink" Target="https://login.consultant.ru/link/?req=doc&amp;base=LAW&amp;n=469334&amp;dst=85" TargetMode="External"/><Relationship Id="rId244" Type="http://schemas.openxmlformats.org/officeDocument/2006/relationships/hyperlink" Target="https://login.consultant.ru/link/?req=doc&amp;base=LAW&amp;n=469334&amp;dst=94" TargetMode="External"/><Relationship Id="rId18" Type="http://schemas.openxmlformats.org/officeDocument/2006/relationships/hyperlink" Target="https://login.consultant.ru/link/?req=doc&amp;base=LAW&amp;n=469334&amp;dst=100228" TargetMode="External"/><Relationship Id="rId39" Type="http://schemas.openxmlformats.org/officeDocument/2006/relationships/hyperlink" Target="https://login.consultant.ru/link/?req=doc&amp;base=LAW&amp;n=469334&amp;dst=7" TargetMode="External"/><Relationship Id="rId265" Type="http://schemas.openxmlformats.org/officeDocument/2006/relationships/hyperlink" Target="https://login.consultant.ru/link/?req=doc&amp;base=LAW&amp;n=469334&amp;dst=41" TargetMode="External"/><Relationship Id="rId286" Type="http://schemas.openxmlformats.org/officeDocument/2006/relationships/hyperlink" Target="https://login.consultant.ru/link/?req=doc&amp;base=LAW&amp;n=519885&amp;dst=179" TargetMode="External"/><Relationship Id="rId50" Type="http://schemas.openxmlformats.org/officeDocument/2006/relationships/hyperlink" Target="https://login.consultant.ru/link/?req=doc&amp;base=LAW&amp;n=525528&amp;dst=101475" TargetMode="External"/><Relationship Id="rId104" Type="http://schemas.openxmlformats.org/officeDocument/2006/relationships/hyperlink" Target="https://login.consultant.ru/link/?req=doc&amp;base=LAW&amp;n=469334&amp;dst=8" TargetMode="External"/><Relationship Id="rId125" Type="http://schemas.openxmlformats.org/officeDocument/2006/relationships/hyperlink" Target="https://login.consultant.ru/link/?req=doc&amp;base=LAW&amp;n=469334&amp;dst=28" TargetMode="External"/><Relationship Id="rId146" Type="http://schemas.openxmlformats.org/officeDocument/2006/relationships/hyperlink" Target="https://login.consultant.ru/link/?req=doc&amp;base=LAW&amp;n=469334&amp;dst=230" TargetMode="External"/><Relationship Id="rId167" Type="http://schemas.openxmlformats.org/officeDocument/2006/relationships/hyperlink" Target="https://login.consultant.ru/link/?req=doc&amp;base=LAW&amp;n=469334&amp;dst=243" TargetMode="External"/><Relationship Id="rId188" Type="http://schemas.openxmlformats.org/officeDocument/2006/relationships/hyperlink" Target="https://login.consultant.ru/link/?req=doc&amp;base=LAW&amp;n=469334&amp;dst=100320" TargetMode="External"/><Relationship Id="rId311" Type="http://schemas.openxmlformats.org/officeDocument/2006/relationships/hyperlink" Target="https://login.consultant.ru/link/?req=doc&amp;base=LAW&amp;n=469334&amp;dst=47" TargetMode="External"/><Relationship Id="rId332" Type="http://schemas.openxmlformats.org/officeDocument/2006/relationships/hyperlink" Target="https://login.consultant.ru/link/?req=doc&amp;base=LAW&amp;n=469334&amp;dst=235" TargetMode="External"/><Relationship Id="rId353" Type="http://schemas.openxmlformats.org/officeDocument/2006/relationships/hyperlink" Target="https://login.consultant.ru/link/?req=doc&amp;base=LAW&amp;n=469334&amp;dst=71" TargetMode="External"/><Relationship Id="rId374" Type="http://schemas.openxmlformats.org/officeDocument/2006/relationships/hyperlink" Target="https://login.consultant.ru/link/?req=doc&amp;base=LAW&amp;n=469334&amp;dst=71" TargetMode="External"/><Relationship Id="rId395" Type="http://schemas.openxmlformats.org/officeDocument/2006/relationships/hyperlink" Target="https://login.consultant.ru/link/?req=doc&amp;base=LAW&amp;n=525528&amp;dst=22224" TargetMode="External"/><Relationship Id="rId409" Type="http://schemas.openxmlformats.org/officeDocument/2006/relationships/hyperlink" Target="https://login.consultant.ru/link/?req=doc&amp;base=LAW&amp;n=469334&amp;dst=75" TargetMode="External"/><Relationship Id="rId71" Type="http://schemas.openxmlformats.org/officeDocument/2006/relationships/hyperlink" Target="https://login.consultant.ru/link/?req=doc&amp;base=LAW&amp;n=469334&amp;dst=100413" TargetMode="External"/><Relationship Id="rId92" Type="http://schemas.openxmlformats.org/officeDocument/2006/relationships/hyperlink" Target="https://login.consultant.ru/link/?req=doc&amp;base=LAW&amp;n=469334&amp;dst=15" TargetMode="External"/><Relationship Id="rId213" Type="http://schemas.openxmlformats.org/officeDocument/2006/relationships/hyperlink" Target="https://login.consultant.ru/link/?req=doc&amp;base=LAW&amp;n=525528&amp;dst=101236" TargetMode="External"/><Relationship Id="rId234" Type="http://schemas.openxmlformats.org/officeDocument/2006/relationships/hyperlink" Target="https://login.consultant.ru/link/?req=doc&amp;base=LAW&amp;n=469334&amp;dst=86" TargetMode="External"/><Relationship Id="rId420" Type="http://schemas.openxmlformats.org/officeDocument/2006/relationships/hyperlink" Target="https://login.consultant.ru/link/?req=doc&amp;base=LAW&amp;n=465700&amp;dst=10012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LAW&amp;n=469334&amp;dst=100239" TargetMode="External"/><Relationship Id="rId255" Type="http://schemas.openxmlformats.org/officeDocument/2006/relationships/hyperlink" Target="https://login.consultant.ru/link/?req=doc&amp;base=LAW&amp;n=525528&amp;dst=20320" TargetMode="External"/><Relationship Id="rId276" Type="http://schemas.openxmlformats.org/officeDocument/2006/relationships/hyperlink" Target="https://login.consultant.ru/link/?req=doc&amp;base=LAW&amp;n=469334&amp;dst=261" TargetMode="External"/><Relationship Id="rId297" Type="http://schemas.openxmlformats.org/officeDocument/2006/relationships/hyperlink" Target="https://login.consultant.ru/link/?req=doc&amp;base=LAW&amp;n=469334&amp;dst=170" TargetMode="External"/><Relationship Id="rId40" Type="http://schemas.openxmlformats.org/officeDocument/2006/relationships/hyperlink" Target="https://login.consultant.ru/link/?req=doc&amp;base=LAW&amp;n=469334&amp;dst=100229" TargetMode="External"/><Relationship Id="rId115" Type="http://schemas.openxmlformats.org/officeDocument/2006/relationships/hyperlink" Target="https://login.consultant.ru/link/?req=doc&amp;base=LAW&amp;n=495617&amp;dst=5291" TargetMode="External"/><Relationship Id="rId136" Type="http://schemas.openxmlformats.org/officeDocument/2006/relationships/hyperlink" Target="https://login.consultant.ru/link/?req=doc&amp;base=LAW&amp;n=469334&amp;dst=205" TargetMode="External"/><Relationship Id="rId157" Type="http://schemas.openxmlformats.org/officeDocument/2006/relationships/hyperlink" Target="https://login.consultant.ru/link/?req=doc&amp;base=LAW&amp;n=469334&amp;dst=41" TargetMode="External"/><Relationship Id="rId178" Type="http://schemas.openxmlformats.org/officeDocument/2006/relationships/image" Target="media/image2.png"/><Relationship Id="rId301" Type="http://schemas.openxmlformats.org/officeDocument/2006/relationships/hyperlink" Target="https://login.consultant.ru/link/?req=doc&amp;base=QUEST&amp;n=181875" TargetMode="External"/><Relationship Id="rId322" Type="http://schemas.openxmlformats.org/officeDocument/2006/relationships/hyperlink" Target="https://login.consultant.ru/link/?req=doc&amp;base=LAW&amp;n=469334&amp;dst=45" TargetMode="External"/><Relationship Id="rId343" Type="http://schemas.openxmlformats.org/officeDocument/2006/relationships/hyperlink" Target="https://login.consultant.ru/link/?req=doc&amp;base=LAW&amp;n=469334&amp;dst=100415" TargetMode="External"/><Relationship Id="rId364" Type="http://schemas.openxmlformats.org/officeDocument/2006/relationships/hyperlink" Target="https://login.consultant.ru/link/?req=doc&amp;base=LAW&amp;n=469334&amp;dst=86" TargetMode="External"/><Relationship Id="rId61" Type="http://schemas.openxmlformats.org/officeDocument/2006/relationships/hyperlink" Target="https://login.consultant.ru/link/?req=doc&amp;base=LAW&amp;n=469334&amp;dst=100253" TargetMode="External"/><Relationship Id="rId82" Type="http://schemas.openxmlformats.org/officeDocument/2006/relationships/hyperlink" Target="https://login.consultant.ru/link/?req=doc&amp;base=LAW&amp;n=469334&amp;dst=100449" TargetMode="External"/><Relationship Id="rId199" Type="http://schemas.openxmlformats.org/officeDocument/2006/relationships/hyperlink" Target="https://login.consultant.ru/link/?req=doc&amp;base=LAW&amp;n=469334&amp;dst=74" TargetMode="External"/><Relationship Id="rId203" Type="http://schemas.openxmlformats.org/officeDocument/2006/relationships/hyperlink" Target="https://login.consultant.ru/link/?req=doc&amp;base=LAW&amp;n=525528&amp;dst=25353" TargetMode="External"/><Relationship Id="rId385" Type="http://schemas.openxmlformats.org/officeDocument/2006/relationships/hyperlink" Target="https://login.consultant.ru/link/?req=doc&amp;base=LAW&amp;n=469334&amp;dst=204" TargetMode="External"/><Relationship Id="rId19" Type="http://schemas.openxmlformats.org/officeDocument/2006/relationships/hyperlink" Target="https://login.consultant.ru/link/?req=doc&amp;base=LAW&amp;n=469334&amp;dst=100546" TargetMode="External"/><Relationship Id="rId224" Type="http://schemas.openxmlformats.org/officeDocument/2006/relationships/hyperlink" Target="https://login.consultant.ru/link/?req=doc&amp;base=LAW&amp;n=469334&amp;dst=80" TargetMode="External"/><Relationship Id="rId245" Type="http://schemas.openxmlformats.org/officeDocument/2006/relationships/hyperlink" Target="https://login.consultant.ru/link/?req=doc&amp;base=LAW&amp;n=469334&amp;dst=94" TargetMode="External"/><Relationship Id="rId266" Type="http://schemas.openxmlformats.org/officeDocument/2006/relationships/hyperlink" Target="https://login.consultant.ru/link/?req=doc&amp;base=LAW&amp;n=469334&amp;dst=49" TargetMode="External"/><Relationship Id="rId287" Type="http://schemas.openxmlformats.org/officeDocument/2006/relationships/hyperlink" Target="https://login.consultant.ru/link/?req=doc&amp;base=LAW&amp;n=519885&amp;dst=100274" TargetMode="External"/><Relationship Id="rId410" Type="http://schemas.openxmlformats.org/officeDocument/2006/relationships/hyperlink" Target="https://login.consultant.ru/link/?req=doc&amp;base=LAW&amp;n=469334&amp;dst=94" TargetMode="External"/><Relationship Id="rId30" Type="http://schemas.openxmlformats.org/officeDocument/2006/relationships/hyperlink" Target="https://login.consultant.ru/link/?req=doc&amp;base=LAW&amp;n=469334&amp;dst=44" TargetMode="External"/><Relationship Id="rId105" Type="http://schemas.openxmlformats.org/officeDocument/2006/relationships/hyperlink" Target="https://login.consultant.ru/link/?req=doc&amp;base=LAW&amp;n=469334&amp;dst=17" TargetMode="External"/><Relationship Id="rId126" Type="http://schemas.openxmlformats.org/officeDocument/2006/relationships/hyperlink" Target="https://login.consultant.ru/link/?req=doc&amp;base=LAW&amp;n=469334&amp;dst=30" TargetMode="External"/><Relationship Id="rId147" Type="http://schemas.openxmlformats.org/officeDocument/2006/relationships/hyperlink" Target="https://login.consultant.ru/link/?req=doc&amp;base=LAW&amp;n=469334&amp;dst=49" TargetMode="External"/><Relationship Id="rId168" Type="http://schemas.openxmlformats.org/officeDocument/2006/relationships/hyperlink" Target="https://login.consultant.ru/link/?req=doc&amp;base=LAW&amp;n=469334&amp;dst=248" TargetMode="External"/><Relationship Id="rId312" Type="http://schemas.openxmlformats.org/officeDocument/2006/relationships/hyperlink" Target="https://login.consultant.ru/link/?req=doc&amp;base=LAW&amp;n=469334&amp;dst=48" TargetMode="External"/><Relationship Id="rId333" Type="http://schemas.openxmlformats.org/officeDocument/2006/relationships/hyperlink" Target="https://login.consultant.ru/link/?req=doc&amp;base=LAW&amp;n=469334&amp;dst=41" TargetMode="External"/><Relationship Id="rId354" Type="http://schemas.openxmlformats.org/officeDocument/2006/relationships/hyperlink" Target="https://login.consultant.ru/link/?req=doc&amp;base=LAW&amp;n=469334&amp;dst=132" TargetMode="External"/><Relationship Id="rId51" Type="http://schemas.openxmlformats.org/officeDocument/2006/relationships/hyperlink" Target="https://login.consultant.ru/link/?req=doc&amp;base=LAW&amp;n=525528&amp;dst=101478" TargetMode="External"/><Relationship Id="rId72" Type="http://schemas.openxmlformats.org/officeDocument/2006/relationships/hyperlink" Target="https://login.consultant.ru/link/?req=doc&amp;base=LAW&amp;n=469334&amp;dst=100415" TargetMode="External"/><Relationship Id="rId93" Type="http://schemas.openxmlformats.org/officeDocument/2006/relationships/hyperlink" Target="https://login.consultant.ru/link/?req=doc&amp;base=LAW&amp;n=469334&amp;dst=100268" TargetMode="External"/><Relationship Id="rId189" Type="http://schemas.openxmlformats.org/officeDocument/2006/relationships/hyperlink" Target="https://login.consultant.ru/link/?req=doc&amp;base=LAW&amp;n=469334&amp;dst=74" TargetMode="External"/><Relationship Id="rId375" Type="http://schemas.openxmlformats.org/officeDocument/2006/relationships/hyperlink" Target="https://login.consultant.ru/link/?req=doc&amp;base=LAW&amp;n=525528&amp;dst=19923" TargetMode="External"/><Relationship Id="rId396" Type="http://schemas.openxmlformats.org/officeDocument/2006/relationships/hyperlink" Target="https://login.consultant.ru/link/?req=doc&amp;base=LAW&amp;n=525528&amp;dst=13198" TargetMode="External"/><Relationship Id="rId3" Type="http://schemas.openxmlformats.org/officeDocument/2006/relationships/styles" Target="styles.xml"/><Relationship Id="rId214" Type="http://schemas.openxmlformats.org/officeDocument/2006/relationships/hyperlink" Target="https://login.consultant.ru/link/?req=doc&amp;base=LAW&amp;n=525528&amp;dst=1596" TargetMode="External"/><Relationship Id="rId235" Type="http://schemas.openxmlformats.org/officeDocument/2006/relationships/hyperlink" Target="https://login.consultant.ru/link/?req=doc&amp;base=LAW&amp;n=469334&amp;dst=94" TargetMode="External"/><Relationship Id="rId256" Type="http://schemas.openxmlformats.org/officeDocument/2006/relationships/hyperlink" Target="https://login.consultant.ru/link/?req=doc&amp;base=LAW&amp;n=469334&amp;dst=100335" TargetMode="External"/><Relationship Id="rId277" Type="http://schemas.openxmlformats.org/officeDocument/2006/relationships/hyperlink" Target="https://login.consultant.ru/link/?req=doc&amp;base=LAW&amp;n=469334&amp;dst=114" TargetMode="External"/><Relationship Id="rId298" Type="http://schemas.openxmlformats.org/officeDocument/2006/relationships/hyperlink" Target="https://login.consultant.ru/link/?req=doc&amp;base=LAW&amp;n=519885&amp;dst=30" TargetMode="External"/><Relationship Id="rId400" Type="http://schemas.openxmlformats.org/officeDocument/2006/relationships/hyperlink" Target="https://login.consultant.ru/link/?req=doc&amp;base=LAW&amp;n=525528&amp;dst=4755" TargetMode="External"/><Relationship Id="rId421" Type="http://schemas.openxmlformats.org/officeDocument/2006/relationships/hyperlink" Target="https://login.consultant.ru/link/?req=doc&amp;base=LAW&amp;n=465700&amp;dst=100110" TargetMode="External"/><Relationship Id="rId116" Type="http://schemas.openxmlformats.org/officeDocument/2006/relationships/hyperlink" Target="https://login.consultant.ru/link/?req=doc&amp;base=LAW&amp;n=495617&amp;dst=3495" TargetMode="External"/><Relationship Id="rId137" Type="http://schemas.openxmlformats.org/officeDocument/2006/relationships/hyperlink" Target="https://login.consultant.ru/link/?req=doc&amp;base=LAW&amp;n=469334&amp;dst=44" TargetMode="External"/><Relationship Id="rId158" Type="http://schemas.openxmlformats.org/officeDocument/2006/relationships/hyperlink" Target="https://login.consultant.ru/link/?req=doc&amp;base=LAW&amp;n=469334&amp;dst=44" TargetMode="External"/><Relationship Id="rId302" Type="http://schemas.openxmlformats.org/officeDocument/2006/relationships/hyperlink" Target="https://login.consultant.ru/link/?req=doc&amp;base=LAW&amp;n=469334&amp;dst=7" TargetMode="External"/><Relationship Id="rId323" Type="http://schemas.openxmlformats.org/officeDocument/2006/relationships/hyperlink" Target="https://login.consultant.ru/link/?req=doc&amp;base=LAW&amp;n=469334&amp;dst=46" TargetMode="External"/><Relationship Id="rId344" Type="http://schemas.openxmlformats.org/officeDocument/2006/relationships/hyperlink" Target="https://login.consultant.ru/link/?req=doc&amp;base=LAW&amp;n=469334&amp;dst=205" TargetMode="External"/><Relationship Id="rId20" Type="http://schemas.openxmlformats.org/officeDocument/2006/relationships/hyperlink" Target="https://login.consultant.ru/link/?req=doc&amp;base=LAW&amp;n=525528&amp;dst=23664" TargetMode="External"/><Relationship Id="rId41" Type="http://schemas.openxmlformats.org/officeDocument/2006/relationships/hyperlink" Target="https://login.consultant.ru/link/?req=doc&amp;base=LAW&amp;n=469334&amp;dst=100288" TargetMode="External"/><Relationship Id="rId62" Type="http://schemas.openxmlformats.org/officeDocument/2006/relationships/hyperlink" Target="https://login.consultant.ru/link/?req=doc&amp;base=LAW&amp;n=469334&amp;dst=5" TargetMode="External"/><Relationship Id="rId83" Type="http://schemas.openxmlformats.org/officeDocument/2006/relationships/hyperlink" Target="https://login.consultant.ru/link/?req=doc&amp;base=LAW&amp;n=469334&amp;dst=100437" TargetMode="External"/><Relationship Id="rId179" Type="http://schemas.openxmlformats.org/officeDocument/2006/relationships/hyperlink" Target="https://login.consultant.ru/link/?req=doc&amp;base=LAW&amp;n=469334&amp;dst=71" TargetMode="External"/><Relationship Id="rId365" Type="http://schemas.openxmlformats.org/officeDocument/2006/relationships/hyperlink" Target="https://login.consultant.ru/link/?req=doc&amp;base=LAW&amp;n=469334&amp;dst=75" TargetMode="External"/><Relationship Id="rId386" Type="http://schemas.openxmlformats.org/officeDocument/2006/relationships/hyperlink" Target="https://login.consultant.ru/link/?req=doc&amp;base=LAW&amp;n=469334&amp;dst=235" TargetMode="External"/><Relationship Id="rId190" Type="http://schemas.openxmlformats.org/officeDocument/2006/relationships/hyperlink" Target="https://login.consultant.ru/link/?req=doc&amp;base=LAW&amp;n=469334&amp;dst=100324" TargetMode="External"/><Relationship Id="rId204" Type="http://schemas.openxmlformats.org/officeDocument/2006/relationships/hyperlink" Target="https://login.consultant.ru/link/?req=doc&amp;base=LAW&amp;n=525528&amp;dst=11790" TargetMode="External"/><Relationship Id="rId225" Type="http://schemas.openxmlformats.org/officeDocument/2006/relationships/hyperlink" Target="https://login.consultant.ru/link/?req=doc&amp;base=LAW&amp;n=469334&amp;dst=84" TargetMode="External"/><Relationship Id="rId246" Type="http://schemas.openxmlformats.org/officeDocument/2006/relationships/hyperlink" Target="https://login.consultant.ru/link/?req=doc&amp;base=LAW&amp;n=469334&amp;dst=86" TargetMode="External"/><Relationship Id="rId267" Type="http://schemas.openxmlformats.org/officeDocument/2006/relationships/hyperlink" Target="https://login.consultant.ru/link/?req=doc&amp;base=LAW&amp;n=469334&amp;dst=86" TargetMode="External"/><Relationship Id="rId288" Type="http://schemas.openxmlformats.org/officeDocument/2006/relationships/hyperlink" Target="https://login.consultant.ru/link/?req=doc&amp;base=LAW&amp;n=525528&amp;dst=1596" TargetMode="External"/><Relationship Id="rId411" Type="http://schemas.openxmlformats.org/officeDocument/2006/relationships/hyperlink" Target="https://login.consultant.ru/link/?req=doc&amp;base=LAW&amp;n=469334&amp;dst=106" TargetMode="External"/><Relationship Id="rId106" Type="http://schemas.openxmlformats.org/officeDocument/2006/relationships/hyperlink" Target="https://login.consultant.ru/link/?req=doc&amp;base=LAW&amp;n=149911" TargetMode="External"/><Relationship Id="rId127" Type="http://schemas.openxmlformats.org/officeDocument/2006/relationships/hyperlink" Target="https://login.consultant.ru/link/?req=doc&amp;base=LAW&amp;n=469334&amp;dst=7" TargetMode="External"/><Relationship Id="rId313" Type="http://schemas.openxmlformats.org/officeDocument/2006/relationships/hyperlink" Target="https://login.consultant.ru/link/?req=doc&amp;base=LAW&amp;n=469334&amp;dst=49" TargetMode="External"/><Relationship Id="rId10" Type="http://schemas.openxmlformats.org/officeDocument/2006/relationships/hyperlink" Target="https://login.consultant.ru/link/?req=doc&amp;base=LAW&amp;n=469334&amp;dst=71" TargetMode="External"/><Relationship Id="rId31" Type="http://schemas.openxmlformats.org/officeDocument/2006/relationships/hyperlink" Target="https://login.consultant.ru/link/?req=doc&amp;base=LAW&amp;n=469334&amp;dst=49" TargetMode="External"/><Relationship Id="rId52" Type="http://schemas.openxmlformats.org/officeDocument/2006/relationships/hyperlink" Target="https://login.consultant.ru/link/?req=doc&amp;base=LAW&amp;n=525528&amp;dst=101492" TargetMode="External"/><Relationship Id="rId73" Type="http://schemas.openxmlformats.org/officeDocument/2006/relationships/hyperlink" Target="https://login.consultant.ru/link/?req=doc&amp;base=LAW&amp;n=469334&amp;dst=8" TargetMode="External"/><Relationship Id="rId94" Type="http://schemas.openxmlformats.org/officeDocument/2006/relationships/image" Target="media/image1.png"/><Relationship Id="rId148" Type="http://schemas.openxmlformats.org/officeDocument/2006/relationships/hyperlink" Target="https://login.consultant.ru/link/?req=doc&amp;base=LAW&amp;n=469334&amp;dst=235" TargetMode="External"/><Relationship Id="rId169" Type="http://schemas.openxmlformats.org/officeDocument/2006/relationships/hyperlink" Target="https://login.consultant.ru/link/?req=doc&amp;base=LAW&amp;n=469334&amp;dst=50" TargetMode="External"/><Relationship Id="rId334" Type="http://schemas.openxmlformats.org/officeDocument/2006/relationships/hyperlink" Target="https://login.consultant.ru/link/?req=doc&amp;base=LAW&amp;n=469334&amp;dst=44" TargetMode="External"/><Relationship Id="rId355" Type="http://schemas.openxmlformats.org/officeDocument/2006/relationships/hyperlink" Target="https://login.consultant.ru/link/?req=doc&amp;base=LAW&amp;n=469334&amp;dst=39" TargetMode="External"/><Relationship Id="rId376" Type="http://schemas.openxmlformats.org/officeDocument/2006/relationships/hyperlink" Target="https://login.consultant.ru/link/?req=doc&amp;base=LAW&amp;n=525528&amp;dst=26859" TargetMode="External"/><Relationship Id="rId397" Type="http://schemas.openxmlformats.org/officeDocument/2006/relationships/hyperlink" Target="https://login.consultant.ru/link/?req=doc&amp;base=LAW&amp;n=525528&amp;dst=26083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login.consultant.ru/link/?req=doc&amp;base=LAW&amp;n=469334&amp;dst=71" TargetMode="External"/><Relationship Id="rId215" Type="http://schemas.openxmlformats.org/officeDocument/2006/relationships/hyperlink" Target="https://login.consultant.ru/link/?req=doc&amp;base=QUEST&amp;n=155708&amp;dst=100010" TargetMode="External"/><Relationship Id="rId236" Type="http://schemas.openxmlformats.org/officeDocument/2006/relationships/hyperlink" Target="https://login.consultant.ru/link/?req=doc&amp;base=LAW&amp;n=469334&amp;dst=100332" TargetMode="External"/><Relationship Id="rId257" Type="http://schemas.openxmlformats.org/officeDocument/2006/relationships/hyperlink" Target="https://login.consultant.ru/link/?req=doc&amp;base=LAW&amp;n=469334&amp;dst=93" TargetMode="External"/><Relationship Id="rId278" Type="http://schemas.openxmlformats.org/officeDocument/2006/relationships/hyperlink" Target="https://login.consultant.ru/link/?req=doc&amp;base=LAW&amp;n=469334&amp;dst=124" TargetMode="External"/><Relationship Id="rId401" Type="http://schemas.openxmlformats.org/officeDocument/2006/relationships/hyperlink" Target="https://login.consultant.ru/link/?req=doc&amp;base=LAW&amp;n=525528&amp;dst=13246" TargetMode="External"/><Relationship Id="rId422" Type="http://schemas.openxmlformats.org/officeDocument/2006/relationships/hyperlink" Target="https://login.consultant.ru/link/?req=doc&amp;base=LAW&amp;n=465700&amp;dst=100104" TargetMode="External"/><Relationship Id="rId303" Type="http://schemas.openxmlformats.org/officeDocument/2006/relationships/hyperlink" Target="https://login.consultant.ru/link/?req=doc&amp;base=LAW&amp;n=469334&amp;dst=8" TargetMode="External"/><Relationship Id="rId42" Type="http://schemas.openxmlformats.org/officeDocument/2006/relationships/hyperlink" Target="https://login.consultant.ru/link/?req=doc&amp;base=LAW&amp;n=469334&amp;dst=100321" TargetMode="External"/><Relationship Id="rId84" Type="http://schemas.openxmlformats.org/officeDocument/2006/relationships/hyperlink" Target="https://login.consultant.ru/link/?req=doc&amp;base=LAW&amp;n=469334&amp;dst=100453" TargetMode="External"/><Relationship Id="rId138" Type="http://schemas.openxmlformats.org/officeDocument/2006/relationships/hyperlink" Target="https://login.consultant.ru/link/?req=doc&amp;base=LAW&amp;n=469334&amp;dst=210" TargetMode="External"/><Relationship Id="rId345" Type="http://schemas.openxmlformats.org/officeDocument/2006/relationships/hyperlink" Target="https://login.consultant.ru/link/?req=doc&amp;base=LAW&amp;n=469334&amp;dst=235" TargetMode="External"/><Relationship Id="rId387" Type="http://schemas.openxmlformats.org/officeDocument/2006/relationships/hyperlink" Target="https://login.consultant.ru/link/?req=doc&amp;base=LAW&amp;n=469334&amp;dst=100323" TargetMode="External"/><Relationship Id="rId191" Type="http://schemas.openxmlformats.org/officeDocument/2006/relationships/hyperlink" Target="https://login.consultant.ru/link/?req=doc&amp;base=LAW&amp;n=469334&amp;dst=75" TargetMode="External"/><Relationship Id="rId205" Type="http://schemas.openxmlformats.org/officeDocument/2006/relationships/hyperlink" Target="https://login.consultant.ru/link/?req=doc&amp;base=LAW&amp;n=469334&amp;dst=203" TargetMode="External"/><Relationship Id="rId247" Type="http://schemas.openxmlformats.org/officeDocument/2006/relationships/hyperlink" Target="https://login.consultant.ru/link/?req=doc&amp;base=LAW&amp;n=469334&amp;dst=71" TargetMode="External"/><Relationship Id="rId412" Type="http://schemas.openxmlformats.org/officeDocument/2006/relationships/hyperlink" Target="https://login.consultant.ru/link/?req=doc&amp;base=LAW&amp;n=469334&amp;dst=75" TargetMode="External"/><Relationship Id="rId107" Type="http://schemas.openxmlformats.org/officeDocument/2006/relationships/hyperlink" Target="https://login.consultant.ru/link/?req=doc&amp;base=LAW&amp;n=469334&amp;dst=100271" TargetMode="External"/><Relationship Id="rId289" Type="http://schemas.openxmlformats.org/officeDocument/2006/relationships/hyperlink" Target="https://login.consultant.ru/link/?req=doc&amp;base=QUEST&amp;n=229472" TargetMode="External"/><Relationship Id="rId11" Type="http://schemas.openxmlformats.org/officeDocument/2006/relationships/hyperlink" Target="https://login.consultant.ru/link/?req=doc&amp;base=LAW&amp;n=469334&amp;dst=132" TargetMode="External"/><Relationship Id="rId53" Type="http://schemas.openxmlformats.org/officeDocument/2006/relationships/hyperlink" Target="https://login.consultant.ru/link/?req=doc&amp;base=LAW&amp;n=525528&amp;dst=101498" TargetMode="External"/><Relationship Id="rId149" Type="http://schemas.openxmlformats.org/officeDocument/2006/relationships/hyperlink" Target="https://login.consultant.ru/link/?req=doc&amp;base=LAW&amp;n=469334&amp;dst=41" TargetMode="External"/><Relationship Id="rId314" Type="http://schemas.openxmlformats.org/officeDocument/2006/relationships/hyperlink" Target="https://login.consultant.ru/link/?req=doc&amp;base=LAW&amp;n=469334&amp;dst=71" TargetMode="External"/><Relationship Id="rId356" Type="http://schemas.openxmlformats.org/officeDocument/2006/relationships/hyperlink" Target="https://login.consultant.ru/link/?req=doc&amp;base=LAW&amp;n=469334&amp;dst=71" TargetMode="External"/><Relationship Id="rId398" Type="http://schemas.openxmlformats.org/officeDocument/2006/relationships/hyperlink" Target="https://login.consultant.ru/link/?req=doc&amp;base=LAW&amp;n=525528&amp;dst=26811" TargetMode="External"/><Relationship Id="rId95" Type="http://schemas.openxmlformats.org/officeDocument/2006/relationships/hyperlink" Target="https://login.consultant.ru/link/?req=doc&amp;base=LAW&amp;n=469334&amp;dst=100260" TargetMode="External"/><Relationship Id="rId160" Type="http://schemas.openxmlformats.org/officeDocument/2006/relationships/hyperlink" Target="https://login.consultant.ru/link/?req=doc&amp;base=LAW&amp;n=469334&amp;dst=44" TargetMode="External"/><Relationship Id="rId216" Type="http://schemas.openxmlformats.org/officeDocument/2006/relationships/hyperlink" Target="https://login.consultant.ru/link/?req=doc&amp;base=LAW&amp;n=469334&amp;dst=84" TargetMode="External"/><Relationship Id="rId423" Type="http://schemas.openxmlformats.org/officeDocument/2006/relationships/hyperlink" Target="https://login.consultant.ru/link/?req=doc&amp;base=LAW&amp;n=474222&amp;dst=100025" TargetMode="External"/><Relationship Id="rId258" Type="http://schemas.openxmlformats.org/officeDocument/2006/relationships/hyperlink" Target="https://login.consultant.ru/link/?req=doc&amp;base=LAW&amp;n=63276" TargetMode="External"/><Relationship Id="rId22" Type="http://schemas.openxmlformats.org/officeDocument/2006/relationships/hyperlink" Target="https://login.consultant.ru/link/?req=doc&amp;base=LAW&amp;n=338130&amp;dst=100008" TargetMode="External"/><Relationship Id="rId64" Type="http://schemas.openxmlformats.org/officeDocument/2006/relationships/hyperlink" Target="https://login.consultant.ru/link/?req=doc&amp;base=LAW&amp;n=469334&amp;dst=7" TargetMode="External"/><Relationship Id="rId118" Type="http://schemas.openxmlformats.org/officeDocument/2006/relationships/hyperlink" Target="https://login.consultant.ru/link/?req=doc&amp;base=LAW&amp;n=469334&amp;dst=100277" TargetMode="External"/><Relationship Id="rId325" Type="http://schemas.openxmlformats.org/officeDocument/2006/relationships/hyperlink" Target="https://login.consultant.ru/link/?req=doc&amp;base=LAW&amp;n=469334&amp;dst=48" TargetMode="External"/><Relationship Id="rId367" Type="http://schemas.openxmlformats.org/officeDocument/2006/relationships/hyperlink" Target="https://login.consultant.ru/link/?req=doc&amp;base=LAW&amp;n=469334&amp;dst=106" TargetMode="External"/><Relationship Id="rId171" Type="http://schemas.openxmlformats.org/officeDocument/2006/relationships/hyperlink" Target="https://login.consultant.ru/link/?req=doc&amp;base=LAW&amp;n=469334&amp;dst=64" TargetMode="External"/><Relationship Id="rId227" Type="http://schemas.openxmlformats.org/officeDocument/2006/relationships/hyperlink" Target="https://login.consultant.ru/link/?req=doc&amp;base=LAW&amp;n=469334&amp;dst=75" TargetMode="External"/><Relationship Id="rId269" Type="http://schemas.openxmlformats.org/officeDocument/2006/relationships/hyperlink" Target="https://login.consultant.ru/link/?req=doc&amp;base=LAW&amp;n=469334&amp;dst=106" TargetMode="External"/><Relationship Id="rId33" Type="http://schemas.openxmlformats.org/officeDocument/2006/relationships/hyperlink" Target="https://login.consultant.ru/link/?req=doc&amp;base=LAW&amp;n=469334&amp;dst=64" TargetMode="External"/><Relationship Id="rId129" Type="http://schemas.openxmlformats.org/officeDocument/2006/relationships/hyperlink" Target="https://login.consultant.ru/link/?req=doc&amp;base=LAW&amp;n=469334&amp;dst=39" TargetMode="External"/><Relationship Id="rId280" Type="http://schemas.openxmlformats.org/officeDocument/2006/relationships/hyperlink" Target="https://login.consultant.ru/link/?req=doc&amp;base=LAW&amp;n=469334&amp;dst=267" TargetMode="External"/><Relationship Id="rId336" Type="http://schemas.openxmlformats.org/officeDocument/2006/relationships/hyperlink" Target="https://login.consultant.ru/link/?req=doc&amp;base=LAW&amp;n=469334&amp;dst=46" TargetMode="External"/><Relationship Id="rId75" Type="http://schemas.openxmlformats.org/officeDocument/2006/relationships/hyperlink" Target="https://login.consultant.ru/link/?req=doc&amp;base=LAW&amp;n=469334&amp;dst=9" TargetMode="External"/><Relationship Id="rId140" Type="http://schemas.openxmlformats.org/officeDocument/2006/relationships/hyperlink" Target="https://login.consultant.ru/link/?req=doc&amp;base=LAW&amp;n=469334&amp;dst=215" TargetMode="External"/><Relationship Id="rId182" Type="http://schemas.openxmlformats.org/officeDocument/2006/relationships/hyperlink" Target="https://login.consultant.ru/link/?req=doc&amp;base=LAW&amp;n=469334&amp;dst=253" TargetMode="External"/><Relationship Id="rId378" Type="http://schemas.openxmlformats.org/officeDocument/2006/relationships/hyperlink" Target="https://login.consultant.ru/link/?req=doc&amp;base=LAW&amp;n=525528&amp;dst=26113" TargetMode="External"/><Relationship Id="rId403" Type="http://schemas.openxmlformats.org/officeDocument/2006/relationships/hyperlink" Target="https://login.consultant.ru/link/?req=doc&amp;base=LAW&amp;n=525528&amp;dst=9027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login.consultant.ru/link/?req=doc&amp;base=LAW&amp;n=469334&amp;dst=252" TargetMode="External"/><Relationship Id="rId291" Type="http://schemas.openxmlformats.org/officeDocument/2006/relationships/hyperlink" Target="https://login.consultant.ru/link/?req=doc&amp;base=LAW&amp;n=469334&amp;dst=7" TargetMode="External"/><Relationship Id="rId305" Type="http://schemas.openxmlformats.org/officeDocument/2006/relationships/hyperlink" Target="https://login.consultant.ru/link/?req=doc&amp;base=LAW&amp;n=469334&amp;dst=205" TargetMode="External"/><Relationship Id="rId347" Type="http://schemas.openxmlformats.org/officeDocument/2006/relationships/hyperlink" Target="https://login.consultant.ru/link/?req=doc&amp;base=LAW&amp;n=469334&amp;dst=44" TargetMode="External"/><Relationship Id="rId44" Type="http://schemas.openxmlformats.org/officeDocument/2006/relationships/hyperlink" Target="https://login.consultant.ru/link/?req=doc&amp;base=LAW&amp;n=469334&amp;dst=7" TargetMode="External"/><Relationship Id="rId86" Type="http://schemas.openxmlformats.org/officeDocument/2006/relationships/hyperlink" Target="https://login.consultant.ru/link/?req=doc&amp;base=LAW&amp;n=469334&amp;dst=100264" TargetMode="External"/><Relationship Id="rId151" Type="http://schemas.openxmlformats.org/officeDocument/2006/relationships/hyperlink" Target="https://login.consultant.ru/link/?req=doc&amp;base=LAW&amp;n=469334&amp;dst=50" TargetMode="External"/><Relationship Id="rId389" Type="http://schemas.openxmlformats.org/officeDocument/2006/relationships/hyperlink" Target="https://login.consultant.ru/link/?req=doc&amp;base=LAW&amp;n=469334&amp;dst=74" TargetMode="External"/><Relationship Id="rId193" Type="http://schemas.openxmlformats.org/officeDocument/2006/relationships/hyperlink" Target="https://login.consultant.ru/link/?req=doc&amp;base=LAW&amp;n=469334&amp;dst=76" TargetMode="External"/><Relationship Id="rId207" Type="http://schemas.openxmlformats.org/officeDocument/2006/relationships/hyperlink" Target="https://login.consultant.ru/link/?req=doc&amp;base=LAW&amp;n=469334&amp;dst=82" TargetMode="External"/><Relationship Id="rId249" Type="http://schemas.openxmlformats.org/officeDocument/2006/relationships/hyperlink" Target="https://login.consultant.ru/link/?req=doc&amp;base=LAW&amp;n=469334&amp;dst=94" TargetMode="External"/><Relationship Id="rId414" Type="http://schemas.openxmlformats.org/officeDocument/2006/relationships/hyperlink" Target="https://login.consultant.ru/link/?req=doc&amp;base=LAW&amp;n=469334&amp;dst=7" TargetMode="External"/><Relationship Id="rId13" Type="http://schemas.openxmlformats.org/officeDocument/2006/relationships/hyperlink" Target="https://login.consultant.ru/link/?req=doc&amp;base=LAW&amp;n=469334&amp;dst=71" TargetMode="External"/><Relationship Id="rId109" Type="http://schemas.openxmlformats.org/officeDocument/2006/relationships/hyperlink" Target="https://login.consultant.ru/link/?req=doc&amp;base=LAW&amp;n=469334&amp;dst=17" TargetMode="External"/><Relationship Id="rId260" Type="http://schemas.openxmlformats.org/officeDocument/2006/relationships/hyperlink" Target="https://login.consultant.ru/link/?req=doc&amp;base=LAW&amp;n=469334&amp;dst=108" TargetMode="External"/><Relationship Id="rId316" Type="http://schemas.openxmlformats.org/officeDocument/2006/relationships/hyperlink" Target="https://login.consultant.ru/link/?req=doc&amp;base=LAW&amp;n=469334&amp;dst=8" TargetMode="External"/><Relationship Id="rId55" Type="http://schemas.openxmlformats.org/officeDocument/2006/relationships/hyperlink" Target="https://login.consultant.ru/link/?req=doc&amp;base=LAW&amp;n=525528&amp;dst=11821" TargetMode="External"/><Relationship Id="rId97" Type="http://schemas.openxmlformats.org/officeDocument/2006/relationships/hyperlink" Target="https://login.consultant.ru/link/?req=doc&amp;base=LAW&amp;n=469334&amp;dst=100267" TargetMode="External"/><Relationship Id="rId120" Type="http://schemas.openxmlformats.org/officeDocument/2006/relationships/hyperlink" Target="https://login.consultant.ru/link/?req=doc&amp;base=LAW&amp;n=469334&amp;dst=19" TargetMode="External"/><Relationship Id="rId358" Type="http://schemas.openxmlformats.org/officeDocument/2006/relationships/hyperlink" Target="https://login.consultant.ru/link/?req=doc&amp;base=PBI&amp;n=309068&amp;dst=100294" TargetMode="External"/><Relationship Id="rId162" Type="http://schemas.openxmlformats.org/officeDocument/2006/relationships/hyperlink" Target="https://login.consultant.ru/link/?req=doc&amp;base=LAW&amp;n=469334&amp;dst=240" TargetMode="External"/><Relationship Id="rId218" Type="http://schemas.openxmlformats.org/officeDocument/2006/relationships/hyperlink" Target="https://login.consultant.ru/link/?req=doc&amp;base=LAW&amp;n=469334&amp;dst=7" TargetMode="External"/><Relationship Id="rId425" Type="http://schemas.openxmlformats.org/officeDocument/2006/relationships/footer" Target="footer1.xml"/><Relationship Id="rId271" Type="http://schemas.openxmlformats.org/officeDocument/2006/relationships/hyperlink" Target="https://login.consultant.ru/link/?req=doc&amp;base=LAW&amp;n=495617&amp;dst=603" TargetMode="External"/><Relationship Id="rId24" Type="http://schemas.openxmlformats.org/officeDocument/2006/relationships/hyperlink" Target="https://login.consultant.ru/link/?req=doc&amp;base=LAW&amp;n=149911" TargetMode="External"/><Relationship Id="rId66" Type="http://schemas.openxmlformats.org/officeDocument/2006/relationships/hyperlink" Target="https://login.consultant.ru/link/?req=doc&amp;base=LAW&amp;n=469334&amp;dst=8" TargetMode="External"/><Relationship Id="rId131" Type="http://schemas.openxmlformats.org/officeDocument/2006/relationships/hyperlink" Target="https://login.consultant.ru/link/?req=doc&amp;base=LAW&amp;n=469334&amp;dst=100287" TargetMode="External"/><Relationship Id="rId327" Type="http://schemas.openxmlformats.org/officeDocument/2006/relationships/hyperlink" Target="https://login.consultant.ru/link/?req=doc&amp;base=LAW&amp;n=469334&amp;dst=71" TargetMode="External"/><Relationship Id="rId369" Type="http://schemas.openxmlformats.org/officeDocument/2006/relationships/hyperlink" Target="https://login.consultant.ru/link/?req=doc&amp;base=LAW&amp;n=469334&amp;dst=7" TargetMode="External"/><Relationship Id="rId173" Type="http://schemas.openxmlformats.org/officeDocument/2006/relationships/hyperlink" Target="https://login.consultant.ru/link/?req=doc&amp;base=LAW&amp;n=469334&amp;dst=54" TargetMode="External"/><Relationship Id="rId229" Type="http://schemas.openxmlformats.org/officeDocument/2006/relationships/hyperlink" Target="https://login.consultant.ru/link/?req=doc&amp;base=LAW&amp;n=469334&amp;dst=86" TargetMode="External"/><Relationship Id="rId380" Type="http://schemas.openxmlformats.org/officeDocument/2006/relationships/hyperlink" Target="https://login.consultant.ru/link/?req=doc&amp;base=LAW&amp;n=469334&amp;dst=204" TargetMode="External"/><Relationship Id="rId240" Type="http://schemas.openxmlformats.org/officeDocument/2006/relationships/hyperlink" Target="https://login.consultant.ru/link/?req=doc&amp;base=LAW&amp;n=469334&amp;dst=87" TargetMode="External"/><Relationship Id="rId35" Type="http://schemas.openxmlformats.org/officeDocument/2006/relationships/hyperlink" Target="https://login.consultant.ru/link/?req=doc&amp;base=LAW&amp;n=469334&amp;dst=106" TargetMode="External"/><Relationship Id="rId77" Type="http://schemas.openxmlformats.org/officeDocument/2006/relationships/hyperlink" Target="https://login.consultant.ru/link/?req=doc&amp;base=LAW&amp;n=469334&amp;dst=100262" TargetMode="External"/><Relationship Id="rId100" Type="http://schemas.openxmlformats.org/officeDocument/2006/relationships/hyperlink" Target="https://login.consultant.ru/link/?req=doc&amp;base=LAW&amp;n=469334&amp;dst=100423" TargetMode="External"/><Relationship Id="rId282" Type="http://schemas.openxmlformats.org/officeDocument/2006/relationships/hyperlink" Target="https://login.consultant.ru/link/?req=doc&amp;base=LAW&amp;n=469334&amp;dst=100348" TargetMode="External"/><Relationship Id="rId338" Type="http://schemas.openxmlformats.org/officeDocument/2006/relationships/hyperlink" Target="https://login.consultant.ru/link/?req=doc&amp;base=LAW&amp;n=469334&amp;dst=48" TargetMode="External"/><Relationship Id="rId8" Type="http://schemas.openxmlformats.org/officeDocument/2006/relationships/hyperlink" Target="https://login.consultant.ru/link/?req=doc&amp;base=LAW&amp;n=469334&amp;dst=7" TargetMode="External"/><Relationship Id="rId142" Type="http://schemas.openxmlformats.org/officeDocument/2006/relationships/hyperlink" Target="https://login.consultant.ru/link/?req=doc&amp;base=LAW&amp;n=469334&amp;dst=220" TargetMode="External"/><Relationship Id="rId184" Type="http://schemas.openxmlformats.org/officeDocument/2006/relationships/hyperlink" Target="https://login.consultant.ru/link/?req=doc&amp;base=LAW&amp;n=469334&amp;dst=262" TargetMode="External"/><Relationship Id="rId391" Type="http://schemas.openxmlformats.org/officeDocument/2006/relationships/hyperlink" Target="https://login.consultant.ru/link/?req=doc&amp;base=LAW&amp;n=469334&amp;dst=80" TargetMode="External"/><Relationship Id="rId405" Type="http://schemas.openxmlformats.org/officeDocument/2006/relationships/hyperlink" Target="https://login.consultant.ru/link/?req=doc&amp;base=LAW&amp;n=469334&amp;dst=85" TargetMode="External"/><Relationship Id="rId251" Type="http://schemas.openxmlformats.org/officeDocument/2006/relationships/hyperlink" Target="https://login.consultant.ru/link/?req=doc&amp;base=LAW&amp;n=469334&amp;dst=252" TargetMode="External"/><Relationship Id="rId46" Type="http://schemas.openxmlformats.org/officeDocument/2006/relationships/hyperlink" Target="https://login.consultant.ru/link/?req=doc&amp;base=LAW&amp;n=469334&amp;dst=100321" TargetMode="External"/><Relationship Id="rId293" Type="http://schemas.openxmlformats.org/officeDocument/2006/relationships/hyperlink" Target="https://login.consultant.ru/link/?req=doc&amp;base=LAW&amp;n=469334&amp;dst=170" TargetMode="External"/><Relationship Id="rId307" Type="http://schemas.openxmlformats.org/officeDocument/2006/relationships/hyperlink" Target="https://login.consultant.ru/link/?req=doc&amp;base=LAW&amp;n=469334&amp;dst=41" TargetMode="External"/><Relationship Id="rId349" Type="http://schemas.openxmlformats.org/officeDocument/2006/relationships/hyperlink" Target="https://login.consultant.ru/link/?req=doc&amp;base=LAW&amp;n=469334&amp;dst=46" TargetMode="External"/><Relationship Id="rId88" Type="http://schemas.openxmlformats.org/officeDocument/2006/relationships/hyperlink" Target="https://login.consultant.ru/link/?req=doc&amp;base=LAW&amp;n=469334&amp;dst=100472" TargetMode="External"/><Relationship Id="rId111" Type="http://schemas.openxmlformats.org/officeDocument/2006/relationships/hyperlink" Target="https://login.consultant.ru/link/?req=doc&amp;base=LAW&amp;n=469334&amp;dst=7" TargetMode="External"/><Relationship Id="rId153" Type="http://schemas.openxmlformats.org/officeDocument/2006/relationships/hyperlink" Target="https://login.consultant.ru/link/?req=doc&amp;base=LAW&amp;n=469334&amp;dst=241" TargetMode="External"/><Relationship Id="rId195" Type="http://schemas.openxmlformats.org/officeDocument/2006/relationships/hyperlink" Target="https://login.consultant.ru/link/?req=doc&amp;base=LAW&amp;n=469334&amp;dst=78" TargetMode="External"/><Relationship Id="rId209" Type="http://schemas.openxmlformats.org/officeDocument/2006/relationships/hyperlink" Target="https://login.consultant.ru/link/?req=doc&amp;base=LAW&amp;n=469334&amp;dst=84" TargetMode="External"/><Relationship Id="rId360" Type="http://schemas.openxmlformats.org/officeDocument/2006/relationships/hyperlink" Target="https://login.consultant.ru/link/?req=doc&amp;base=QUEST&amp;n=230824&amp;dst=100011" TargetMode="External"/><Relationship Id="rId416" Type="http://schemas.openxmlformats.org/officeDocument/2006/relationships/hyperlink" Target="https://login.consultant.ru/link/?req=doc&amp;base=LAW&amp;n=465700&amp;dst=100010" TargetMode="External"/><Relationship Id="rId220" Type="http://schemas.openxmlformats.org/officeDocument/2006/relationships/hyperlink" Target="https://login.consultant.ru/link/?req=doc&amp;base=LAW&amp;n=469334&amp;dst=84" TargetMode="External"/><Relationship Id="rId15" Type="http://schemas.openxmlformats.org/officeDocument/2006/relationships/hyperlink" Target="https://login.consultant.ru/link/?req=doc&amp;base=LAW&amp;n=469334&amp;dst=100214" TargetMode="External"/><Relationship Id="rId57" Type="http://schemas.openxmlformats.org/officeDocument/2006/relationships/hyperlink" Target="https://login.consultant.ru/link/?req=doc&amp;base=LAW&amp;n=469334&amp;dst=100215" TargetMode="External"/><Relationship Id="rId262" Type="http://schemas.openxmlformats.org/officeDocument/2006/relationships/hyperlink" Target="https://login.consultant.ru/link/?req=doc&amp;base=LAW&amp;n=469334&amp;dst=259" TargetMode="External"/><Relationship Id="rId318" Type="http://schemas.openxmlformats.org/officeDocument/2006/relationships/hyperlink" Target="https://login.consultant.ru/link/?req=doc&amp;base=LAW&amp;n=469334&amp;dst=205" TargetMode="External"/><Relationship Id="rId99" Type="http://schemas.openxmlformats.org/officeDocument/2006/relationships/hyperlink" Target="https://login.consultant.ru/link/?req=doc&amp;base=LAW&amp;n=469334&amp;dst=100406" TargetMode="External"/><Relationship Id="rId122" Type="http://schemas.openxmlformats.org/officeDocument/2006/relationships/hyperlink" Target="https://login.consultant.ru/link/?req=doc&amp;base=LAW&amp;n=469334&amp;dst=100278" TargetMode="External"/><Relationship Id="rId164" Type="http://schemas.openxmlformats.org/officeDocument/2006/relationships/hyperlink" Target="https://login.consultant.ru/link/?req=doc&amp;base=LAW&amp;n=469334&amp;dst=242" TargetMode="External"/><Relationship Id="rId371" Type="http://schemas.openxmlformats.org/officeDocument/2006/relationships/hyperlink" Target="https://login.consultant.ru/link/?req=doc&amp;base=LAW&amp;n=525528&amp;dst=25353" TargetMode="External"/><Relationship Id="rId427" Type="http://schemas.openxmlformats.org/officeDocument/2006/relationships/footer" Target="footer2.xml"/><Relationship Id="rId26" Type="http://schemas.openxmlformats.org/officeDocument/2006/relationships/hyperlink" Target="https://login.consultant.ru/link/?req=doc&amp;base=LAW&amp;n=525528&amp;dst=23662" TargetMode="External"/><Relationship Id="rId231" Type="http://schemas.openxmlformats.org/officeDocument/2006/relationships/hyperlink" Target="https://login.consultant.ru/link/?req=doc&amp;base=LAW&amp;n=469334&amp;dst=85" TargetMode="External"/><Relationship Id="rId273" Type="http://schemas.openxmlformats.org/officeDocument/2006/relationships/hyperlink" Target="https://login.consultant.ru/link/?req=doc&amp;base=LAW&amp;n=469334&amp;dst=100258" TargetMode="External"/><Relationship Id="rId329" Type="http://schemas.openxmlformats.org/officeDocument/2006/relationships/hyperlink" Target="https://login.consultant.ru/link/?req=doc&amp;base=LAW&amp;n=469334&amp;dst=8" TargetMode="External"/><Relationship Id="rId68" Type="http://schemas.openxmlformats.org/officeDocument/2006/relationships/hyperlink" Target="https://login.consultant.ru/link/?req=doc&amp;base=LAW&amp;n=469334&amp;dst=100260" TargetMode="External"/><Relationship Id="rId133" Type="http://schemas.openxmlformats.org/officeDocument/2006/relationships/hyperlink" Target="https://login.consultant.ru/link/?req=doc&amp;base=LAW&amp;n=469334&amp;dst=40" TargetMode="External"/><Relationship Id="rId175" Type="http://schemas.openxmlformats.org/officeDocument/2006/relationships/hyperlink" Target="https://login.consultant.ru/link/?req=doc&amp;base=LAW&amp;n=469334&amp;dst=54" TargetMode="External"/><Relationship Id="rId340" Type="http://schemas.openxmlformats.org/officeDocument/2006/relationships/hyperlink" Target="https://login.consultant.ru/link/?req=doc&amp;base=LAW&amp;n=469334&amp;dst=71" TargetMode="External"/><Relationship Id="rId200" Type="http://schemas.openxmlformats.org/officeDocument/2006/relationships/hyperlink" Target="https://login.consultant.ru/link/?req=doc&amp;base=LAW&amp;n=469334&amp;dst=75" TargetMode="External"/><Relationship Id="rId382" Type="http://schemas.openxmlformats.org/officeDocument/2006/relationships/hyperlink" Target="https://login.consultant.ru/link/?req=doc&amp;base=LAW&amp;n=469334&amp;dst=40" TargetMode="External"/><Relationship Id="rId242" Type="http://schemas.openxmlformats.org/officeDocument/2006/relationships/hyperlink" Target="https://login.consultant.ru/link/?req=doc&amp;base=LAW&amp;n=469334&amp;dst=106" TargetMode="External"/><Relationship Id="rId284" Type="http://schemas.openxmlformats.org/officeDocument/2006/relationships/hyperlink" Target="https://login.consultant.ru/link/?req=doc&amp;base=QUEST&amp;n=229472" TargetMode="External"/><Relationship Id="rId37" Type="http://schemas.openxmlformats.org/officeDocument/2006/relationships/hyperlink" Target="https://login.consultant.ru/link/?req=doc&amp;base=LAW&amp;n=469334&amp;dst=124" TargetMode="External"/><Relationship Id="rId79" Type="http://schemas.openxmlformats.org/officeDocument/2006/relationships/hyperlink" Target="https://login.consultant.ru/link/?req=doc&amp;base=LAW&amp;n=469334&amp;dst=100263" TargetMode="External"/><Relationship Id="rId102" Type="http://schemas.openxmlformats.org/officeDocument/2006/relationships/hyperlink" Target="https://login.consultant.ru/link/?req=doc&amp;base=LAW&amp;n=469334&amp;dst=100427" TargetMode="External"/><Relationship Id="rId144" Type="http://schemas.openxmlformats.org/officeDocument/2006/relationships/hyperlink" Target="https://login.consultant.ru/link/?req=doc&amp;base=LAW&amp;n=469334&amp;dst=225" TargetMode="External"/><Relationship Id="rId90" Type="http://schemas.openxmlformats.org/officeDocument/2006/relationships/hyperlink" Target="https://login.consultant.ru/link/?req=doc&amp;base=LAW&amp;n=469334&amp;dst=100475" TargetMode="External"/><Relationship Id="rId186" Type="http://schemas.openxmlformats.org/officeDocument/2006/relationships/hyperlink" Target="https://login.consultant.ru/link/?req=doc&amp;base=LAW&amp;n=469334&amp;dst=71" TargetMode="External"/><Relationship Id="rId351" Type="http://schemas.openxmlformats.org/officeDocument/2006/relationships/hyperlink" Target="https://login.consultant.ru/link/?req=doc&amp;base=LAW&amp;n=469334&amp;dst=48" TargetMode="External"/><Relationship Id="rId393" Type="http://schemas.openxmlformats.org/officeDocument/2006/relationships/hyperlink" Target="https://login.consultant.ru/link/?req=doc&amp;base=LAW&amp;n=469334&amp;dst=75" TargetMode="External"/><Relationship Id="rId407" Type="http://schemas.openxmlformats.org/officeDocument/2006/relationships/hyperlink" Target="https://login.consultant.ru/link/?req=doc&amp;base=LAW&amp;n=469334&amp;dst=84" TargetMode="External"/><Relationship Id="rId211" Type="http://schemas.openxmlformats.org/officeDocument/2006/relationships/hyperlink" Target="https://login.consultant.ru/link/?req=doc&amp;base=LAW&amp;n=519885&amp;dst=100168" TargetMode="External"/><Relationship Id="rId253" Type="http://schemas.openxmlformats.org/officeDocument/2006/relationships/hyperlink" Target="https://login.consultant.ru/link/?req=doc&amp;base=LAW&amp;n=469334&amp;dst=100334" TargetMode="External"/><Relationship Id="rId295" Type="http://schemas.openxmlformats.org/officeDocument/2006/relationships/hyperlink" Target="https://login.consultant.ru/link/?req=doc&amp;base=LAW&amp;n=525528&amp;dst=1596" TargetMode="External"/><Relationship Id="rId309" Type="http://schemas.openxmlformats.org/officeDocument/2006/relationships/hyperlink" Target="https://login.consultant.ru/link/?req=doc&amp;base=LAW&amp;n=469334&amp;dst=45" TargetMode="External"/><Relationship Id="rId48" Type="http://schemas.openxmlformats.org/officeDocument/2006/relationships/hyperlink" Target="https://login.consultant.ru/link/?req=doc&amp;base=LAW&amp;n=289105&amp;dst=6" TargetMode="External"/><Relationship Id="rId113" Type="http://schemas.openxmlformats.org/officeDocument/2006/relationships/hyperlink" Target="https://login.consultant.ru/link/?req=doc&amp;base=LAW&amp;n=469334&amp;dst=7" TargetMode="External"/><Relationship Id="rId320" Type="http://schemas.openxmlformats.org/officeDocument/2006/relationships/hyperlink" Target="https://login.consultant.ru/link/?req=doc&amp;base=LAW&amp;n=469334&amp;dst=41" TargetMode="External"/><Relationship Id="rId155" Type="http://schemas.openxmlformats.org/officeDocument/2006/relationships/hyperlink" Target="https://login.consultant.ru/link/?req=doc&amp;base=LAW&amp;n=469334&amp;dst=44" TargetMode="External"/><Relationship Id="rId197" Type="http://schemas.openxmlformats.org/officeDocument/2006/relationships/hyperlink" Target="https://login.consultant.ru/link/?req=doc&amp;base=LAW&amp;n=469334&amp;dst=100327" TargetMode="External"/><Relationship Id="rId362" Type="http://schemas.openxmlformats.org/officeDocument/2006/relationships/hyperlink" Target="https://login.consultant.ru/link/?req=doc&amp;base=LAW&amp;n=469334&amp;dst=80" TargetMode="External"/><Relationship Id="rId418" Type="http://schemas.openxmlformats.org/officeDocument/2006/relationships/hyperlink" Target="https://login.consultant.ru/link/?req=doc&amp;base=LAW&amp;n=474222" TargetMode="External"/><Relationship Id="rId222" Type="http://schemas.openxmlformats.org/officeDocument/2006/relationships/hyperlink" Target="https://login.consultant.ru/link/?req=doc&amp;base=LAW&amp;n=469334&amp;dst=100331" TargetMode="External"/><Relationship Id="rId264" Type="http://schemas.openxmlformats.org/officeDocument/2006/relationships/hyperlink" Target="https://login.consultant.ru/link/?req=doc&amp;base=LAW&amp;n=469334&amp;dst=260" TargetMode="External"/><Relationship Id="rId17" Type="http://schemas.openxmlformats.org/officeDocument/2006/relationships/hyperlink" Target="https://login.consultant.ru/link/?req=doc&amp;base=LAW&amp;n=525528&amp;dst=5782" TargetMode="External"/><Relationship Id="rId59" Type="http://schemas.openxmlformats.org/officeDocument/2006/relationships/hyperlink" Target="https://login.consultant.ru/link/?req=doc&amp;base=LAW&amp;n=469334&amp;dst=3" TargetMode="External"/><Relationship Id="rId124" Type="http://schemas.openxmlformats.org/officeDocument/2006/relationships/hyperlink" Target="https://login.consultant.ru/link/?req=doc&amp;base=LAW&amp;n=469334&amp;dst=100279" TargetMode="External"/><Relationship Id="rId70" Type="http://schemas.openxmlformats.org/officeDocument/2006/relationships/hyperlink" Target="https://login.consultant.ru/link/?req=doc&amp;base=LAW&amp;n=469334&amp;dst=100411" TargetMode="External"/><Relationship Id="rId166" Type="http://schemas.openxmlformats.org/officeDocument/2006/relationships/hyperlink" Target="https://login.consultant.ru/link/?req=doc&amp;base=LAW&amp;n=469334&amp;dst=64" TargetMode="External"/><Relationship Id="rId331" Type="http://schemas.openxmlformats.org/officeDocument/2006/relationships/hyperlink" Target="https://login.consultant.ru/link/?req=doc&amp;base=LAW&amp;n=469334&amp;dst=205" TargetMode="External"/><Relationship Id="rId373" Type="http://schemas.openxmlformats.org/officeDocument/2006/relationships/hyperlink" Target="https://login.consultant.ru/link/?req=doc&amp;base=LAW&amp;n=469334&amp;dst=39" TargetMode="External"/><Relationship Id="rId42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hot@usoft.ru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253B0-9221-4F63-A3FE-730C73850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3455958F</Template>
  <TotalTime>3</TotalTime>
  <Pages>11</Pages>
  <Words>10736</Words>
  <Characters>61199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Корнеева Людмила Викторовна</dc:creator>
  <cp:lastModifiedBy>Сушок Елена Юрьевна</cp:lastModifiedBy>
  <cp:revision>3</cp:revision>
  <cp:lastPrinted>2023-10-13T11:25:00Z</cp:lastPrinted>
  <dcterms:created xsi:type="dcterms:W3CDTF">2026-02-06T08:10:00Z</dcterms:created>
  <dcterms:modified xsi:type="dcterms:W3CDTF">2026-02-06T08:13:00Z</dcterms:modified>
</cp:coreProperties>
</file>