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E0BA" w14:textId="77777777" w:rsidR="0097779B" w:rsidRPr="00EE6D02" w:rsidRDefault="00293EEB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САМЫЕ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ВАЖНЫЕ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Pr="00EE6D02">
        <w:rPr>
          <w:rFonts w:ascii="Arial" w:hAnsi="Arial" w:cs="Arial"/>
          <w:b/>
          <w:color w:val="FF0000"/>
          <w:sz w:val="28"/>
        </w:rPr>
        <w:t>И</w:t>
      </w:r>
      <w:r w:rsidR="00B207E5" w:rsidRPr="00EE6D02">
        <w:rPr>
          <w:rFonts w:ascii="Arial" w:hAnsi="Arial" w:cs="Arial"/>
          <w:b/>
          <w:color w:val="FF0000"/>
          <w:sz w:val="28"/>
        </w:rPr>
        <w:t>ЗМЕНЕНИЯ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  <w:r w:rsidR="00B207E5" w:rsidRPr="00EE6D02">
        <w:rPr>
          <w:rFonts w:ascii="Arial" w:hAnsi="Arial" w:cs="Arial"/>
          <w:b/>
          <w:color w:val="FF0000"/>
          <w:sz w:val="28"/>
        </w:rPr>
        <w:t>В РАБОТЕ</w:t>
      </w:r>
      <w:r w:rsidR="006B57BA" w:rsidRPr="00EE6D02">
        <w:rPr>
          <w:rFonts w:ascii="Arial" w:hAnsi="Arial" w:cs="Arial"/>
          <w:b/>
          <w:color w:val="FF0000"/>
          <w:sz w:val="28"/>
        </w:rPr>
        <w:t xml:space="preserve"> </w:t>
      </w:r>
    </w:p>
    <w:p w14:paraId="5DBB2350" w14:textId="5DED89D0" w:rsidR="00293EEB" w:rsidRPr="00EE6D02" w:rsidRDefault="00E5065E" w:rsidP="00EE6D02">
      <w:pPr>
        <w:spacing w:before="120"/>
        <w:jc w:val="center"/>
        <w:rPr>
          <w:rFonts w:ascii="Arial" w:hAnsi="Arial" w:cs="Arial"/>
          <w:b/>
          <w:color w:val="FF000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>СПЕЦИАЛИСТА ПО ЗАКУПКАМ</w:t>
      </w:r>
    </w:p>
    <w:p w14:paraId="6F468E93" w14:textId="6A92DDA4" w:rsidR="00293EEB" w:rsidRPr="00EE6D02" w:rsidRDefault="00293EEB" w:rsidP="00EE6D02">
      <w:pPr>
        <w:spacing w:before="120"/>
        <w:jc w:val="center"/>
        <w:rPr>
          <w:rFonts w:ascii="Arial" w:hAnsi="Arial" w:cs="Arial"/>
          <w:color w:val="800080"/>
          <w:sz w:val="28"/>
        </w:rPr>
      </w:pPr>
      <w:r w:rsidRPr="00EE6D02">
        <w:rPr>
          <w:rFonts w:ascii="Arial" w:hAnsi="Arial" w:cs="Arial"/>
          <w:b/>
          <w:color w:val="FF0000"/>
          <w:sz w:val="28"/>
        </w:rPr>
        <w:t xml:space="preserve">ЗА </w:t>
      </w:r>
      <w:r w:rsidR="00D47513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790977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="00315F95" w:rsidRPr="00EE6D02">
        <w:rPr>
          <w:rFonts w:ascii="Arial" w:hAnsi="Arial" w:cs="Arial"/>
          <w:b/>
          <w:color w:val="FF0000"/>
          <w:sz w:val="28"/>
          <w:lang w:val="en-US"/>
        </w:rPr>
        <w:t>I</w:t>
      </w:r>
      <w:r w:rsidRPr="00EE6D02">
        <w:rPr>
          <w:rFonts w:ascii="Arial" w:hAnsi="Arial" w:cs="Arial"/>
          <w:b/>
          <w:color w:val="FF0000"/>
          <w:sz w:val="28"/>
        </w:rPr>
        <w:t xml:space="preserve"> КВАРТАЛ </w:t>
      </w:r>
      <w:r w:rsidRPr="00EE6D02">
        <w:rPr>
          <w:rFonts w:ascii="Arial" w:hAnsi="Arial" w:cs="Arial"/>
          <w:color w:val="800080"/>
          <w:sz w:val="28"/>
        </w:rPr>
        <w:t>(</w:t>
      </w:r>
      <w:r w:rsidR="0024190F">
        <w:rPr>
          <w:rFonts w:ascii="Arial" w:hAnsi="Arial" w:cs="Arial"/>
          <w:color w:val="800080"/>
          <w:sz w:val="28"/>
        </w:rPr>
        <w:t>июль</w:t>
      </w:r>
      <w:r w:rsidR="00EE6D02">
        <w:rPr>
          <w:rFonts w:ascii="Arial" w:hAnsi="Arial" w:cs="Arial"/>
          <w:color w:val="800080"/>
          <w:sz w:val="28"/>
        </w:rPr>
        <w:t xml:space="preserve"> </w:t>
      </w:r>
      <w:r w:rsidR="00F5584E" w:rsidRPr="00EE6D02">
        <w:rPr>
          <w:rFonts w:ascii="Arial" w:hAnsi="Arial" w:cs="Arial"/>
          <w:color w:val="800080"/>
          <w:sz w:val="28"/>
        </w:rPr>
        <w:t>–</w:t>
      </w:r>
      <w:r w:rsidR="00385AF1" w:rsidRPr="00EE6D02">
        <w:rPr>
          <w:rFonts w:ascii="Arial" w:hAnsi="Arial" w:cs="Arial"/>
          <w:color w:val="800080"/>
          <w:sz w:val="28"/>
        </w:rPr>
        <w:t xml:space="preserve"> </w:t>
      </w:r>
      <w:r w:rsidR="0024190F">
        <w:rPr>
          <w:rFonts w:ascii="Arial" w:hAnsi="Arial" w:cs="Arial"/>
          <w:color w:val="800080"/>
          <w:sz w:val="28"/>
        </w:rPr>
        <w:t xml:space="preserve">сентябрь </w:t>
      </w:r>
      <w:r w:rsidR="00946BFE" w:rsidRPr="00EE6D02">
        <w:rPr>
          <w:rFonts w:ascii="Arial" w:hAnsi="Arial" w:cs="Arial"/>
          <w:color w:val="800080"/>
          <w:sz w:val="28"/>
        </w:rPr>
        <w:t>202</w:t>
      </w:r>
      <w:r w:rsidR="00385AF1" w:rsidRPr="00EE6D02">
        <w:rPr>
          <w:rFonts w:ascii="Arial" w:hAnsi="Arial" w:cs="Arial"/>
          <w:color w:val="800080"/>
          <w:sz w:val="28"/>
        </w:rPr>
        <w:t>2</w:t>
      </w:r>
      <w:r w:rsidRPr="00EE6D02">
        <w:rPr>
          <w:rFonts w:ascii="Arial" w:hAnsi="Arial" w:cs="Arial"/>
          <w:color w:val="800080"/>
          <w:sz w:val="28"/>
        </w:rPr>
        <w:t xml:space="preserve"> г.)</w:t>
      </w:r>
    </w:p>
    <w:p w14:paraId="50D8B869" w14:textId="77777777" w:rsidR="00403BC4" w:rsidRPr="00EE6D02" w:rsidRDefault="00403BC4" w:rsidP="00484401">
      <w:pPr>
        <w:spacing w:before="120"/>
        <w:jc w:val="center"/>
        <w:rPr>
          <w:rFonts w:ascii="Arial" w:hAnsi="Arial" w:cs="Arial"/>
          <w:color w:val="800080"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969"/>
        <w:gridCol w:w="3715"/>
      </w:tblGrid>
      <w:tr w:rsidR="009A6C26" w:rsidRPr="00EE6D02" w14:paraId="5E542100" w14:textId="77777777" w:rsidTr="00242E42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00D8876E" w14:textId="388918E0" w:rsidR="009A6C26" w:rsidRPr="00071786" w:rsidRDefault="009A6C26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071786">
              <w:rPr>
                <w:rFonts w:ascii="Arial" w:hAnsi="Arial" w:cs="Arial"/>
                <w:b/>
                <w:color w:val="FF6600"/>
                <w:sz w:val="22"/>
                <w:szCs w:val="20"/>
              </w:rPr>
              <w:t>Что изменилось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03B57" w14:textId="77777777" w:rsidR="009A6C26" w:rsidRPr="00071786" w:rsidRDefault="009A6C26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2"/>
                <w:szCs w:val="20"/>
              </w:rPr>
            </w:pPr>
            <w:r w:rsidRPr="00071786">
              <w:rPr>
                <w:rFonts w:ascii="Arial" w:hAnsi="Arial" w:cs="Arial"/>
                <w:b/>
                <w:color w:val="FF6600"/>
                <w:sz w:val="22"/>
                <w:szCs w:val="20"/>
              </w:rPr>
              <w:t>Суть изменения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08812AD0" w14:textId="4A5325D6" w:rsidR="009A6C26" w:rsidRPr="00461FC7" w:rsidRDefault="009A6C26" w:rsidP="00787DF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FF6600"/>
                <w:sz w:val="20"/>
                <w:szCs w:val="20"/>
              </w:rPr>
              <w:t>Отражение в материалах КонсультантПлюс</w:t>
            </w:r>
          </w:p>
        </w:tc>
      </w:tr>
      <w:tr w:rsidR="00403BC4" w:rsidRPr="00EE6D02" w14:paraId="70263E1C" w14:textId="77777777" w:rsidTr="00EE6D02">
        <w:trPr>
          <w:trHeight w:val="449"/>
        </w:trPr>
        <w:tc>
          <w:tcPr>
            <w:tcW w:w="10627" w:type="dxa"/>
            <w:gridSpan w:val="3"/>
            <w:shd w:val="clear" w:color="auto" w:fill="92D050"/>
            <w:vAlign w:val="center"/>
          </w:tcPr>
          <w:p w14:paraId="31A7098D" w14:textId="6EF6E64C" w:rsidR="00403BC4" w:rsidRPr="00461FC7" w:rsidRDefault="00EE6D02" w:rsidP="00484401">
            <w:pPr>
              <w:spacing w:before="120" w:after="120"/>
              <w:jc w:val="center"/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t>АНТИКРИЗИСНЫЕ МЕРЫ – 2022 по Закону №44-ФЗ</w:t>
            </w:r>
          </w:p>
        </w:tc>
      </w:tr>
      <w:tr w:rsidR="000E2ECD" w:rsidRPr="0006252E" w14:paraId="7D9FCD88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381B83CB" w14:textId="47D69CCD" w:rsidR="000E2ECD" w:rsidRPr="0006252E" w:rsidRDefault="000E2ECD" w:rsidP="00787DF1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к участникам закупок по Закону N 44-ФЗ</w:t>
            </w:r>
          </w:p>
          <w:p w14:paraId="0A042637" w14:textId="2C41E4AA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shd w:val="clear" w:color="auto" w:fill="EAF1DD" w:themeFill="accent3" w:themeFillTint="33"/>
          </w:tcPr>
          <w:p w14:paraId="5C3AC047" w14:textId="3A3A1A11" w:rsidR="000E2ECD" w:rsidRPr="0006252E" w:rsidRDefault="00C30767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Участником закупки не может быть лицо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в отношении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которого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</w:t>
            </w:r>
            <w:r w:rsidR="006E55A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Ф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ввела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с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анкции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организации, находя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щиеся под контролем данного лица. 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Это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требование н</w:t>
            </w:r>
            <w:r w:rsidR="002A7FE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 надо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устанавливать отдельно</w:t>
            </w:r>
            <w:r w:rsidR="001C76B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: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участник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закупки проверя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ется на </w:t>
            </w:r>
            <w:r w:rsidR="00732146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соответствие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единому требова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нию, предусмотренному п</w:t>
            </w:r>
            <w:r w:rsidR="004B351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11 ч. 1 ст. 31 Закона N 44-ФЗ. 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Представлять </w:t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дополни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тельны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документ</w:t>
            </w:r>
            <w:r w:rsidR="001C76B2" w:rsidRPr="001C76B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 не нужно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01B1E96D" w14:textId="1ADB7ACA" w:rsidR="000E2ECD" w:rsidRPr="00461FC7" w:rsidRDefault="002A7FE4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8" w:tooltip="Ссылка на КонсультантПлюс" w:history="1"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</w:p>
          <w:p w14:paraId="14266E17" w14:textId="77777777" w:rsidR="002A7FE4" w:rsidRPr="00461FC7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Информация отражена: </w:t>
            </w:r>
          </w:p>
          <w:p w14:paraId="2154A42F" w14:textId="550B2B55" w:rsidR="000E2ECD" w:rsidRPr="00461FC7" w:rsidRDefault="00790DCF" w:rsidP="00787DF1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tooltip="Ссылка на КонсультантПлюс" w:history="1"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Последние изменения: Единые требования к участникам по Закону N 44-ФЗ</w:t>
              </w:r>
            </w:hyperlink>
            <w:r w:rsidRPr="00461FC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;</w:t>
            </w:r>
          </w:p>
          <w:p w14:paraId="54EF5BC1" w14:textId="7C51751A" w:rsidR="000E2ECD" w:rsidRPr="00461FC7" w:rsidRDefault="00790DCF" w:rsidP="00790DCF">
            <w:pPr>
              <w:pStyle w:val="aa"/>
              <w:numPr>
                <w:ilvl w:val="0"/>
                <w:numId w:val="3"/>
              </w:numPr>
              <w:spacing w:before="60" w:after="12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купки по Закону N 44-ФЗ</w:t>
              </w:r>
            </w:hyperlink>
          </w:p>
        </w:tc>
      </w:tr>
      <w:tr w:rsidR="000E2ECD" w:rsidRPr="0006252E" w14:paraId="138B9373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4DBF6012" w14:textId="7E2538D1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Дополнительные требования к участникам закупки</w:t>
            </w:r>
            <w:r w:rsidRPr="0006252E"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41D5791E" w14:textId="7FBC3D9F" w:rsidR="000E2ECD" w:rsidRPr="0006252E" w:rsidRDefault="001C76B2" w:rsidP="00787D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 осуществлении любых закупок, в том числе </w:t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заключении контракта с един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ственным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поставщиком (подрядчи</w:t>
            </w:r>
            <w:r w:rsidR="00F35C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ком, исполнителем), </w:t>
            </w:r>
            <w:r w:rsidRPr="001C76B2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</w:t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A13D9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обязан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уста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новить требование об отсут</w:t>
            </w:r>
            <w:r w:rsidR="00F35C6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ствии в </w:t>
            </w:r>
            <w:proofErr w:type="spellStart"/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РНП</w:t>
            </w:r>
            <w:proofErr w:type="spellEnd"/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информации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 участ</w:t>
            </w:r>
            <w:r w:rsidR="00F35C6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нике за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купки</w:t>
            </w:r>
            <w:r w:rsidR="002A7FE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включенной</w:t>
            </w:r>
            <w:r w:rsidR="00B31E8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41012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из-за</w:t>
            </w:r>
            <w:r w:rsidR="00410124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отказ</w:t>
            </w:r>
            <w:r w:rsidR="0041012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испол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нить 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контракт по причине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введе</w:t>
            </w:r>
            <w:r w:rsidR="00F35C68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ния в отношении заказчика</w:t>
            </w:r>
            <w:r w:rsidR="00B64DB1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санкций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1877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(или)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мер ограничительного характера.</w:t>
            </w:r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Такое</w:t>
            </w:r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требование устанавливается, если нет общего требования</w:t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чтобы участник от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641E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сутствовал в </w:t>
            </w:r>
            <w:proofErr w:type="spellStart"/>
            <w:r w:rsidR="00CD18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РНП</w:t>
            </w:r>
            <w:proofErr w:type="spellEnd"/>
          </w:p>
        </w:tc>
        <w:tc>
          <w:tcPr>
            <w:tcW w:w="3715" w:type="dxa"/>
            <w:shd w:val="clear" w:color="auto" w:fill="auto"/>
          </w:tcPr>
          <w:p w14:paraId="2A539267" w14:textId="6F08FDD7" w:rsidR="000E2ECD" w:rsidRPr="00461FC7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1" w:tooltip="Ссылка на КонсультантПлюс" w:history="1"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</w:p>
          <w:p w14:paraId="656ABFD4" w14:textId="77777777" w:rsidR="00F958E7" w:rsidRPr="00461FC7" w:rsidRDefault="00F958E7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>Также посмотрите:</w:t>
            </w:r>
          </w:p>
          <w:p w14:paraId="5F64A0C1" w14:textId="3B1367F2" w:rsidR="00F958E7" w:rsidRPr="00461FC7" w:rsidRDefault="00790DCF" w:rsidP="00787DF1">
            <w:pPr>
              <w:pStyle w:val="aa"/>
              <w:numPr>
                <w:ilvl w:val="0"/>
                <w:numId w:val="4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Дополни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тельные требования к участникам по Закону N 44-ФЗ</w:t>
              </w:r>
            </w:hyperlink>
            <w:r w:rsidRPr="00461F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59440ED" w14:textId="1037DD6B" w:rsidR="000E2ECD" w:rsidRPr="00461FC7" w:rsidRDefault="00790DCF" w:rsidP="00790DCF">
            <w:pPr>
              <w:pStyle w:val="aa"/>
              <w:numPr>
                <w:ilvl w:val="0"/>
                <w:numId w:val="4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требова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предъявляют к участникам за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купки по Закону N 44-ФЗ</w:t>
              </w:r>
            </w:hyperlink>
          </w:p>
        </w:tc>
      </w:tr>
      <w:tr w:rsidR="000E2ECD" w:rsidRPr="0006252E" w14:paraId="37579115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56644880" w14:textId="230922A6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Оплата по контракту </w:t>
            </w:r>
            <w:r w:rsidR="00787DF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          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 казначейским сопровождением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60F15B65" w14:textId="5BA3E0E1" w:rsidR="000E2ECD" w:rsidRPr="0006252E" w:rsidRDefault="00410124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</w:t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2022 г</w:t>
            </w:r>
            <w:r w:rsidR="00417D5F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упрощен порядок оплаты </w:t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контрактам с казначейским сопро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вождением.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Например,</w:t>
            </w:r>
            <w:r w:rsidR="00732146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оплата</w:t>
            </w:r>
            <w:r w:rsidR="00732146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 ряду контрактов</w:t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14" w:history="1">
              <w:r w:rsidR="000E2ECD" w:rsidRPr="0006252E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перечисляется</w:t>
              </w:r>
            </w:hyperlink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 расчет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ный счет в банке и </w:t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требуется откры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тие лицевого счета в </w:t>
            </w:r>
            <w:proofErr w:type="spellStart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ФК</w:t>
            </w:r>
            <w:proofErr w:type="spellEnd"/>
            <w:r w:rsidR="000E2ECD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</w:p>
          <w:p w14:paraId="603E3ECC" w14:textId="1837C3F7" w:rsidR="000E2ECD" w:rsidRPr="0006252E" w:rsidRDefault="000E2ECD" w:rsidP="00787DF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 совместно с Казначей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ством </w:t>
            </w:r>
            <w:r w:rsidR="007474AB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сообщили, что </w:t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данный порядок</w:t>
            </w:r>
            <w:r w:rsidR="00B31E8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может применяться и к </w:t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ранее заключен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7474AB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</w:t>
            </w:r>
            <w:r w:rsidR="00417D5F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контрактам</w:t>
            </w:r>
          </w:p>
        </w:tc>
        <w:tc>
          <w:tcPr>
            <w:tcW w:w="3715" w:type="dxa"/>
            <w:shd w:val="clear" w:color="auto" w:fill="auto"/>
          </w:tcPr>
          <w:p w14:paraId="63FA2994" w14:textId="07AD4F35" w:rsidR="000E2ECD" w:rsidRPr="00461FC7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5" w:tooltip="Ссылка на КонсультантПлюс" w:history="1"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90DCF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</w:p>
          <w:p w14:paraId="3A90BFBB" w14:textId="77777777" w:rsidR="00B43461" w:rsidRPr="00461FC7" w:rsidRDefault="00F958E7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>Информация отражена:</w:t>
            </w:r>
          </w:p>
          <w:p w14:paraId="7D07C583" w14:textId="70C65D31" w:rsidR="000E2ECD" w:rsidRPr="00461FC7" w:rsidRDefault="00790DCF" w:rsidP="00787DF1">
            <w:pPr>
              <w:pStyle w:val="aa"/>
              <w:numPr>
                <w:ilvl w:val="0"/>
                <w:numId w:val="6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Казначейское обеспечение обязательств при со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провождении контрактов по Закону N 44-ФЗ;</w:t>
              </w:r>
            </w:hyperlink>
          </w:p>
          <w:p w14:paraId="4EFC1251" w14:textId="3F388008" w:rsidR="000E2ECD" w:rsidRPr="00461FC7" w:rsidRDefault="00790DCF" w:rsidP="00046F32">
            <w:pPr>
              <w:pStyle w:val="aa"/>
              <w:numPr>
                <w:ilvl w:val="0"/>
                <w:numId w:val="5"/>
              </w:numPr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Оплата по контракту по Закону N 44-ФЗ</w:t>
              </w:r>
            </w:hyperlink>
          </w:p>
        </w:tc>
      </w:tr>
      <w:tr w:rsidR="000E2ECD" w:rsidRPr="0006252E" w14:paraId="014D8CF5" w14:textId="77777777" w:rsidTr="00EE6D02">
        <w:trPr>
          <w:trHeight w:val="659"/>
        </w:trPr>
        <w:tc>
          <w:tcPr>
            <w:tcW w:w="2943" w:type="dxa"/>
            <w:shd w:val="clear" w:color="auto" w:fill="auto"/>
          </w:tcPr>
          <w:p w14:paraId="25FFC353" w14:textId="303AE908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Контроль в сфере закупок</w:t>
            </w:r>
            <w:r w:rsidRPr="0006252E">
              <w:rPr>
                <w:rFonts w:ascii="Arial" w:eastAsiaTheme="minorHAnsi" w:hAnsi="Arial" w:cs="Arial"/>
                <w:color w:val="00B05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5FF516F3" w14:textId="5A3AC2F9" w:rsidR="000E2ECD" w:rsidRPr="0006252E" w:rsidRDefault="000E2ECD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Если контракт заключен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единствен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ным поставщиком (подрядчиком, испол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нителем)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 дополнительным осно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ваниям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которые в 2022 г</w:t>
            </w:r>
            <w:r w:rsidR="00417D5F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могут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навлива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ть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Правительство РФ </w:t>
            </w:r>
            <w:r w:rsidR="003A2002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высший исполнительный орган субъекта РФ, то к такой закупке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не применяют за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преты, установленные ст. 15, 16 и 17 Закона о защите конкуренции </w:t>
            </w:r>
          </w:p>
        </w:tc>
        <w:tc>
          <w:tcPr>
            <w:tcW w:w="3715" w:type="dxa"/>
            <w:shd w:val="clear" w:color="auto" w:fill="auto"/>
          </w:tcPr>
          <w:p w14:paraId="285835A7" w14:textId="6D2B1FA1" w:rsidR="002A7FE4" w:rsidRPr="00461FC7" w:rsidRDefault="002A7FE4" w:rsidP="0048440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18" w:tooltip="Ссылка на КонсультантПлюс" w:history="1">
              <w:r w:rsidR="009B2385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9B2385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</w:p>
          <w:p w14:paraId="406E5834" w14:textId="77777777" w:rsidR="00F958E7" w:rsidRPr="00461FC7" w:rsidRDefault="00F958E7" w:rsidP="0048440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724140DC" w14:textId="3753EDB4" w:rsidR="00F958E7" w:rsidRPr="00461FC7" w:rsidRDefault="009B2385" w:rsidP="00484401">
            <w:pPr>
              <w:pStyle w:val="aa"/>
              <w:numPr>
                <w:ilvl w:val="0"/>
                <w:numId w:val="5"/>
              </w:numPr>
              <w:spacing w:before="12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9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Когда можно проводить закупку у един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ственного поставщика по Закону 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</w:t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  <w:r w:rsidRPr="00461F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87E5346" w14:textId="6BE4F58B" w:rsidR="000E2ECD" w:rsidRPr="00461FC7" w:rsidRDefault="009B2385" w:rsidP="009B2385">
            <w:pPr>
              <w:pStyle w:val="aa"/>
              <w:numPr>
                <w:ilvl w:val="0"/>
                <w:numId w:val="5"/>
              </w:numPr>
              <w:spacing w:before="12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выбрать единственного поставщика по За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кону N 44-ФЗ</w:t>
              </w:r>
            </w:hyperlink>
          </w:p>
        </w:tc>
      </w:tr>
      <w:tr w:rsidR="000E2ECD" w:rsidRPr="0006252E" w14:paraId="3452A0B2" w14:textId="77777777" w:rsidTr="00EE6D02">
        <w:tc>
          <w:tcPr>
            <w:tcW w:w="10627" w:type="dxa"/>
            <w:gridSpan w:val="3"/>
            <w:shd w:val="clear" w:color="auto" w:fill="92D050"/>
            <w:vAlign w:val="center"/>
          </w:tcPr>
          <w:p w14:paraId="73057B28" w14:textId="491F9F84" w:rsidR="000E2ECD" w:rsidRPr="00461FC7" w:rsidRDefault="000E2ECD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0D0D0D" w:themeColor="text1" w:themeTint="F2"/>
                <w:spacing w:val="20"/>
                <w:sz w:val="20"/>
                <w:szCs w:val="20"/>
              </w:rPr>
              <w:lastRenderedPageBreak/>
              <w:t>АНТИКРИЗИСНЫЕ МЕРЫ – 2022 по Закону №223-ФЗ</w:t>
            </w:r>
          </w:p>
        </w:tc>
      </w:tr>
      <w:tr w:rsidR="000E2ECD" w:rsidRPr="0006252E" w14:paraId="279FCCB7" w14:textId="77777777" w:rsidTr="00EE6D02">
        <w:tc>
          <w:tcPr>
            <w:tcW w:w="2943" w:type="dxa"/>
            <w:shd w:val="clear" w:color="auto" w:fill="auto"/>
          </w:tcPr>
          <w:p w14:paraId="53FC32FB" w14:textId="780A42F4" w:rsidR="000E2ECD" w:rsidRPr="0006252E" w:rsidRDefault="000E2ECD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Реестр недобросовестных поставщиков (подрядчиков, исполнителей)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72B677C9" w14:textId="08ABFDF4" w:rsidR="00A8502E" w:rsidRPr="0006252E" w:rsidRDefault="00C2794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Сведения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 недобросовестном постав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щике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не включат в </w:t>
            </w:r>
            <w:proofErr w:type="spellStart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РНП</w:t>
            </w:r>
            <w:proofErr w:type="spellEnd"/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, если испол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нить договор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надлежащим образом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помешал</w:t>
            </w:r>
            <w:r w:rsidR="00855018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855018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санкци</w:t>
            </w:r>
            <w:r w:rsidR="00A3062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</w:t>
            </w:r>
            <w:r w:rsidR="0085501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(или) мер</w:t>
            </w:r>
            <w:r w:rsidR="0080744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ы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огра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ничительного характера.</w:t>
            </w:r>
            <w:r w:rsidR="00855018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D3C98B6" w14:textId="52CFF361" w:rsidR="000E2ECD" w:rsidRPr="0006252E" w:rsidRDefault="00855018" w:rsidP="00A3062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Под исключения не попадают случаи, когда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поставщик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отказался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исполнять договор из-за введения </w:t>
            </w:r>
            <w:r w:rsidR="00A3062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санкций </w:t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отно</w:t>
            </w:r>
            <w:r w:rsidR="004A7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C27944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шении заказчика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этом случае инфор</w:t>
            </w:r>
            <w:r w:rsidR="004A7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мация о причинах </w:t>
            </w:r>
            <w:r w:rsidR="004E586A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неисполнения</w:t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дого</w:t>
            </w:r>
            <w:r w:rsidR="004A7C20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вора вклю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чается в </w:t>
            </w:r>
            <w:proofErr w:type="spellStart"/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РНП</w:t>
            </w:r>
            <w:proofErr w:type="spellEnd"/>
            <w:r w:rsidR="00A8502E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715" w:type="dxa"/>
            <w:shd w:val="clear" w:color="auto" w:fill="auto"/>
          </w:tcPr>
          <w:p w14:paraId="34AFE9C0" w14:textId="2E01F27D" w:rsidR="004C14FA" w:rsidRPr="00461FC7" w:rsidRDefault="004C14FA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1" w:tooltip="Ссылка на КонсультантПлюс" w:history="1">
              <w:r w:rsidR="00142A69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42A69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</w:p>
          <w:p w14:paraId="08044A37" w14:textId="33607EFD" w:rsidR="000E2ECD" w:rsidRPr="00461FC7" w:rsidRDefault="00DA385E" w:rsidP="00142A69">
            <w:pPr>
              <w:spacing w:before="12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2" w:tooltip="Ссылка на КонсультантПлюс" w:history="1">
              <w:r w:rsidR="00142A69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Реестр недобросовест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142A69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ных поставщиков по Закону N 223-ФЗ</w:t>
              </w:r>
            </w:hyperlink>
          </w:p>
        </w:tc>
      </w:tr>
      <w:tr w:rsidR="000E2ECD" w:rsidRPr="0006252E" w14:paraId="08B51CC7" w14:textId="77777777" w:rsidTr="00EE6D02">
        <w:tc>
          <w:tcPr>
            <w:tcW w:w="2943" w:type="dxa"/>
            <w:shd w:val="clear" w:color="auto" w:fill="auto"/>
          </w:tcPr>
          <w:p w14:paraId="0512497A" w14:textId="70A9C181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Требования к участникам закупок</w:t>
            </w:r>
          </w:p>
        </w:tc>
        <w:tc>
          <w:tcPr>
            <w:tcW w:w="3969" w:type="dxa"/>
            <w:shd w:val="clear" w:color="auto" w:fill="EAF1DD" w:themeFill="accent3" w:themeFillTint="33"/>
          </w:tcPr>
          <w:p w14:paraId="2999916F" w14:textId="4D2011A2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Минфин России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сообщил, что </w:t>
            </w:r>
            <w:r w:rsidR="00FE744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заказчи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кам по Закону N 223-ФЗ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надо соблюдать </w:t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запрет на совершение сделок с ли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цом, в отношении которого РФ вве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дены санкции</w:t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а также с организаци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ями, находящиеся под контролем дан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E744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лица</w:t>
            </w:r>
          </w:p>
        </w:tc>
        <w:tc>
          <w:tcPr>
            <w:tcW w:w="3715" w:type="dxa"/>
            <w:shd w:val="clear" w:color="auto" w:fill="auto"/>
          </w:tcPr>
          <w:p w14:paraId="080A5B7C" w14:textId="24EF4316" w:rsidR="00F90D5F" w:rsidRPr="00461FC7" w:rsidRDefault="00F90D5F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3" w:tooltip="Ссылка на КонсультантПлюс" w:history="1"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«Перечень ан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тикризисных мер в 2022 г.»</w:t>
              </w:r>
            </w:hyperlink>
            <w:r w:rsidR="00FD2844" w:rsidRPr="00461F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D658868" w14:textId="77777777" w:rsidR="00F90D5F" w:rsidRPr="00461FC7" w:rsidRDefault="00F90D5F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1C2DE701" w14:textId="54EC93EF" w:rsidR="000E2ECD" w:rsidRPr="00461FC7" w:rsidRDefault="00FD2844" w:rsidP="00E561B0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/>
              <w:ind w:left="204" w:hanging="20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Каким требова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ниям должен соответствовать участник закупки по Закону 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 </w:t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223-ФЗ;</w:t>
              </w:r>
            </w:hyperlink>
          </w:p>
          <w:p w14:paraId="036D0713" w14:textId="2585A2C6" w:rsidR="000E2ECD" w:rsidRPr="00461FC7" w:rsidRDefault="00FD2844" w:rsidP="00FD2844">
            <w:pPr>
              <w:pStyle w:val="a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240"/>
              <w:ind w:left="204" w:hanging="204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hyperlink r:id="rId25" w:tooltip="Ссылка на КонсультантПлюс" w:history="1">
              <w:r w:rsidRPr="00461FC7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Последние изменения (новое по</w:t>
              </w:r>
              <w:r w:rsidR="004A7C20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Pr="00461FC7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ступление): Требования к участни</w:t>
              </w:r>
              <w:r w:rsidR="004A7C20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softHyphen/>
              </w:r>
              <w:r w:rsidRPr="00461FC7">
                <w:rPr>
                  <w:rStyle w:val="a4"/>
                  <w:rFonts w:ascii="Arial" w:eastAsiaTheme="minorHAnsi" w:hAnsi="Arial" w:cs="Arial"/>
                  <w:iCs/>
                  <w:sz w:val="20"/>
                  <w:szCs w:val="20"/>
                  <w:u w:val="none"/>
                  <w:lang w:eastAsia="en-US"/>
                </w:rPr>
                <w:t>кам и заявкам по Закону N 223-ФЗ</w:t>
              </w:r>
            </w:hyperlink>
          </w:p>
        </w:tc>
      </w:tr>
      <w:tr w:rsidR="000E2ECD" w:rsidRPr="0006252E" w14:paraId="7C313AD8" w14:textId="77777777" w:rsidTr="00E10903">
        <w:trPr>
          <w:trHeight w:val="549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10007265" w14:textId="5E1E0793" w:rsidR="000E2ECD" w:rsidRPr="00461FC7" w:rsidRDefault="00D6370C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>Типовые условия контрактов</w:t>
            </w:r>
            <w:r w:rsidR="00B31E89"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</w:tr>
      <w:tr w:rsidR="000E2ECD" w:rsidRPr="0006252E" w14:paraId="6D1CBA9A" w14:textId="77777777" w:rsidTr="00245BAD">
        <w:trPr>
          <w:trHeight w:val="2083"/>
        </w:trPr>
        <w:tc>
          <w:tcPr>
            <w:tcW w:w="2943" w:type="dxa"/>
            <w:shd w:val="clear" w:color="auto" w:fill="auto"/>
          </w:tcPr>
          <w:p w14:paraId="6F70F65B" w14:textId="729B481F" w:rsidR="000E2ECD" w:rsidRPr="0006252E" w:rsidRDefault="00415587" w:rsidP="00E561B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hyperlink r:id="rId26" w:history="1">
              <w:r w:rsidR="00E8498A"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Типовые условия</w:t>
              </w:r>
            </w:hyperlink>
            <w:r w:rsidR="00E8498A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контрактов на регулярные пере</w:t>
            </w:r>
            <w:r w:rsidR="00787DF1">
              <w:rPr>
                <w:rFonts w:ascii="Arial" w:hAnsi="Arial" w:cs="Arial"/>
                <w:b/>
                <w:color w:val="7030A0"/>
                <w:sz w:val="20"/>
                <w:szCs w:val="20"/>
              </w:rPr>
              <w:softHyphen/>
            </w:r>
            <w:r w:rsidR="00E8498A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возки </w:t>
            </w:r>
          </w:p>
        </w:tc>
        <w:tc>
          <w:tcPr>
            <w:tcW w:w="3969" w:type="dxa"/>
            <w:shd w:val="clear" w:color="auto" w:fill="auto"/>
          </w:tcPr>
          <w:p w14:paraId="5BA7E0F7" w14:textId="19E85294" w:rsidR="00B64DB1" w:rsidRPr="0006252E" w:rsidRDefault="000E3BA9" w:rsidP="006370A4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Утверждены</w:t>
            </w:r>
            <w:r w:rsidR="00E10903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новые </w:t>
            </w:r>
            <w:r w:rsidR="001D43C2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иповые </w:t>
            </w:r>
            <w:hyperlink r:id="rId27" w:history="1">
              <w:r w:rsidR="00E8498A" w:rsidRPr="007727DC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условия</w:t>
              </w:r>
            </w:hyperlink>
            <w:r w:rsidR="00E10903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которые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применяют заказчики </w:t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при за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ключении контрактов на перевозку пассажиров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E8498A" w:rsidRPr="007727D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 багажа</w:t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автотранспортом и городским наземным электротранс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портом по регулируемым тарифам. Они содержат, в частности: обязанности сто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E8498A" w:rsidRPr="007727D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рон, их ответственность и условия о приемке и оплате работ</w:t>
            </w:r>
          </w:p>
        </w:tc>
        <w:tc>
          <w:tcPr>
            <w:tcW w:w="3715" w:type="dxa"/>
            <w:shd w:val="clear" w:color="auto" w:fill="auto"/>
          </w:tcPr>
          <w:p w14:paraId="526E50C0" w14:textId="148F007E" w:rsidR="000E2ECD" w:rsidRPr="00461FC7" w:rsidRDefault="00E8498A" w:rsidP="00FD28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28" w:tooltip="Ссылка на КонсультантПлюс" w:history="1"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Типовые контракты (ти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повые условия контрактов) по Закону N 44-ФЗ</w:t>
              </w:r>
            </w:hyperlink>
          </w:p>
        </w:tc>
      </w:tr>
      <w:tr w:rsidR="000E2ECD" w:rsidRPr="0006252E" w14:paraId="12230A59" w14:textId="77777777" w:rsidTr="007065F7">
        <w:tc>
          <w:tcPr>
            <w:tcW w:w="10627" w:type="dxa"/>
            <w:gridSpan w:val="3"/>
            <w:shd w:val="clear" w:color="auto" w:fill="E36C0A" w:themeFill="accent6" w:themeFillShade="BF"/>
          </w:tcPr>
          <w:p w14:paraId="1591B6EB" w14:textId="49886E18" w:rsidR="000E2ECD" w:rsidRPr="00461FC7" w:rsidRDefault="00E8498A" w:rsidP="00E8498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Заключение офсетных контрактов </w:t>
            </w:r>
          </w:p>
        </w:tc>
      </w:tr>
      <w:tr w:rsidR="000E2ECD" w:rsidRPr="0006252E" w14:paraId="6ECC4827" w14:textId="77777777" w:rsidTr="004A2CB7">
        <w:tc>
          <w:tcPr>
            <w:tcW w:w="2943" w:type="dxa"/>
            <w:shd w:val="clear" w:color="auto" w:fill="auto"/>
          </w:tcPr>
          <w:p w14:paraId="31A7963E" w14:textId="32DB41BF" w:rsidR="00E8498A" w:rsidRPr="0006252E" w:rsidRDefault="00E8498A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Дополнительные требования к участникам закупки</w:t>
            </w:r>
          </w:p>
          <w:p w14:paraId="08945CC8" w14:textId="3FFF2FE1" w:rsidR="000E2ECD" w:rsidRPr="0006252E" w:rsidRDefault="000E2ECD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6EDA775" w14:textId="567E62F4" w:rsidR="00B73B54" w:rsidRPr="00484401" w:rsidRDefault="005A2BCE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Заказчик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при проведении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закупки, по результатам которой заключается оф</w:t>
            </w:r>
            <w:r w:rsidR="00787DF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сетный контракт</w:t>
            </w:r>
            <w:r w:rsidR="00A94FD8"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>,</w:t>
            </w:r>
            <w:r w:rsidRPr="00484401">
              <w:rPr>
                <w:rFonts w:ascii="Arial" w:eastAsiaTheme="minorHAnsi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устанавливает </w:t>
            </w:r>
            <w:r w:rsidR="00B73B54"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три 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дополнительны</w:t>
            </w:r>
            <w:r w:rsidR="00B73B54"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х</w:t>
            </w:r>
            <w:r w:rsidRPr="0048440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требования.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Напри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мер, сумма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выручки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участника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 пе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риод не более пяти календарных лет до года, когда начали закупку, 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должн</w:t>
            </w:r>
            <w:r w:rsidR="00E62EC2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ставлят</w:t>
            </w:r>
            <w:r w:rsidR="00B73B54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не менее 10% </w:t>
            </w:r>
            <w:proofErr w:type="spellStart"/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НМЦК</w:t>
            </w:r>
            <w:proofErr w:type="spellEnd"/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</w:p>
          <w:p w14:paraId="3366CBF6" w14:textId="77777777" w:rsidR="000E2ECD" w:rsidRDefault="00B73B5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Участник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должен</w:t>
            </w: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подтвердить соот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48440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ветствие 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одному из </w:t>
            </w:r>
            <w:r w:rsidR="00484401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этих требований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Например, предоставить  </w:t>
            </w:r>
            <w:r w:rsidR="00D1689D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налогов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деклараци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(налоговые декларации) по налогу на прибыль или годов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бухгал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терск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(финансов</w:t>
            </w:r>
            <w:r w:rsidR="004C3F3B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ую</w:t>
            </w:r>
            <w:r w:rsidR="005A2BCE"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) отчетност</w:t>
            </w:r>
            <w:r w:rsidRPr="0048440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ь</w:t>
            </w:r>
          </w:p>
          <w:p w14:paraId="68293C34" w14:textId="77777777" w:rsidR="006370A4" w:rsidRDefault="006370A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3EB80B65" w14:textId="0E979484" w:rsidR="006370A4" w:rsidRPr="00484401" w:rsidRDefault="006370A4" w:rsidP="006370A4">
            <w:pPr>
              <w:tabs>
                <w:tab w:val="left" w:pos="18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15" w:type="dxa"/>
            <w:shd w:val="clear" w:color="auto" w:fill="auto"/>
          </w:tcPr>
          <w:p w14:paraId="656D1C2D" w14:textId="0BF2DD7F" w:rsidR="005A2BCE" w:rsidRPr="00461FC7" w:rsidRDefault="005A2BCE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29" w:tooltip="Ссылка на КонсультантПлюс" w:history="1"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Обзоре: «Основные из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менения в </w:t>
              </w:r>
              <w:proofErr w:type="spellStart"/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госзакупках</w:t>
              </w:r>
              <w:proofErr w:type="spellEnd"/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в 2022 году»</w:t>
              </w:r>
            </w:hyperlink>
            <w:r w:rsidR="00FD2844" w:rsidRPr="00461FC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599F802" w14:textId="2260A858" w:rsidR="000E2ECD" w:rsidRPr="00461FC7" w:rsidRDefault="005A2BCE" w:rsidP="00FD2844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>Информация отражена в</w:t>
            </w:r>
            <w:r w:rsidR="00B31E89" w:rsidRPr="00461FC7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0" w:tooltip="Ссылка на КонсультантПлюс" w:history="1"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Дополнительные требо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вания к участникам по Закону 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 </w:t>
              </w:r>
              <w:r w:rsidR="00FD2844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E2ECD" w:rsidRPr="0006252E" w14:paraId="7CEBDA08" w14:textId="77777777" w:rsidTr="003D790E">
        <w:tc>
          <w:tcPr>
            <w:tcW w:w="10627" w:type="dxa"/>
            <w:gridSpan w:val="3"/>
            <w:shd w:val="clear" w:color="auto" w:fill="E36C0A" w:themeFill="accent6" w:themeFillShade="BF"/>
          </w:tcPr>
          <w:p w14:paraId="39D6B509" w14:textId="56BCA607" w:rsidR="000E2ECD" w:rsidRPr="00461FC7" w:rsidRDefault="00DA4D51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Обеспечение заявки и исполнения контракта</w:t>
            </w:r>
            <w:r w:rsidR="00B31E89"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</w:t>
            </w:r>
          </w:p>
        </w:tc>
      </w:tr>
      <w:tr w:rsidR="000E2ECD" w:rsidRPr="0006252E" w14:paraId="230DD7C2" w14:textId="77777777" w:rsidTr="004A2CB7">
        <w:tc>
          <w:tcPr>
            <w:tcW w:w="2943" w:type="dxa"/>
            <w:shd w:val="clear" w:color="auto" w:fill="auto"/>
          </w:tcPr>
          <w:p w14:paraId="5B97EEBD" w14:textId="7CADB0DC" w:rsidR="000E2ECD" w:rsidRPr="0006252E" w:rsidRDefault="00DA4D51" w:rsidP="006370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независимых гарантий</w:t>
            </w:r>
            <w:r w:rsidR="00B31E89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для обеспечения </w:t>
            </w:r>
            <w:hyperlink r:id="rId31" w:history="1">
              <w:r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заявок</w:t>
              </w:r>
            </w:hyperlink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и </w:t>
            </w:r>
            <w:hyperlink r:id="rId32" w:history="1">
              <w:r w:rsidRPr="0006252E">
                <w:rPr>
                  <w:rFonts w:ascii="Arial" w:hAnsi="Arial" w:cs="Arial"/>
                  <w:b/>
                  <w:color w:val="7030A0"/>
                  <w:sz w:val="20"/>
                  <w:szCs w:val="20"/>
                </w:rPr>
                <w:t>контрактов</w:t>
              </w:r>
            </w:hyperlink>
            <w:r w:rsidR="00B31E89" w:rsidRPr="0006252E"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6EAEB41B" w14:textId="0D044DDA" w:rsidR="000E2ECD" w:rsidRPr="0006252E" w:rsidRDefault="00DA4D5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Подлежат применению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33" w:history="1">
              <w:r w:rsidRPr="0006252E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>типовые форм</w:t>
              </w:r>
            </w:hyperlink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ы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независимой гарантии для обеспечения заявки и</w:t>
            </w:r>
            <w:r w:rsidR="00B31E89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независимой га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рантии для обеспечения исполнения контракта</w:t>
            </w:r>
          </w:p>
        </w:tc>
        <w:tc>
          <w:tcPr>
            <w:tcW w:w="3715" w:type="dxa"/>
            <w:shd w:val="clear" w:color="auto" w:fill="auto"/>
          </w:tcPr>
          <w:p w14:paraId="795534A8" w14:textId="77777777" w:rsidR="00DA4D51" w:rsidRPr="00461FC7" w:rsidRDefault="00DA4D5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1FC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33AE5F41" w14:textId="29BDF706" w:rsidR="00217D6F" w:rsidRPr="00461FC7" w:rsidRDefault="00F25963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предоста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вить обеспечение исполнения кон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тракта по Закону N 44-ФЗ</w:t>
              </w:r>
            </w:hyperlink>
            <w:r w:rsidRPr="00461F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5766D30E" w14:textId="357347B8" w:rsidR="00F25963" w:rsidRPr="00461FC7" w:rsidRDefault="00F25963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получить не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зависимую гарантию для обеспе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чения заявки, исполнения государ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ственного контракта, гарантийных обязательств по Закону N 44-ФЗ;</w:t>
              </w:r>
            </w:hyperlink>
          </w:p>
          <w:p w14:paraId="2871F792" w14:textId="4192BEE2" w:rsidR="00DA4D51" w:rsidRPr="00461FC7" w:rsidRDefault="00F25963" w:rsidP="006370A4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Форма: Независимая гарантия, вы</w:t>
              </w:r>
              <w:r w:rsidR="004A7C2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softHyphen/>
              </w:r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данная банком для обеспечения заявки на участие в закупке по За</w:t>
              </w:r>
              <w:r w:rsidR="004A7C2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softHyphen/>
              </w:r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кону N 44-ФЗ (образец заполне</w:t>
              </w:r>
              <w:r w:rsidR="004A7C20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softHyphen/>
              </w:r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ния)</w:t>
              </w:r>
              <w:r w:rsidRPr="00461FC7">
                <w:rPr>
                  <w:rFonts w:ascii="Arial" w:eastAsiaTheme="minorHAnsi" w:hAnsi="Arial" w:cs="Arial"/>
                  <w:iCs/>
                  <w:color w:val="0000FF"/>
                  <w:sz w:val="20"/>
                  <w:szCs w:val="20"/>
                  <w:lang w:eastAsia="en-US"/>
                </w:rPr>
                <w:t>;</w:t>
              </w:r>
            </w:hyperlink>
            <w:r w:rsidR="00B31E89" w:rsidRPr="00461F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405BC8" w14:textId="3964E1A4" w:rsidR="000E2ECD" w:rsidRPr="00461FC7" w:rsidRDefault="00F25963" w:rsidP="00F25963">
            <w:pPr>
              <w:pStyle w:val="a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7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 для обеспечения исполнения кон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тракта (образец заполнения) </w:t>
              </w:r>
            </w:hyperlink>
          </w:p>
        </w:tc>
      </w:tr>
      <w:tr w:rsidR="000E2ECD" w:rsidRPr="0006252E" w14:paraId="7D581800" w14:textId="77777777" w:rsidTr="00301C41">
        <w:tc>
          <w:tcPr>
            <w:tcW w:w="10627" w:type="dxa"/>
            <w:gridSpan w:val="3"/>
            <w:shd w:val="clear" w:color="auto" w:fill="E36C0A" w:themeFill="accent6" w:themeFillShade="BF"/>
          </w:tcPr>
          <w:p w14:paraId="1BED6568" w14:textId="6392C2C7" w:rsidR="000E2ECD" w:rsidRPr="00461FC7" w:rsidRDefault="00693E94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>Строительные контракты</w:t>
            </w:r>
          </w:p>
        </w:tc>
      </w:tr>
      <w:tr w:rsidR="000E2ECD" w:rsidRPr="0006252E" w14:paraId="5D6BC4B2" w14:textId="77777777" w:rsidTr="004A2CB7">
        <w:tc>
          <w:tcPr>
            <w:tcW w:w="2943" w:type="dxa"/>
            <w:shd w:val="clear" w:color="auto" w:fill="auto"/>
          </w:tcPr>
          <w:p w14:paraId="36664EE1" w14:textId="561F688E" w:rsidR="000E2ECD" w:rsidRPr="0006252E" w:rsidRDefault="00693E94" w:rsidP="00787DF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bookmarkStart w:id="0" w:name="Par0"/>
            <w:bookmarkEnd w:id="0"/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Внесение изменений </w:t>
            </w:r>
            <w:r w:rsidR="00400581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 ряд 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строительных контрактов</w:t>
            </w:r>
          </w:p>
        </w:tc>
        <w:tc>
          <w:tcPr>
            <w:tcW w:w="3969" w:type="dxa"/>
            <w:shd w:val="clear" w:color="auto" w:fill="auto"/>
          </w:tcPr>
          <w:p w14:paraId="2B5CA64C" w14:textId="089E0537" w:rsidR="00693E94" w:rsidRDefault="00693E9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Минфин России указал, что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Порядок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утвержд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нный Постановлением Прави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тельства РФ от 16.04.2022 N 680, 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можно применять только при измене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нии</w:t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государственны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</w:t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и муниципаль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FE7B37"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ны</w:t>
            </w:r>
            <w:r w:rsidRPr="0006252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х контрактов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Контракты, которые не являются 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таковыми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можно изменить по </w:t>
            </w:r>
            <w:hyperlink r:id="rId38" w:history="1">
              <w:r w:rsidRPr="0006252E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ч. 65.1 ст. 112</w:t>
              </w:r>
            </w:hyperlink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Закона N 44-ФЗ. </w:t>
            </w:r>
          </w:p>
          <w:p w14:paraId="0DECDC31" w14:textId="357AD3BA" w:rsidR="000E2ECD" w:rsidRPr="0006252E" w:rsidRDefault="00400581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Это касается контрактов на строитель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ство, реконструкцию, капремонт, снос объекта капстроительства, проведение работ по сохранению объектов культур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ного наследия</w:t>
            </w:r>
          </w:p>
        </w:tc>
        <w:tc>
          <w:tcPr>
            <w:tcW w:w="3715" w:type="dxa"/>
            <w:shd w:val="clear" w:color="auto" w:fill="auto"/>
          </w:tcPr>
          <w:p w14:paraId="75D19470" w14:textId="77777777" w:rsidR="00693E94" w:rsidRPr="00461FC7" w:rsidRDefault="00693E94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Больше информации в материалах: </w:t>
            </w:r>
          </w:p>
          <w:p w14:paraId="1224813D" w14:textId="54E49C4A" w:rsidR="000E2ECD" w:rsidRPr="00461FC7" w:rsidRDefault="00F25963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Изменение существенных условий контракта по Закону N 44-ФЗ;</w:t>
              </w:r>
            </w:hyperlink>
          </w:p>
          <w:p w14:paraId="08B3441B" w14:textId="09220350" w:rsidR="00693E94" w:rsidRPr="00461FC7" w:rsidRDefault="00F25963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изменить срок государственного и муници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контракта;</w:t>
              </w:r>
            </w:hyperlink>
          </w:p>
          <w:p w14:paraId="48796738" w14:textId="272BA5A8" w:rsidR="00693E94" w:rsidRPr="00461FC7" w:rsidRDefault="00F25963" w:rsidP="006370A4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изменить цену государственного и муници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пального контракта;</w:t>
              </w:r>
            </w:hyperlink>
          </w:p>
          <w:p w14:paraId="52C7FE18" w14:textId="6A844584" w:rsidR="00693E94" w:rsidRPr="00461FC7" w:rsidRDefault="00F25963" w:rsidP="00F25963">
            <w:pPr>
              <w:pStyle w:val="a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60" w:after="240"/>
              <w:ind w:left="206" w:hanging="206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 внести изме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нения в государственный и муни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ципальный контракт по Закону </w:t>
              </w:r>
              <w:r w:rsidR="001B1B5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</w:t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400581" w:rsidRPr="0006252E" w14:paraId="512E50AB" w14:textId="77777777" w:rsidTr="004A2CB7">
        <w:tc>
          <w:tcPr>
            <w:tcW w:w="2943" w:type="dxa"/>
            <w:shd w:val="clear" w:color="auto" w:fill="auto"/>
          </w:tcPr>
          <w:p w14:paraId="7280CFE4" w14:textId="1ACF51C8" w:rsidR="00400581" w:rsidRPr="00932265" w:rsidRDefault="002D0621" w:rsidP="006370A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Внесение изменений в </w:t>
            </w:r>
            <w:r w:rsidR="00400581"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>контракт</w:t>
            </w:r>
            <w:r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>ы</w:t>
            </w:r>
            <w:r w:rsidR="00400581" w:rsidRPr="00932265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на ремонт и (или) содержание автодорог общего пользования федерального значения</w:t>
            </w:r>
          </w:p>
        </w:tc>
        <w:tc>
          <w:tcPr>
            <w:tcW w:w="3969" w:type="dxa"/>
            <w:shd w:val="clear" w:color="auto" w:fill="auto"/>
          </w:tcPr>
          <w:p w14:paraId="52B4459A" w14:textId="2F2E64E4" w:rsidR="002D0621" w:rsidRPr="00932265" w:rsidRDefault="00437376" w:rsidP="006370A4">
            <w:pPr>
              <w:autoSpaceDE w:val="0"/>
              <w:autoSpaceDN w:val="0"/>
              <w:adjustRightInd w:val="0"/>
              <w:spacing w:before="120" w:after="36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1090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Для</w:t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контрактов</w:t>
            </w:r>
            <w:r w:rsidR="00D9246E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 ремонт и (или) со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держание автодорог общего пользова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ния федерального значения, </w:t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заключен</w:t>
            </w:r>
            <w:r w:rsidR="00787DF1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D9246E" w:rsidRPr="00E16044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ных до 1 июля 2022 г</w:t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., сторонами кото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рых являются </w:t>
            </w:r>
            <w:proofErr w:type="spellStart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Росавтодор</w:t>
            </w:r>
            <w:proofErr w:type="spellEnd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подве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домственные ему </w:t>
            </w:r>
            <w:proofErr w:type="spellStart"/>
            <w:r w:rsidR="00D9246E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ФКУ</w:t>
            </w:r>
            <w:proofErr w:type="spellEnd"/>
            <w:r w:rsidR="00A6590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D9246E" w:rsidRPr="00437376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="002D0621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пределены условия изменения</w:t>
            </w:r>
            <w:r w:rsidR="00B7536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.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B7536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апример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можно изменять цену </w:t>
            </w:r>
            <w:r w:rsidR="00D9246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такого контракта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(в том числе увеличить ее более чем на 30%), но в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пределах</w:t>
            </w:r>
            <w:r w:rsidR="00B400A8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доведенных </w:t>
            </w:r>
            <w:proofErr w:type="spellStart"/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ЛБО</w:t>
            </w:r>
            <w:proofErr w:type="spellEnd"/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2D0621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Также</w:t>
            </w:r>
            <w:r w:rsidR="002D0621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установлен порядок</w:t>
            </w:r>
            <w:r w:rsidR="00B933DA" w:rsidRPr="009322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D9246E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их изменения.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Так, контрагент направляет заказчику письменное предложение с обоснова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нием </w:t>
            </w:r>
            <w:r w:rsidR="00022BC7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 подписанный</w:t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им проект согла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шения об изменении условий контракта. Заказчик рассматривает документы и может подписать данное соглашение либо отказаться. Отказ необходимо мо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2D0621" w:rsidRPr="0093226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тивировать</w:t>
            </w:r>
          </w:p>
        </w:tc>
        <w:tc>
          <w:tcPr>
            <w:tcW w:w="3715" w:type="dxa"/>
            <w:shd w:val="clear" w:color="auto" w:fill="auto"/>
          </w:tcPr>
          <w:p w14:paraId="68DF14D0" w14:textId="56D27A08" w:rsidR="00400581" w:rsidRPr="00461FC7" w:rsidRDefault="00B933DA" w:rsidP="00F25963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Информация отражена в </w:t>
            </w:r>
            <w:hyperlink r:id="rId43" w:tooltip="Ссылка на КонсультантПлюс" w:history="1">
              <w:r w:rsidR="00F25963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Изменение существен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F25963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ных условий контракта по Закону </w:t>
              </w:r>
              <w:r w:rsidR="001B1B5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</w:t>
              </w:r>
              <w:r w:rsidR="00F25963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44-ФЗ</w:t>
              </w:r>
            </w:hyperlink>
          </w:p>
        </w:tc>
      </w:tr>
      <w:tr w:rsidR="000E2ECD" w:rsidRPr="0006252E" w14:paraId="4FA19C94" w14:textId="77777777" w:rsidTr="004A2CB7">
        <w:trPr>
          <w:trHeight w:val="140"/>
        </w:trPr>
        <w:tc>
          <w:tcPr>
            <w:tcW w:w="10627" w:type="dxa"/>
            <w:gridSpan w:val="3"/>
            <w:shd w:val="clear" w:color="auto" w:fill="E36C0A" w:themeFill="accent6" w:themeFillShade="BF"/>
          </w:tcPr>
          <w:p w14:paraId="0743D07A" w14:textId="5708CC7D" w:rsidR="000E2ECD" w:rsidRPr="00461FC7" w:rsidRDefault="00242E42" w:rsidP="000E2E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Закон №</w:t>
            </w:r>
            <w:r w:rsidR="000E2ECD" w:rsidRPr="00461FC7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223-ФЗ</w:t>
            </w:r>
          </w:p>
        </w:tc>
      </w:tr>
      <w:tr w:rsidR="000E2ECD" w:rsidRPr="0006252E" w14:paraId="79190332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5FD42954" w14:textId="019B6661" w:rsidR="002F5AB7" w:rsidRPr="0006252E" w:rsidRDefault="000E2ECD" w:rsidP="00BC303A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Независимые гарантии, используемые при осуществлении конкурентных закупок среди СМСП и </w:t>
            </w:r>
            <w:proofErr w:type="spellStart"/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самозанятых</w:t>
            </w:r>
            <w:proofErr w:type="spellEnd"/>
            <w:r w:rsidR="002F5AB7" w:rsidRPr="00062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145161BF" w14:textId="71DA2E7C" w:rsidR="00815967" w:rsidRPr="00BC303A" w:rsidRDefault="0072577B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Установили</w:t>
            </w:r>
            <w:r w:rsidR="00B31E89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требования </w:t>
            </w: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к независи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мой гарантии.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Так,  выдать ее </w:t>
            </w:r>
            <w:hyperlink r:id="rId44" w:history="1">
              <w:r w:rsidR="00815967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могут</w:t>
              </w:r>
            </w:hyperlink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 те же гаранты, что и по Закону N 44-ФЗ</w:t>
            </w:r>
            <w:r w:rsid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она</w:t>
            </w:r>
            <w:r w:rsidR="002976D0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должна содержать</w:t>
            </w:r>
            <w:r w:rsidR="002976D0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, например, </w:t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усло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вие о рассмотрении споров в арбитраж</w:t>
            </w:r>
            <w:r w:rsidR="00787DF1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815967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ном суде.</w:t>
            </w:r>
          </w:p>
          <w:p w14:paraId="69425E7F" w14:textId="32A67317" w:rsidR="000E2ECD" w:rsidRPr="00BC303A" w:rsidRDefault="0072577B" w:rsidP="00BC303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Также </w:t>
            </w:r>
            <w:r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о</w:t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пределены</w:t>
            </w:r>
            <w:r w:rsidR="00732146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hyperlink r:id="rId45" w:history="1">
              <w:r w:rsidR="000E2ECD" w:rsidRPr="00BC303A">
                <w:rPr>
                  <w:rFonts w:ascii="Arial" w:eastAsiaTheme="minorHAnsi" w:hAnsi="Arial" w:cs="Arial"/>
                  <w:b/>
                  <w:sz w:val="20"/>
                  <w:szCs w:val="20"/>
                  <w:lang w:eastAsia="en-US"/>
                </w:rPr>
                <w:t xml:space="preserve">формы </w:t>
              </w:r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независи</w:t>
              </w:r>
              <w:r w:rsidR="00787DF1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softHyphen/>
              </w:r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мых гарантий для обеспечения заявки</w:t>
              </w:r>
            </w:hyperlink>
            <w:r w:rsidR="000E2ECD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hyperlink r:id="rId46" w:history="1">
              <w:r w:rsidR="000E2ECD" w:rsidRPr="00BC303A">
                <w:rPr>
                  <w:rFonts w:ascii="Arial" w:eastAsiaTheme="minorHAnsi" w:hAnsi="Arial" w:cs="Arial"/>
                  <w:sz w:val="20"/>
                  <w:szCs w:val="20"/>
                  <w:lang w:eastAsia="en-US"/>
                </w:rPr>
                <w:t>исполнения договора</w:t>
              </w:r>
            </w:hyperlink>
            <w:r w:rsid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 </w:t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формы требо</w:t>
            </w:r>
            <w:r w:rsid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ваний по уплате денеж</w:t>
            </w:r>
            <w:r w:rsidR="00787DF1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softHyphen/>
            </w:r>
            <w:r w:rsidR="000E2ECD" w:rsidRPr="00BC303A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ных сумм </w:t>
            </w:r>
            <w:r w:rsidR="000E2ECD" w:rsidRPr="00BC303A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 ним</w:t>
            </w:r>
          </w:p>
        </w:tc>
        <w:tc>
          <w:tcPr>
            <w:tcW w:w="3715" w:type="dxa"/>
            <w:shd w:val="clear" w:color="auto" w:fill="auto"/>
          </w:tcPr>
          <w:p w14:paraId="448B8E9A" w14:textId="77777777" w:rsidR="00CB1412" w:rsidRPr="00461FC7" w:rsidRDefault="00CB1412" w:rsidP="00787DF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1FC7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Подробнее:</w:t>
            </w:r>
          </w:p>
          <w:p w14:paraId="0C4BA6A5" w14:textId="3B6C1AFF" w:rsidR="000E2ECD" w:rsidRPr="00461FC7" w:rsidRDefault="00461FC7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 изменения: Закупки у СМСП по Закону N 223-ФЗ;</w:t>
              </w:r>
            </w:hyperlink>
          </w:p>
          <w:p w14:paraId="1C49D348" w14:textId="78B179F9" w:rsidR="000E2ECD" w:rsidRPr="00461FC7" w:rsidRDefault="00461FC7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Готовое решение: Как провести закупки по Закону N 223-ФЗ у СМСП и </w:t>
              </w:r>
              <w:proofErr w:type="spellStart"/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самозанятых</w:t>
              </w:r>
              <w:proofErr w:type="spellEnd"/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2E9353FD" w14:textId="07EA6ECE" w:rsidR="000E2ECD" w:rsidRPr="00461FC7" w:rsidRDefault="00461FC7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Какие особен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ности обеспечения заявки уста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новлены Законом N 223-ФЗ</w:t>
              </w:r>
            </w:hyperlink>
            <w:r w:rsidRPr="00461FC7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024FD08" w14:textId="3F4E60A8" w:rsidR="000E2ECD" w:rsidRPr="00461FC7" w:rsidRDefault="00461FC7" w:rsidP="00BC303A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0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гарантия, предоставляемая для обеспече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заявки на участие в конку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рентной закупке только среди СМСП (образец заполнения);</w:t>
              </w:r>
            </w:hyperlink>
          </w:p>
          <w:p w14:paraId="3230116B" w14:textId="20A5EA00" w:rsidR="000E2ECD" w:rsidRPr="00461FC7" w:rsidRDefault="00461FC7" w:rsidP="00461FC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240"/>
              <w:ind w:left="347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1" w:tooltip="Ссылка на КонсультантПлюс" w:history="1"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Форма: Независимая гарантия, предоставляемая для обеспече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ния договора по итогам конку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рентной закупки только среди СМСП (образец заполнения)</w:t>
              </w:r>
            </w:hyperlink>
          </w:p>
        </w:tc>
      </w:tr>
      <w:tr w:rsidR="0072577B" w:rsidRPr="0006252E" w14:paraId="198BAAAB" w14:textId="77777777" w:rsidTr="004A2CB7">
        <w:trPr>
          <w:trHeight w:val="969"/>
        </w:trPr>
        <w:tc>
          <w:tcPr>
            <w:tcW w:w="2943" w:type="dxa"/>
            <w:shd w:val="clear" w:color="auto" w:fill="auto"/>
          </w:tcPr>
          <w:p w14:paraId="4B7222E4" w14:textId="1AC718CE" w:rsidR="0072577B" w:rsidRPr="0006252E" w:rsidRDefault="0072577B" w:rsidP="00BC303A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Правила согласования закупок иностранного </w:t>
            </w:r>
            <w:r w:rsidR="00F43F11"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ПО для</w:t>
            </w:r>
            <w:r w:rsidRPr="0006252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объектов КИИ</w:t>
            </w:r>
            <w:r w:rsidRPr="0006252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4B163D6" w14:textId="1D4DA9FC" w:rsidR="0072577B" w:rsidRPr="0006252E" w:rsidRDefault="00F43F11" w:rsidP="00BC303A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6E35B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 xml:space="preserve">Утверждены правила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согласования</w:t>
            </w:r>
            <w:r w:rsidRP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с уполномоченным органом власти 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заку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</w:t>
            </w:r>
            <w:r w:rsidR="006E35BC"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ок</w:t>
            </w:r>
            <w:r w:rsidRPr="00E1090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иностранного ПО для объектов КИИ</w:t>
            </w:r>
            <w:r w:rsidRP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.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Так, чтобы приобрести иностранное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ПО,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надо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представить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обоснование невоз</w:t>
            </w:r>
            <w:r w:rsidR="00787DF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можности соблюсти запрет на допуск иностранного софта</w:t>
            </w:r>
            <w:r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Обоснование не </w:t>
            </w:r>
            <w:r w:rsidR="000F16C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требуется</w:t>
            </w:r>
            <w:r w:rsidR="000F16CC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при закупке софта из реестра программ из </w:t>
            </w:r>
            <w:proofErr w:type="spellStart"/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ЕАЭС</w:t>
            </w:r>
            <w:proofErr w:type="spellEnd"/>
            <w:r w:rsidR="00FF215D" w:rsidRPr="0006252E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(кроме РФ)</w:t>
            </w:r>
          </w:p>
        </w:tc>
        <w:tc>
          <w:tcPr>
            <w:tcW w:w="3715" w:type="dxa"/>
            <w:shd w:val="clear" w:color="auto" w:fill="auto"/>
          </w:tcPr>
          <w:p w14:paraId="544FEEDE" w14:textId="472C49AB" w:rsidR="0072577B" w:rsidRPr="00461FC7" w:rsidRDefault="00F43F11" w:rsidP="00461F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61FC7">
              <w:rPr>
                <w:rFonts w:ascii="Arial" w:hAnsi="Arial" w:cs="Arial"/>
                <w:sz w:val="20"/>
                <w:szCs w:val="20"/>
              </w:rPr>
              <w:t xml:space="preserve">Подробнее в </w:t>
            </w:r>
            <w:hyperlink r:id="rId52" w:tooltip="Ссылка на КонсультантПлюс" w:history="1">
              <w:r w:rsidR="00461FC7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Готовое решение: Есть ли ограничения для закупки про</w:t>
              </w:r>
              <w:r w:rsidR="004A7C20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FC7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граммного обеспечения по Закону </w:t>
              </w:r>
              <w:r w:rsidR="001B1B5D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</w:t>
              </w:r>
              <w:bookmarkStart w:id="1" w:name="_GoBack"/>
              <w:bookmarkEnd w:id="1"/>
              <w:r w:rsidR="00461FC7" w:rsidRPr="00461FC7">
                <w:rPr>
                  <w:rStyle w:val="a4"/>
                  <w:rFonts w:ascii="Arial" w:hAnsi="Arial" w:cs="Arial"/>
                  <w:iCs/>
                  <w:sz w:val="20"/>
                  <w:szCs w:val="20"/>
                  <w:u w:val="none"/>
                </w:rPr>
                <w:t>N 223-ФЗ</w:t>
              </w:r>
            </w:hyperlink>
          </w:p>
        </w:tc>
      </w:tr>
    </w:tbl>
    <w:p w14:paraId="70E61360" w14:textId="3E166A70" w:rsidR="001E3E0B" w:rsidRPr="0006252E" w:rsidRDefault="001E3E0B" w:rsidP="00787DF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sectPr w:rsidR="001E3E0B" w:rsidRPr="0006252E" w:rsidSect="00563591">
      <w:headerReference w:type="default" r:id="rId53"/>
      <w:footerReference w:type="even" r:id="rId54"/>
      <w:footerReference w:type="default" r:id="rId55"/>
      <w:pgSz w:w="11906" w:h="16838"/>
      <w:pgMar w:top="719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46AD1" w14:textId="77777777" w:rsidR="00415587" w:rsidRDefault="00415587" w:rsidP="00293EEB">
      <w:r>
        <w:separator/>
      </w:r>
    </w:p>
  </w:endnote>
  <w:endnote w:type="continuationSeparator" w:id="0">
    <w:p w14:paraId="565E74DF" w14:textId="77777777" w:rsidR="00415587" w:rsidRDefault="00415587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00850" w14:textId="77777777" w:rsidR="001E3E0B" w:rsidRDefault="001E3E0B" w:rsidP="009661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ABA6D9" w14:textId="77777777" w:rsidR="001E3E0B" w:rsidRDefault="001E3E0B" w:rsidP="009661B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3458" w14:textId="0049890C" w:rsidR="001E3E0B" w:rsidRPr="00D412D6" w:rsidRDefault="001E3E0B" w:rsidP="009661BF">
    <w:pPr>
      <w:pStyle w:val="a5"/>
      <w:framePr w:wrap="around" w:vAnchor="text" w:hAnchor="margin" w:xAlign="right" w:y="1"/>
      <w:jc w:val="center"/>
      <w:rPr>
        <w:rStyle w:val="a7"/>
        <w:rFonts w:ascii="Arial" w:hAnsi="Arial" w:cs="Arial"/>
        <w:color w:val="808080"/>
        <w:sz w:val="20"/>
        <w:szCs w:val="20"/>
      </w:rPr>
    </w:pP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7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separate"/>
    </w:r>
    <w:r w:rsidR="001B1B5D">
      <w:rPr>
        <w:rStyle w:val="a7"/>
        <w:rFonts w:ascii="Arial" w:hAnsi="Arial" w:cs="Arial"/>
        <w:noProof/>
        <w:color w:val="808080"/>
        <w:sz w:val="20"/>
        <w:szCs w:val="20"/>
      </w:rPr>
      <w:t>2</w:t>
    </w:r>
    <w:r w:rsidRPr="00D412D6">
      <w:rPr>
        <w:rStyle w:val="a7"/>
        <w:rFonts w:ascii="Arial" w:hAnsi="Arial" w:cs="Arial"/>
        <w:color w:val="808080"/>
        <w:sz w:val="20"/>
        <w:szCs w:val="20"/>
      </w:rPr>
      <w:fldChar w:fldCharType="end"/>
    </w:r>
  </w:p>
  <w:p w14:paraId="7F60DD05" w14:textId="5845B834" w:rsidR="001E3E0B" w:rsidRPr="00345351" w:rsidRDefault="001E3E0B" w:rsidP="009661BF">
    <w:pPr>
      <w:pStyle w:val="a5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>Учебный материал. Данные на</w:t>
    </w:r>
    <w:r w:rsidR="000E72C9">
      <w:rPr>
        <w:i/>
        <w:color w:val="808080"/>
        <w:sz w:val="18"/>
        <w:szCs w:val="18"/>
      </w:rPr>
      <w:t xml:space="preserve"> </w:t>
    </w:r>
    <w:r w:rsidR="00787DF1">
      <w:rPr>
        <w:i/>
        <w:color w:val="808080"/>
        <w:sz w:val="18"/>
        <w:szCs w:val="18"/>
      </w:rPr>
      <w:t>13</w:t>
    </w:r>
    <w:r w:rsidRPr="0038387E">
      <w:rPr>
        <w:i/>
        <w:color w:val="808080"/>
        <w:sz w:val="18"/>
        <w:szCs w:val="18"/>
      </w:rPr>
      <w:t>.</w:t>
    </w:r>
    <w:r w:rsidR="0024190F" w:rsidRPr="00FD21C0">
      <w:rPr>
        <w:i/>
        <w:color w:val="808080"/>
        <w:sz w:val="18"/>
        <w:szCs w:val="18"/>
      </w:rPr>
      <w:t>1</w:t>
    </w:r>
    <w:r w:rsidR="00513381" w:rsidRPr="00345351">
      <w:rPr>
        <w:i/>
        <w:color w:val="808080"/>
        <w:sz w:val="18"/>
        <w:szCs w:val="18"/>
      </w:rPr>
      <w:t>0</w:t>
    </w:r>
    <w:r>
      <w:rPr>
        <w:i/>
        <w:color w:val="808080"/>
        <w:sz w:val="18"/>
        <w:szCs w:val="18"/>
      </w:rPr>
      <w:t>.202</w:t>
    </w:r>
    <w:r w:rsidR="00513381" w:rsidRPr="00345351">
      <w:rPr>
        <w:i/>
        <w:color w:val="808080"/>
        <w:sz w:val="18"/>
        <w:szCs w:val="18"/>
      </w:rPr>
      <w:t>2</w:t>
    </w:r>
    <w:r w:rsidR="00732146">
      <w:rPr>
        <w:i/>
        <w:color w:val="808080"/>
        <w:sz w:val="18"/>
        <w:szCs w:val="18"/>
      </w:rPr>
      <w:t xml:space="preserve"> </w:t>
    </w:r>
    <w:r w:rsidR="00FD21C0">
      <w:rPr>
        <w:i/>
        <w:color w:val="808080"/>
        <w:sz w:val="18"/>
        <w:szCs w:val="18"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2BC40" w14:textId="77777777" w:rsidR="00415587" w:rsidRDefault="00415587" w:rsidP="00293EEB">
      <w:r>
        <w:separator/>
      </w:r>
    </w:p>
  </w:footnote>
  <w:footnote w:type="continuationSeparator" w:id="0">
    <w:p w14:paraId="413ED653" w14:textId="77777777" w:rsidR="00415587" w:rsidRDefault="00415587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6ACB5" w14:textId="4A6A2101" w:rsidR="001E3E0B" w:rsidRPr="0047669B" w:rsidRDefault="001E3E0B" w:rsidP="0047669B">
    <w:pPr>
      <w:pStyle w:val="a8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специалиста по закупкам</w:t>
    </w:r>
    <w:r w:rsidRPr="0038387E">
      <w:rPr>
        <w:i/>
        <w:color w:val="808080"/>
        <w:sz w:val="18"/>
        <w:szCs w:val="18"/>
      </w:rPr>
      <w:t xml:space="preserve"> (</w:t>
    </w:r>
    <w:r w:rsidR="00385AF1">
      <w:rPr>
        <w:i/>
        <w:color w:val="808080"/>
        <w:sz w:val="18"/>
        <w:szCs w:val="18"/>
        <w:lang w:val="en-US"/>
      </w:rPr>
      <w:t>I</w:t>
    </w:r>
    <w:r w:rsidR="0047669B">
      <w:rPr>
        <w:i/>
        <w:color w:val="808080"/>
        <w:sz w:val="18"/>
        <w:szCs w:val="18"/>
        <w:lang w:val="en-US"/>
      </w:rPr>
      <w:t>I</w:t>
    </w:r>
    <w:r w:rsidR="0024190F">
      <w:rPr>
        <w:i/>
        <w:color w:val="808080"/>
        <w:sz w:val="18"/>
        <w:szCs w:val="18"/>
        <w:lang w:val="en-US"/>
      </w:rPr>
      <w:t>I</w:t>
    </w:r>
    <w:r w:rsidR="00B31E89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</w:t>
    </w:r>
    <w:r w:rsidR="00385AF1">
      <w:rPr>
        <w:i/>
        <w:color w:val="808080"/>
        <w:sz w:val="18"/>
        <w:szCs w:val="18"/>
      </w:rPr>
      <w:t>22</w:t>
    </w:r>
    <w:r>
      <w:rPr>
        <w:i/>
        <w:color w:val="808080"/>
        <w:sz w:val="18"/>
        <w:szCs w:val="18"/>
      </w:rPr>
      <w:t xml:space="preserve">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3E48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BA2527"/>
    <w:multiLevelType w:val="hybridMultilevel"/>
    <w:tmpl w:val="EF287B4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50CF2"/>
    <w:multiLevelType w:val="hybridMultilevel"/>
    <w:tmpl w:val="B2921A9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196C"/>
    <w:multiLevelType w:val="hybridMultilevel"/>
    <w:tmpl w:val="183ABA96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3129"/>
    <w:multiLevelType w:val="hybridMultilevel"/>
    <w:tmpl w:val="385ED35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8274C"/>
    <w:multiLevelType w:val="hybridMultilevel"/>
    <w:tmpl w:val="A2B6956C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768E"/>
    <w:multiLevelType w:val="hybridMultilevel"/>
    <w:tmpl w:val="D4FC671A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7640A"/>
    <w:multiLevelType w:val="hybridMultilevel"/>
    <w:tmpl w:val="4D008254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53AE1"/>
    <w:multiLevelType w:val="hybridMultilevel"/>
    <w:tmpl w:val="1470532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47B5B"/>
    <w:multiLevelType w:val="hybridMultilevel"/>
    <w:tmpl w:val="2AD471E2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84"/>
    <w:rsid w:val="00001FC7"/>
    <w:rsid w:val="000033FA"/>
    <w:rsid w:val="00005389"/>
    <w:rsid w:val="000055D4"/>
    <w:rsid w:val="00006E7D"/>
    <w:rsid w:val="00007568"/>
    <w:rsid w:val="000115B9"/>
    <w:rsid w:val="00011EFE"/>
    <w:rsid w:val="00012593"/>
    <w:rsid w:val="0001684F"/>
    <w:rsid w:val="00017687"/>
    <w:rsid w:val="00017746"/>
    <w:rsid w:val="0001793B"/>
    <w:rsid w:val="00020384"/>
    <w:rsid w:val="00022BC7"/>
    <w:rsid w:val="00023141"/>
    <w:rsid w:val="00023B5C"/>
    <w:rsid w:val="00027C27"/>
    <w:rsid w:val="000332D3"/>
    <w:rsid w:val="00033519"/>
    <w:rsid w:val="0003783F"/>
    <w:rsid w:val="000378D2"/>
    <w:rsid w:val="00037CCD"/>
    <w:rsid w:val="000432DB"/>
    <w:rsid w:val="0004435B"/>
    <w:rsid w:val="00046F32"/>
    <w:rsid w:val="00047182"/>
    <w:rsid w:val="00047FF8"/>
    <w:rsid w:val="000518BD"/>
    <w:rsid w:val="00052404"/>
    <w:rsid w:val="00053AB4"/>
    <w:rsid w:val="00053BC4"/>
    <w:rsid w:val="00054BD2"/>
    <w:rsid w:val="00054D43"/>
    <w:rsid w:val="0005518A"/>
    <w:rsid w:val="00055E41"/>
    <w:rsid w:val="00056E47"/>
    <w:rsid w:val="00057DE2"/>
    <w:rsid w:val="0006252E"/>
    <w:rsid w:val="00063037"/>
    <w:rsid w:val="00067125"/>
    <w:rsid w:val="0007074B"/>
    <w:rsid w:val="00071786"/>
    <w:rsid w:val="00075AD2"/>
    <w:rsid w:val="0007644B"/>
    <w:rsid w:val="00076ADF"/>
    <w:rsid w:val="00076B2D"/>
    <w:rsid w:val="000840FE"/>
    <w:rsid w:val="00091664"/>
    <w:rsid w:val="000924DA"/>
    <w:rsid w:val="00094599"/>
    <w:rsid w:val="00094D0A"/>
    <w:rsid w:val="00095B5C"/>
    <w:rsid w:val="000976DB"/>
    <w:rsid w:val="000A1A71"/>
    <w:rsid w:val="000A27C3"/>
    <w:rsid w:val="000A66DA"/>
    <w:rsid w:val="000B3582"/>
    <w:rsid w:val="000B3A1E"/>
    <w:rsid w:val="000B557D"/>
    <w:rsid w:val="000B5CEC"/>
    <w:rsid w:val="000B6AAA"/>
    <w:rsid w:val="000C5F2D"/>
    <w:rsid w:val="000C6AC6"/>
    <w:rsid w:val="000D342F"/>
    <w:rsid w:val="000D370C"/>
    <w:rsid w:val="000D390B"/>
    <w:rsid w:val="000E1981"/>
    <w:rsid w:val="000E1D1C"/>
    <w:rsid w:val="000E2ECD"/>
    <w:rsid w:val="000E3BA9"/>
    <w:rsid w:val="000E6018"/>
    <w:rsid w:val="000E6DA9"/>
    <w:rsid w:val="000E72C9"/>
    <w:rsid w:val="000E7FEA"/>
    <w:rsid w:val="000F10D1"/>
    <w:rsid w:val="000F1434"/>
    <w:rsid w:val="000F1654"/>
    <w:rsid w:val="000F16CC"/>
    <w:rsid w:val="000F1D70"/>
    <w:rsid w:val="000F2A6B"/>
    <w:rsid w:val="000F35C3"/>
    <w:rsid w:val="00100B6D"/>
    <w:rsid w:val="00103205"/>
    <w:rsid w:val="00106B2F"/>
    <w:rsid w:val="00110854"/>
    <w:rsid w:val="0011101D"/>
    <w:rsid w:val="001117ED"/>
    <w:rsid w:val="0011388B"/>
    <w:rsid w:val="0011388D"/>
    <w:rsid w:val="0011452D"/>
    <w:rsid w:val="00117079"/>
    <w:rsid w:val="00120C59"/>
    <w:rsid w:val="00122318"/>
    <w:rsid w:val="0012267C"/>
    <w:rsid w:val="00122B07"/>
    <w:rsid w:val="00122E1D"/>
    <w:rsid w:val="00122EAC"/>
    <w:rsid w:val="00126E49"/>
    <w:rsid w:val="00127A42"/>
    <w:rsid w:val="00127CD9"/>
    <w:rsid w:val="0013095F"/>
    <w:rsid w:val="00131575"/>
    <w:rsid w:val="001337B8"/>
    <w:rsid w:val="00133978"/>
    <w:rsid w:val="00133C28"/>
    <w:rsid w:val="001360E9"/>
    <w:rsid w:val="00140402"/>
    <w:rsid w:val="0014169F"/>
    <w:rsid w:val="00142A69"/>
    <w:rsid w:val="0014636C"/>
    <w:rsid w:val="00147C7F"/>
    <w:rsid w:val="00154939"/>
    <w:rsid w:val="00154E6F"/>
    <w:rsid w:val="00155E52"/>
    <w:rsid w:val="00157400"/>
    <w:rsid w:val="001609CA"/>
    <w:rsid w:val="00161581"/>
    <w:rsid w:val="0016284F"/>
    <w:rsid w:val="00163101"/>
    <w:rsid w:val="00172FA9"/>
    <w:rsid w:val="00173AEC"/>
    <w:rsid w:val="00176BF1"/>
    <w:rsid w:val="00180E0C"/>
    <w:rsid w:val="00180FDF"/>
    <w:rsid w:val="00181AE5"/>
    <w:rsid w:val="00182B4B"/>
    <w:rsid w:val="0018521C"/>
    <w:rsid w:val="00185426"/>
    <w:rsid w:val="001859FC"/>
    <w:rsid w:val="00187702"/>
    <w:rsid w:val="00192515"/>
    <w:rsid w:val="001931B7"/>
    <w:rsid w:val="00195002"/>
    <w:rsid w:val="00195EA8"/>
    <w:rsid w:val="001966E4"/>
    <w:rsid w:val="0019708D"/>
    <w:rsid w:val="001971E1"/>
    <w:rsid w:val="001A0118"/>
    <w:rsid w:val="001A2482"/>
    <w:rsid w:val="001A29D6"/>
    <w:rsid w:val="001A6490"/>
    <w:rsid w:val="001A7063"/>
    <w:rsid w:val="001B1B5D"/>
    <w:rsid w:val="001B370B"/>
    <w:rsid w:val="001B396D"/>
    <w:rsid w:val="001B3A6C"/>
    <w:rsid w:val="001B3E3E"/>
    <w:rsid w:val="001B5E8C"/>
    <w:rsid w:val="001B65D0"/>
    <w:rsid w:val="001C0167"/>
    <w:rsid w:val="001C0622"/>
    <w:rsid w:val="001C256E"/>
    <w:rsid w:val="001C2D96"/>
    <w:rsid w:val="001C3F92"/>
    <w:rsid w:val="001C5405"/>
    <w:rsid w:val="001C758E"/>
    <w:rsid w:val="001C76B2"/>
    <w:rsid w:val="001D0003"/>
    <w:rsid w:val="001D07E1"/>
    <w:rsid w:val="001D205B"/>
    <w:rsid w:val="001D43C2"/>
    <w:rsid w:val="001D451D"/>
    <w:rsid w:val="001D7083"/>
    <w:rsid w:val="001D7E25"/>
    <w:rsid w:val="001E3E0B"/>
    <w:rsid w:val="001E6396"/>
    <w:rsid w:val="001E7EAD"/>
    <w:rsid w:val="001F1817"/>
    <w:rsid w:val="001F62C7"/>
    <w:rsid w:val="001F7980"/>
    <w:rsid w:val="00200416"/>
    <w:rsid w:val="002031A1"/>
    <w:rsid w:val="00203F6B"/>
    <w:rsid w:val="00213EC3"/>
    <w:rsid w:val="00214E63"/>
    <w:rsid w:val="0021568B"/>
    <w:rsid w:val="002164E7"/>
    <w:rsid w:val="00216AD9"/>
    <w:rsid w:val="00217564"/>
    <w:rsid w:val="00217D6F"/>
    <w:rsid w:val="00220A5B"/>
    <w:rsid w:val="00225797"/>
    <w:rsid w:val="002307C4"/>
    <w:rsid w:val="00231F5D"/>
    <w:rsid w:val="0023264B"/>
    <w:rsid w:val="00233EF0"/>
    <w:rsid w:val="00234E89"/>
    <w:rsid w:val="00235668"/>
    <w:rsid w:val="002378CD"/>
    <w:rsid w:val="0024190F"/>
    <w:rsid w:val="00241E1D"/>
    <w:rsid w:val="00242CDD"/>
    <w:rsid w:val="00242E42"/>
    <w:rsid w:val="002438C2"/>
    <w:rsid w:val="00244694"/>
    <w:rsid w:val="00245BAD"/>
    <w:rsid w:val="00254209"/>
    <w:rsid w:val="00256501"/>
    <w:rsid w:val="00257B5D"/>
    <w:rsid w:val="0026046C"/>
    <w:rsid w:val="00263103"/>
    <w:rsid w:val="00264931"/>
    <w:rsid w:val="00265A04"/>
    <w:rsid w:val="00265A55"/>
    <w:rsid w:val="002724D5"/>
    <w:rsid w:val="002749A2"/>
    <w:rsid w:val="002769A2"/>
    <w:rsid w:val="00277A80"/>
    <w:rsid w:val="00281D62"/>
    <w:rsid w:val="00283622"/>
    <w:rsid w:val="002844B6"/>
    <w:rsid w:val="002900CB"/>
    <w:rsid w:val="0029040D"/>
    <w:rsid w:val="0029108B"/>
    <w:rsid w:val="00292F71"/>
    <w:rsid w:val="00293EEB"/>
    <w:rsid w:val="00295893"/>
    <w:rsid w:val="00295C99"/>
    <w:rsid w:val="002969DB"/>
    <w:rsid w:val="002976D0"/>
    <w:rsid w:val="002A1022"/>
    <w:rsid w:val="002A38EC"/>
    <w:rsid w:val="002A7FE4"/>
    <w:rsid w:val="002B084C"/>
    <w:rsid w:val="002B469C"/>
    <w:rsid w:val="002C1195"/>
    <w:rsid w:val="002C15AE"/>
    <w:rsid w:val="002C2389"/>
    <w:rsid w:val="002C2875"/>
    <w:rsid w:val="002C3FF8"/>
    <w:rsid w:val="002C563F"/>
    <w:rsid w:val="002D0621"/>
    <w:rsid w:val="002D2419"/>
    <w:rsid w:val="002D24A3"/>
    <w:rsid w:val="002D3A06"/>
    <w:rsid w:val="002D3C2E"/>
    <w:rsid w:val="002D51DD"/>
    <w:rsid w:val="002D6086"/>
    <w:rsid w:val="002D7F91"/>
    <w:rsid w:val="002E046B"/>
    <w:rsid w:val="002E07C9"/>
    <w:rsid w:val="002E1AD1"/>
    <w:rsid w:val="002E34DD"/>
    <w:rsid w:val="002E3514"/>
    <w:rsid w:val="002E5A81"/>
    <w:rsid w:val="002E61B1"/>
    <w:rsid w:val="002F319C"/>
    <w:rsid w:val="002F4B1A"/>
    <w:rsid w:val="002F4C6E"/>
    <w:rsid w:val="002F5AB7"/>
    <w:rsid w:val="00301C41"/>
    <w:rsid w:val="003025F0"/>
    <w:rsid w:val="003031F8"/>
    <w:rsid w:val="0030334C"/>
    <w:rsid w:val="0030343D"/>
    <w:rsid w:val="00306071"/>
    <w:rsid w:val="00312CEE"/>
    <w:rsid w:val="00315F3B"/>
    <w:rsid w:val="00315F95"/>
    <w:rsid w:val="00316B22"/>
    <w:rsid w:val="00317BDF"/>
    <w:rsid w:val="00320032"/>
    <w:rsid w:val="00320ABB"/>
    <w:rsid w:val="0032126D"/>
    <w:rsid w:val="00322E4D"/>
    <w:rsid w:val="00323E2C"/>
    <w:rsid w:val="00323EEF"/>
    <w:rsid w:val="0032489B"/>
    <w:rsid w:val="003248B9"/>
    <w:rsid w:val="003337E4"/>
    <w:rsid w:val="003364F9"/>
    <w:rsid w:val="00340EA6"/>
    <w:rsid w:val="0034487A"/>
    <w:rsid w:val="00345351"/>
    <w:rsid w:val="003472E3"/>
    <w:rsid w:val="00347359"/>
    <w:rsid w:val="00347D7F"/>
    <w:rsid w:val="00351258"/>
    <w:rsid w:val="0035331C"/>
    <w:rsid w:val="00354B6A"/>
    <w:rsid w:val="003577D7"/>
    <w:rsid w:val="00361A8F"/>
    <w:rsid w:val="00361C98"/>
    <w:rsid w:val="00364793"/>
    <w:rsid w:val="00364BD7"/>
    <w:rsid w:val="00375610"/>
    <w:rsid w:val="00381138"/>
    <w:rsid w:val="0038297E"/>
    <w:rsid w:val="00382A3B"/>
    <w:rsid w:val="0038325F"/>
    <w:rsid w:val="00385590"/>
    <w:rsid w:val="00385AF1"/>
    <w:rsid w:val="003862BB"/>
    <w:rsid w:val="00387237"/>
    <w:rsid w:val="00390B3A"/>
    <w:rsid w:val="003972CC"/>
    <w:rsid w:val="00397D7A"/>
    <w:rsid w:val="003A0000"/>
    <w:rsid w:val="003A0901"/>
    <w:rsid w:val="003A0D28"/>
    <w:rsid w:val="003A1C02"/>
    <w:rsid w:val="003A2002"/>
    <w:rsid w:val="003A5053"/>
    <w:rsid w:val="003A5DF7"/>
    <w:rsid w:val="003B01C8"/>
    <w:rsid w:val="003B124F"/>
    <w:rsid w:val="003B5D0A"/>
    <w:rsid w:val="003B6A46"/>
    <w:rsid w:val="003B78A1"/>
    <w:rsid w:val="003C0543"/>
    <w:rsid w:val="003C16BD"/>
    <w:rsid w:val="003C19FE"/>
    <w:rsid w:val="003C2009"/>
    <w:rsid w:val="003C211D"/>
    <w:rsid w:val="003C3CC3"/>
    <w:rsid w:val="003C4768"/>
    <w:rsid w:val="003C7C1B"/>
    <w:rsid w:val="003D055A"/>
    <w:rsid w:val="003D0CE9"/>
    <w:rsid w:val="003D18E2"/>
    <w:rsid w:val="003D18F2"/>
    <w:rsid w:val="003D790E"/>
    <w:rsid w:val="003E2035"/>
    <w:rsid w:val="003E34A9"/>
    <w:rsid w:val="003E5A0F"/>
    <w:rsid w:val="003E7B32"/>
    <w:rsid w:val="003F034E"/>
    <w:rsid w:val="003F0A88"/>
    <w:rsid w:val="003F0F49"/>
    <w:rsid w:val="003F3BA0"/>
    <w:rsid w:val="003F4515"/>
    <w:rsid w:val="003F4C9B"/>
    <w:rsid w:val="003F7B46"/>
    <w:rsid w:val="00400469"/>
    <w:rsid w:val="00400581"/>
    <w:rsid w:val="0040114D"/>
    <w:rsid w:val="00401AD5"/>
    <w:rsid w:val="0040211F"/>
    <w:rsid w:val="00403BC4"/>
    <w:rsid w:val="00405FCA"/>
    <w:rsid w:val="00406DC9"/>
    <w:rsid w:val="00410124"/>
    <w:rsid w:val="0041014B"/>
    <w:rsid w:val="00412014"/>
    <w:rsid w:val="0041211E"/>
    <w:rsid w:val="0041381E"/>
    <w:rsid w:val="004140A9"/>
    <w:rsid w:val="00415587"/>
    <w:rsid w:val="004169BB"/>
    <w:rsid w:val="00417D5F"/>
    <w:rsid w:val="00417E76"/>
    <w:rsid w:val="0042253C"/>
    <w:rsid w:val="0042603E"/>
    <w:rsid w:val="00437032"/>
    <w:rsid w:val="00437376"/>
    <w:rsid w:val="004414B6"/>
    <w:rsid w:val="00442A78"/>
    <w:rsid w:val="00442DDA"/>
    <w:rsid w:val="0044309E"/>
    <w:rsid w:val="00443A50"/>
    <w:rsid w:val="00443A78"/>
    <w:rsid w:val="0044421E"/>
    <w:rsid w:val="004453DE"/>
    <w:rsid w:val="00445D71"/>
    <w:rsid w:val="00446066"/>
    <w:rsid w:val="00447D17"/>
    <w:rsid w:val="00450A40"/>
    <w:rsid w:val="00452F61"/>
    <w:rsid w:val="00455F8E"/>
    <w:rsid w:val="004565A3"/>
    <w:rsid w:val="004569D2"/>
    <w:rsid w:val="004575E4"/>
    <w:rsid w:val="00461B6C"/>
    <w:rsid w:val="00461FC7"/>
    <w:rsid w:val="00462738"/>
    <w:rsid w:val="00462E9A"/>
    <w:rsid w:val="00462EDD"/>
    <w:rsid w:val="004638C1"/>
    <w:rsid w:val="00463E61"/>
    <w:rsid w:val="00464D42"/>
    <w:rsid w:val="00473300"/>
    <w:rsid w:val="004746A5"/>
    <w:rsid w:val="004746F4"/>
    <w:rsid w:val="00474A90"/>
    <w:rsid w:val="0047669B"/>
    <w:rsid w:val="004821C7"/>
    <w:rsid w:val="0048385B"/>
    <w:rsid w:val="0048439C"/>
    <w:rsid w:val="00484401"/>
    <w:rsid w:val="004845EF"/>
    <w:rsid w:val="00485D85"/>
    <w:rsid w:val="0048655A"/>
    <w:rsid w:val="004928E3"/>
    <w:rsid w:val="004929BB"/>
    <w:rsid w:val="004939B0"/>
    <w:rsid w:val="004977B9"/>
    <w:rsid w:val="004A034A"/>
    <w:rsid w:val="004A2CB7"/>
    <w:rsid w:val="004A5B6B"/>
    <w:rsid w:val="004A5CD1"/>
    <w:rsid w:val="004A713C"/>
    <w:rsid w:val="004A7C20"/>
    <w:rsid w:val="004B1FF5"/>
    <w:rsid w:val="004B22A3"/>
    <w:rsid w:val="004B2A31"/>
    <w:rsid w:val="004B2C9A"/>
    <w:rsid w:val="004B2CC1"/>
    <w:rsid w:val="004B351E"/>
    <w:rsid w:val="004B49CE"/>
    <w:rsid w:val="004B5CD6"/>
    <w:rsid w:val="004C019B"/>
    <w:rsid w:val="004C14FA"/>
    <w:rsid w:val="004C1A6E"/>
    <w:rsid w:val="004C1AB3"/>
    <w:rsid w:val="004C3F3B"/>
    <w:rsid w:val="004C4CB9"/>
    <w:rsid w:val="004D063F"/>
    <w:rsid w:val="004D2635"/>
    <w:rsid w:val="004D5115"/>
    <w:rsid w:val="004D591B"/>
    <w:rsid w:val="004D61C3"/>
    <w:rsid w:val="004D6869"/>
    <w:rsid w:val="004D7847"/>
    <w:rsid w:val="004D7968"/>
    <w:rsid w:val="004E1405"/>
    <w:rsid w:val="004E1DBF"/>
    <w:rsid w:val="004E586A"/>
    <w:rsid w:val="004E64FE"/>
    <w:rsid w:val="004F1093"/>
    <w:rsid w:val="004F6877"/>
    <w:rsid w:val="004F735A"/>
    <w:rsid w:val="00500DFC"/>
    <w:rsid w:val="005019AA"/>
    <w:rsid w:val="00504A63"/>
    <w:rsid w:val="00507288"/>
    <w:rsid w:val="0051215F"/>
    <w:rsid w:val="005130F3"/>
    <w:rsid w:val="00513381"/>
    <w:rsid w:val="005139A4"/>
    <w:rsid w:val="00515A56"/>
    <w:rsid w:val="00517DF3"/>
    <w:rsid w:val="005216F1"/>
    <w:rsid w:val="00521D21"/>
    <w:rsid w:val="00522335"/>
    <w:rsid w:val="00524331"/>
    <w:rsid w:val="00524D83"/>
    <w:rsid w:val="00526C5B"/>
    <w:rsid w:val="0053301E"/>
    <w:rsid w:val="0053454A"/>
    <w:rsid w:val="0053612F"/>
    <w:rsid w:val="0053660B"/>
    <w:rsid w:val="00541E13"/>
    <w:rsid w:val="00541EB7"/>
    <w:rsid w:val="005438D6"/>
    <w:rsid w:val="00543C50"/>
    <w:rsid w:val="005441F0"/>
    <w:rsid w:val="00544272"/>
    <w:rsid w:val="00545BA4"/>
    <w:rsid w:val="00555775"/>
    <w:rsid w:val="00556417"/>
    <w:rsid w:val="0056087A"/>
    <w:rsid w:val="005608A4"/>
    <w:rsid w:val="00562A26"/>
    <w:rsid w:val="00562C38"/>
    <w:rsid w:val="00562F56"/>
    <w:rsid w:val="00563591"/>
    <w:rsid w:val="00564C34"/>
    <w:rsid w:val="00566AFD"/>
    <w:rsid w:val="0057200D"/>
    <w:rsid w:val="005720F1"/>
    <w:rsid w:val="00572A61"/>
    <w:rsid w:val="005734D6"/>
    <w:rsid w:val="00573EAA"/>
    <w:rsid w:val="00575B6F"/>
    <w:rsid w:val="00575CAD"/>
    <w:rsid w:val="00576531"/>
    <w:rsid w:val="00577F9E"/>
    <w:rsid w:val="0058072D"/>
    <w:rsid w:val="005837E7"/>
    <w:rsid w:val="00587818"/>
    <w:rsid w:val="0059584A"/>
    <w:rsid w:val="00595B29"/>
    <w:rsid w:val="005A08D2"/>
    <w:rsid w:val="005A1A85"/>
    <w:rsid w:val="005A2BCE"/>
    <w:rsid w:val="005A7196"/>
    <w:rsid w:val="005B1E6A"/>
    <w:rsid w:val="005B295F"/>
    <w:rsid w:val="005B6BCA"/>
    <w:rsid w:val="005B6C30"/>
    <w:rsid w:val="005B764A"/>
    <w:rsid w:val="005C35D7"/>
    <w:rsid w:val="005C5F3B"/>
    <w:rsid w:val="005C6105"/>
    <w:rsid w:val="005C785E"/>
    <w:rsid w:val="005D0D47"/>
    <w:rsid w:val="005D1C55"/>
    <w:rsid w:val="005D2E3E"/>
    <w:rsid w:val="005D3A40"/>
    <w:rsid w:val="005D7843"/>
    <w:rsid w:val="005E179E"/>
    <w:rsid w:val="005E2298"/>
    <w:rsid w:val="005E2A36"/>
    <w:rsid w:val="005E2F58"/>
    <w:rsid w:val="005F00EA"/>
    <w:rsid w:val="005F0804"/>
    <w:rsid w:val="005F6EE4"/>
    <w:rsid w:val="005F74BE"/>
    <w:rsid w:val="006000CD"/>
    <w:rsid w:val="00600449"/>
    <w:rsid w:val="00600F51"/>
    <w:rsid w:val="00601F94"/>
    <w:rsid w:val="00602718"/>
    <w:rsid w:val="0060404F"/>
    <w:rsid w:val="00606982"/>
    <w:rsid w:val="00607765"/>
    <w:rsid w:val="006078CA"/>
    <w:rsid w:val="006108DF"/>
    <w:rsid w:val="00612CEE"/>
    <w:rsid w:val="006130DB"/>
    <w:rsid w:val="00613760"/>
    <w:rsid w:val="0061481C"/>
    <w:rsid w:val="00617C76"/>
    <w:rsid w:val="006226D9"/>
    <w:rsid w:val="00624C1C"/>
    <w:rsid w:val="00625169"/>
    <w:rsid w:val="00625505"/>
    <w:rsid w:val="0062684E"/>
    <w:rsid w:val="00626D03"/>
    <w:rsid w:val="0063040C"/>
    <w:rsid w:val="00630F8C"/>
    <w:rsid w:val="00631B19"/>
    <w:rsid w:val="0063476D"/>
    <w:rsid w:val="006370A4"/>
    <w:rsid w:val="00637ED5"/>
    <w:rsid w:val="00640062"/>
    <w:rsid w:val="00641E2E"/>
    <w:rsid w:val="00646E13"/>
    <w:rsid w:val="0064717C"/>
    <w:rsid w:val="00650B5C"/>
    <w:rsid w:val="00650E81"/>
    <w:rsid w:val="00653780"/>
    <w:rsid w:val="00657895"/>
    <w:rsid w:val="006603FE"/>
    <w:rsid w:val="00662465"/>
    <w:rsid w:val="0066387E"/>
    <w:rsid w:val="0066392E"/>
    <w:rsid w:val="006645D4"/>
    <w:rsid w:val="00666FB9"/>
    <w:rsid w:val="0067205D"/>
    <w:rsid w:val="0067304F"/>
    <w:rsid w:val="0067590C"/>
    <w:rsid w:val="00676378"/>
    <w:rsid w:val="00680746"/>
    <w:rsid w:val="00682E62"/>
    <w:rsid w:val="00682F10"/>
    <w:rsid w:val="00683A71"/>
    <w:rsid w:val="00684D5F"/>
    <w:rsid w:val="00690027"/>
    <w:rsid w:val="0069036A"/>
    <w:rsid w:val="00690B29"/>
    <w:rsid w:val="00693E94"/>
    <w:rsid w:val="0069549E"/>
    <w:rsid w:val="0069589D"/>
    <w:rsid w:val="0069736F"/>
    <w:rsid w:val="006974C2"/>
    <w:rsid w:val="006A21AA"/>
    <w:rsid w:val="006A2C79"/>
    <w:rsid w:val="006A2F77"/>
    <w:rsid w:val="006A3880"/>
    <w:rsid w:val="006A64DF"/>
    <w:rsid w:val="006B1906"/>
    <w:rsid w:val="006B2A61"/>
    <w:rsid w:val="006B47AE"/>
    <w:rsid w:val="006B5402"/>
    <w:rsid w:val="006B57BA"/>
    <w:rsid w:val="006B7274"/>
    <w:rsid w:val="006C0301"/>
    <w:rsid w:val="006C0ACF"/>
    <w:rsid w:val="006C326D"/>
    <w:rsid w:val="006C3807"/>
    <w:rsid w:val="006C553B"/>
    <w:rsid w:val="006D1205"/>
    <w:rsid w:val="006D3467"/>
    <w:rsid w:val="006D395F"/>
    <w:rsid w:val="006D5158"/>
    <w:rsid w:val="006D5E47"/>
    <w:rsid w:val="006D73A5"/>
    <w:rsid w:val="006D74B0"/>
    <w:rsid w:val="006E0061"/>
    <w:rsid w:val="006E04F2"/>
    <w:rsid w:val="006E2EEC"/>
    <w:rsid w:val="006E3213"/>
    <w:rsid w:val="006E35BC"/>
    <w:rsid w:val="006E371B"/>
    <w:rsid w:val="006E44CD"/>
    <w:rsid w:val="006E55A8"/>
    <w:rsid w:val="006E5E97"/>
    <w:rsid w:val="006F0A8F"/>
    <w:rsid w:val="006F1119"/>
    <w:rsid w:val="006F12E4"/>
    <w:rsid w:val="006F183B"/>
    <w:rsid w:val="006F1A29"/>
    <w:rsid w:val="006F235D"/>
    <w:rsid w:val="006F40F8"/>
    <w:rsid w:val="006F664D"/>
    <w:rsid w:val="00701FBE"/>
    <w:rsid w:val="00703C22"/>
    <w:rsid w:val="0070435C"/>
    <w:rsid w:val="00704F96"/>
    <w:rsid w:val="007065F7"/>
    <w:rsid w:val="007075B3"/>
    <w:rsid w:val="00710819"/>
    <w:rsid w:val="007206E3"/>
    <w:rsid w:val="00720BDE"/>
    <w:rsid w:val="0072110C"/>
    <w:rsid w:val="00722CE3"/>
    <w:rsid w:val="0072577B"/>
    <w:rsid w:val="00726D9D"/>
    <w:rsid w:val="00726E0C"/>
    <w:rsid w:val="00732146"/>
    <w:rsid w:val="007403D6"/>
    <w:rsid w:val="00741D2A"/>
    <w:rsid w:val="00744161"/>
    <w:rsid w:val="00746B5E"/>
    <w:rsid w:val="007474AB"/>
    <w:rsid w:val="0075194A"/>
    <w:rsid w:val="0075435A"/>
    <w:rsid w:val="00754378"/>
    <w:rsid w:val="00755870"/>
    <w:rsid w:val="007613E5"/>
    <w:rsid w:val="007638CE"/>
    <w:rsid w:val="00763F09"/>
    <w:rsid w:val="0076498C"/>
    <w:rsid w:val="00765E01"/>
    <w:rsid w:val="00767933"/>
    <w:rsid w:val="00767BA2"/>
    <w:rsid w:val="007713C7"/>
    <w:rsid w:val="007727DC"/>
    <w:rsid w:val="00774035"/>
    <w:rsid w:val="00774C03"/>
    <w:rsid w:val="00776901"/>
    <w:rsid w:val="007769A2"/>
    <w:rsid w:val="00777FD9"/>
    <w:rsid w:val="00782157"/>
    <w:rsid w:val="007840A0"/>
    <w:rsid w:val="00784B21"/>
    <w:rsid w:val="00785FD1"/>
    <w:rsid w:val="00787DF1"/>
    <w:rsid w:val="00790977"/>
    <w:rsid w:val="00790DCF"/>
    <w:rsid w:val="00791145"/>
    <w:rsid w:val="00792EEC"/>
    <w:rsid w:val="0079546B"/>
    <w:rsid w:val="00795916"/>
    <w:rsid w:val="00796BD4"/>
    <w:rsid w:val="00796CF1"/>
    <w:rsid w:val="007A13B0"/>
    <w:rsid w:val="007B0A2F"/>
    <w:rsid w:val="007B2663"/>
    <w:rsid w:val="007B5E6D"/>
    <w:rsid w:val="007B73B9"/>
    <w:rsid w:val="007C1136"/>
    <w:rsid w:val="007C1B18"/>
    <w:rsid w:val="007C1F30"/>
    <w:rsid w:val="007C6AB6"/>
    <w:rsid w:val="007C7FED"/>
    <w:rsid w:val="007D0B53"/>
    <w:rsid w:val="007D1753"/>
    <w:rsid w:val="007D2262"/>
    <w:rsid w:val="007D22E8"/>
    <w:rsid w:val="007D4DD3"/>
    <w:rsid w:val="007D71AD"/>
    <w:rsid w:val="007E3A6D"/>
    <w:rsid w:val="007E3E0D"/>
    <w:rsid w:val="007E51FC"/>
    <w:rsid w:val="007E59FF"/>
    <w:rsid w:val="007E6273"/>
    <w:rsid w:val="007E793F"/>
    <w:rsid w:val="007F07E9"/>
    <w:rsid w:val="007F13A2"/>
    <w:rsid w:val="007F201E"/>
    <w:rsid w:val="007F20B6"/>
    <w:rsid w:val="007F2D51"/>
    <w:rsid w:val="007F307A"/>
    <w:rsid w:val="007F4692"/>
    <w:rsid w:val="007F4E91"/>
    <w:rsid w:val="007F4EE0"/>
    <w:rsid w:val="007F5122"/>
    <w:rsid w:val="007F6EF6"/>
    <w:rsid w:val="007F7ABD"/>
    <w:rsid w:val="007F7B66"/>
    <w:rsid w:val="00801C8C"/>
    <w:rsid w:val="008047A9"/>
    <w:rsid w:val="0080744E"/>
    <w:rsid w:val="00813090"/>
    <w:rsid w:val="0081365A"/>
    <w:rsid w:val="00814F0D"/>
    <w:rsid w:val="00815967"/>
    <w:rsid w:val="00815B5B"/>
    <w:rsid w:val="008174A6"/>
    <w:rsid w:val="00817A1C"/>
    <w:rsid w:val="00821329"/>
    <w:rsid w:val="00821DE2"/>
    <w:rsid w:val="0082293D"/>
    <w:rsid w:val="00823AB9"/>
    <w:rsid w:val="00824584"/>
    <w:rsid w:val="00824880"/>
    <w:rsid w:val="00825049"/>
    <w:rsid w:val="00831636"/>
    <w:rsid w:val="00835247"/>
    <w:rsid w:val="008401AE"/>
    <w:rsid w:val="00841FF9"/>
    <w:rsid w:val="008457D4"/>
    <w:rsid w:val="008464AB"/>
    <w:rsid w:val="00846A76"/>
    <w:rsid w:val="00851F85"/>
    <w:rsid w:val="00855018"/>
    <w:rsid w:val="00857167"/>
    <w:rsid w:val="00857B2E"/>
    <w:rsid w:val="00867938"/>
    <w:rsid w:val="00872390"/>
    <w:rsid w:val="00876B88"/>
    <w:rsid w:val="00877AE9"/>
    <w:rsid w:val="008814A6"/>
    <w:rsid w:val="00881CCA"/>
    <w:rsid w:val="00882395"/>
    <w:rsid w:val="008829AB"/>
    <w:rsid w:val="00884A92"/>
    <w:rsid w:val="00885FD8"/>
    <w:rsid w:val="00887767"/>
    <w:rsid w:val="00890362"/>
    <w:rsid w:val="00890A98"/>
    <w:rsid w:val="008942A3"/>
    <w:rsid w:val="00894BB2"/>
    <w:rsid w:val="008963B7"/>
    <w:rsid w:val="00896B5B"/>
    <w:rsid w:val="00896EB4"/>
    <w:rsid w:val="00896ED4"/>
    <w:rsid w:val="008A07B3"/>
    <w:rsid w:val="008A0D7F"/>
    <w:rsid w:val="008A1397"/>
    <w:rsid w:val="008A1BA8"/>
    <w:rsid w:val="008A249C"/>
    <w:rsid w:val="008A49E2"/>
    <w:rsid w:val="008A4B7E"/>
    <w:rsid w:val="008A70CC"/>
    <w:rsid w:val="008C009F"/>
    <w:rsid w:val="008C0490"/>
    <w:rsid w:val="008C0864"/>
    <w:rsid w:val="008C24A2"/>
    <w:rsid w:val="008C336E"/>
    <w:rsid w:val="008C3EF2"/>
    <w:rsid w:val="008C7E12"/>
    <w:rsid w:val="008D1D03"/>
    <w:rsid w:val="008D2E0D"/>
    <w:rsid w:val="008D35D7"/>
    <w:rsid w:val="008D430C"/>
    <w:rsid w:val="008E2DE6"/>
    <w:rsid w:val="008E4093"/>
    <w:rsid w:val="008E6319"/>
    <w:rsid w:val="008E683D"/>
    <w:rsid w:val="008E6C98"/>
    <w:rsid w:val="008F3F8C"/>
    <w:rsid w:val="008F49A4"/>
    <w:rsid w:val="008F54A6"/>
    <w:rsid w:val="008F5661"/>
    <w:rsid w:val="008F765B"/>
    <w:rsid w:val="008F7B57"/>
    <w:rsid w:val="009015FC"/>
    <w:rsid w:val="0090191B"/>
    <w:rsid w:val="00904DC2"/>
    <w:rsid w:val="00905479"/>
    <w:rsid w:val="00905997"/>
    <w:rsid w:val="00907BAB"/>
    <w:rsid w:val="00910CB5"/>
    <w:rsid w:val="009129CA"/>
    <w:rsid w:val="00912E71"/>
    <w:rsid w:val="0091311D"/>
    <w:rsid w:val="0091489D"/>
    <w:rsid w:val="0091622C"/>
    <w:rsid w:val="0091646E"/>
    <w:rsid w:val="00920FA8"/>
    <w:rsid w:val="009225BF"/>
    <w:rsid w:val="00931192"/>
    <w:rsid w:val="00932265"/>
    <w:rsid w:val="0093378E"/>
    <w:rsid w:val="00933A6E"/>
    <w:rsid w:val="00933C3A"/>
    <w:rsid w:val="00937F02"/>
    <w:rsid w:val="00940CBA"/>
    <w:rsid w:val="00940FFA"/>
    <w:rsid w:val="00941623"/>
    <w:rsid w:val="00941C70"/>
    <w:rsid w:val="00944B17"/>
    <w:rsid w:val="00944D85"/>
    <w:rsid w:val="00946BFE"/>
    <w:rsid w:val="009511BE"/>
    <w:rsid w:val="009519B7"/>
    <w:rsid w:val="00951CC8"/>
    <w:rsid w:val="00952055"/>
    <w:rsid w:val="009528E5"/>
    <w:rsid w:val="00954131"/>
    <w:rsid w:val="00955B7F"/>
    <w:rsid w:val="00955C8F"/>
    <w:rsid w:val="00955D7C"/>
    <w:rsid w:val="00961708"/>
    <w:rsid w:val="00961D89"/>
    <w:rsid w:val="00963E7C"/>
    <w:rsid w:val="009643FA"/>
    <w:rsid w:val="009646A1"/>
    <w:rsid w:val="00965EC5"/>
    <w:rsid w:val="009661BF"/>
    <w:rsid w:val="0096646D"/>
    <w:rsid w:val="00966FB5"/>
    <w:rsid w:val="0097004D"/>
    <w:rsid w:val="00971256"/>
    <w:rsid w:val="009712F4"/>
    <w:rsid w:val="009716F2"/>
    <w:rsid w:val="0097226E"/>
    <w:rsid w:val="00975DCC"/>
    <w:rsid w:val="0097631E"/>
    <w:rsid w:val="0097779B"/>
    <w:rsid w:val="00982DAA"/>
    <w:rsid w:val="00983457"/>
    <w:rsid w:val="00986B5E"/>
    <w:rsid w:val="009912DF"/>
    <w:rsid w:val="0099156E"/>
    <w:rsid w:val="00992AB0"/>
    <w:rsid w:val="00993BD7"/>
    <w:rsid w:val="00994A9A"/>
    <w:rsid w:val="00996A49"/>
    <w:rsid w:val="0099768B"/>
    <w:rsid w:val="009A22D3"/>
    <w:rsid w:val="009A4244"/>
    <w:rsid w:val="009A4DC5"/>
    <w:rsid w:val="009A6C26"/>
    <w:rsid w:val="009B2385"/>
    <w:rsid w:val="009B29D2"/>
    <w:rsid w:val="009B2B90"/>
    <w:rsid w:val="009B526F"/>
    <w:rsid w:val="009B546D"/>
    <w:rsid w:val="009B6368"/>
    <w:rsid w:val="009C04B0"/>
    <w:rsid w:val="009C072D"/>
    <w:rsid w:val="009C0A89"/>
    <w:rsid w:val="009C1026"/>
    <w:rsid w:val="009C1CF1"/>
    <w:rsid w:val="009C3502"/>
    <w:rsid w:val="009D11CF"/>
    <w:rsid w:val="009D128E"/>
    <w:rsid w:val="009D2A3B"/>
    <w:rsid w:val="009D3828"/>
    <w:rsid w:val="009D387D"/>
    <w:rsid w:val="009D39D1"/>
    <w:rsid w:val="009D55DF"/>
    <w:rsid w:val="009E0FBA"/>
    <w:rsid w:val="009E1ACE"/>
    <w:rsid w:val="009E3FAE"/>
    <w:rsid w:val="009E6C04"/>
    <w:rsid w:val="009F04D3"/>
    <w:rsid w:val="009F4A22"/>
    <w:rsid w:val="009F4C7E"/>
    <w:rsid w:val="009F6124"/>
    <w:rsid w:val="009F7F42"/>
    <w:rsid w:val="00A00A59"/>
    <w:rsid w:val="00A00D57"/>
    <w:rsid w:val="00A0552A"/>
    <w:rsid w:val="00A07676"/>
    <w:rsid w:val="00A12FD5"/>
    <w:rsid w:val="00A13D94"/>
    <w:rsid w:val="00A1668C"/>
    <w:rsid w:val="00A172DC"/>
    <w:rsid w:val="00A27702"/>
    <w:rsid w:val="00A30624"/>
    <w:rsid w:val="00A33405"/>
    <w:rsid w:val="00A33AAB"/>
    <w:rsid w:val="00A344E2"/>
    <w:rsid w:val="00A377FE"/>
    <w:rsid w:val="00A4477A"/>
    <w:rsid w:val="00A44A15"/>
    <w:rsid w:val="00A467B5"/>
    <w:rsid w:val="00A47277"/>
    <w:rsid w:val="00A47CAC"/>
    <w:rsid w:val="00A507B9"/>
    <w:rsid w:val="00A52A7D"/>
    <w:rsid w:val="00A57FA5"/>
    <w:rsid w:val="00A614D6"/>
    <w:rsid w:val="00A61AEA"/>
    <w:rsid w:val="00A6290C"/>
    <w:rsid w:val="00A62B61"/>
    <w:rsid w:val="00A6382F"/>
    <w:rsid w:val="00A64550"/>
    <w:rsid w:val="00A6590E"/>
    <w:rsid w:val="00A70307"/>
    <w:rsid w:val="00A709AC"/>
    <w:rsid w:val="00A70CCC"/>
    <w:rsid w:val="00A72A92"/>
    <w:rsid w:val="00A730B1"/>
    <w:rsid w:val="00A73473"/>
    <w:rsid w:val="00A807A4"/>
    <w:rsid w:val="00A8447A"/>
    <w:rsid w:val="00A8502E"/>
    <w:rsid w:val="00A876EA"/>
    <w:rsid w:val="00A91734"/>
    <w:rsid w:val="00A94FD8"/>
    <w:rsid w:val="00A973D0"/>
    <w:rsid w:val="00AA07EC"/>
    <w:rsid w:val="00AA25FF"/>
    <w:rsid w:val="00AA35B8"/>
    <w:rsid w:val="00AA6B78"/>
    <w:rsid w:val="00AA7AAB"/>
    <w:rsid w:val="00AB1C16"/>
    <w:rsid w:val="00AB423A"/>
    <w:rsid w:val="00AB6200"/>
    <w:rsid w:val="00AC046F"/>
    <w:rsid w:val="00AC0B3B"/>
    <w:rsid w:val="00AC17C2"/>
    <w:rsid w:val="00AC1EC1"/>
    <w:rsid w:val="00AD1DD5"/>
    <w:rsid w:val="00AD49D9"/>
    <w:rsid w:val="00AD68A6"/>
    <w:rsid w:val="00AE1978"/>
    <w:rsid w:val="00AE2CC5"/>
    <w:rsid w:val="00AE3FF1"/>
    <w:rsid w:val="00AE42F0"/>
    <w:rsid w:val="00AE4D65"/>
    <w:rsid w:val="00AE5EBC"/>
    <w:rsid w:val="00AF0CCE"/>
    <w:rsid w:val="00AF1E25"/>
    <w:rsid w:val="00AF5A6F"/>
    <w:rsid w:val="00AF6D2B"/>
    <w:rsid w:val="00AF7300"/>
    <w:rsid w:val="00B05B08"/>
    <w:rsid w:val="00B13D7B"/>
    <w:rsid w:val="00B15FCF"/>
    <w:rsid w:val="00B207E5"/>
    <w:rsid w:val="00B23721"/>
    <w:rsid w:val="00B26322"/>
    <w:rsid w:val="00B30339"/>
    <w:rsid w:val="00B30D05"/>
    <w:rsid w:val="00B31E89"/>
    <w:rsid w:val="00B327D5"/>
    <w:rsid w:val="00B330F0"/>
    <w:rsid w:val="00B330FB"/>
    <w:rsid w:val="00B36B91"/>
    <w:rsid w:val="00B400A8"/>
    <w:rsid w:val="00B43461"/>
    <w:rsid w:val="00B51323"/>
    <w:rsid w:val="00B5203B"/>
    <w:rsid w:val="00B5675E"/>
    <w:rsid w:val="00B60338"/>
    <w:rsid w:val="00B61D72"/>
    <w:rsid w:val="00B64DB1"/>
    <w:rsid w:val="00B65AA4"/>
    <w:rsid w:val="00B707E7"/>
    <w:rsid w:val="00B70EC4"/>
    <w:rsid w:val="00B725F6"/>
    <w:rsid w:val="00B72974"/>
    <w:rsid w:val="00B72A10"/>
    <w:rsid w:val="00B73B54"/>
    <w:rsid w:val="00B74AC4"/>
    <w:rsid w:val="00B7536C"/>
    <w:rsid w:val="00B82CE4"/>
    <w:rsid w:val="00B83267"/>
    <w:rsid w:val="00B832B5"/>
    <w:rsid w:val="00B853C1"/>
    <w:rsid w:val="00B8598F"/>
    <w:rsid w:val="00B85A34"/>
    <w:rsid w:val="00B869AF"/>
    <w:rsid w:val="00B90863"/>
    <w:rsid w:val="00B933DA"/>
    <w:rsid w:val="00B952E1"/>
    <w:rsid w:val="00B956ED"/>
    <w:rsid w:val="00BA0EB1"/>
    <w:rsid w:val="00BA39D7"/>
    <w:rsid w:val="00BA47C0"/>
    <w:rsid w:val="00BA4CDF"/>
    <w:rsid w:val="00BA5953"/>
    <w:rsid w:val="00BA6187"/>
    <w:rsid w:val="00BB102E"/>
    <w:rsid w:val="00BB1168"/>
    <w:rsid w:val="00BB307C"/>
    <w:rsid w:val="00BB3C65"/>
    <w:rsid w:val="00BB439B"/>
    <w:rsid w:val="00BB6399"/>
    <w:rsid w:val="00BB7092"/>
    <w:rsid w:val="00BC018F"/>
    <w:rsid w:val="00BC303A"/>
    <w:rsid w:val="00BC4CB3"/>
    <w:rsid w:val="00BC4D9F"/>
    <w:rsid w:val="00BC59E8"/>
    <w:rsid w:val="00BC7645"/>
    <w:rsid w:val="00BC79C2"/>
    <w:rsid w:val="00BD01CB"/>
    <w:rsid w:val="00BD0E52"/>
    <w:rsid w:val="00BD1DD7"/>
    <w:rsid w:val="00BD225A"/>
    <w:rsid w:val="00BD4315"/>
    <w:rsid w:val="00BD5A06"/>
    <w:rsid w:val="00BD5F7B"/>
    <w:rsid w:val="00BD6D1D"/>
    <w:rsid w:val="00BD7024"/>
    <w:rsid w:val="00BD7514"/>
    <w:rsid w:val="00BE3E50"/>
    <w:rsid w:val="00BE4C52"/>
    <w:rsid w:val="00BE64A6"/>
    <w:rsid w:val="00BE69CA"/>
    <w:rsid w:val="00BF086A"/>
    <w:rsid w:val="00BF1E6B"/>
    <w:rsid w:val="00BF254B"/>
    <w:rsid w:val="00BF30B7"/>
    <w:rsid w:val="00BF380E"/>
    <w:rsid w:val="00BF3B05"/>
    <w:rsid w:val="00BF4951"/>
    <w:rsid w:val="00BF5387"/>
    <w:rsid w:val="00BF5A61"/>
    <w:rsid w:val="00BF70D3"/>
    <w:rsid w:val="00BF720B"/>
    <w:rsid w:val="00C03131"/>
    <w:rsid w:val="00C03CCC"/>
    <w:rsid w:val="00C03EEE"/>
    <w:rsid w:val="00C04CB7"/>
    <w:rsid w:val="00C04FB4"/>
    <w:rsid w:val="00C1062C"/>
    <w:rsid w:val="00C11C8B"/>
    <w:rsid w:val="00C12566"/>
    <w:rsid w:val="00C135A2"/>
    <w:rsid w:val="00C13960"/>
    <w:rsid w:val="00C13F1B"/>
    <w:rsid w:val="00C178B2"/>
    <w:rsid w:val="00C17EF3"/>
    <w:rsid w:val="00C21AB2"/>
    <w:rsid w:val="00C21E00"/>
    <w:rsid w:val="00C24B4B"/>
    <w:rsid w:val="00C27944"/>
    <w:rsid w:val="00C3071A"/>
    <w:rsid w:val="00C30767"/>
    <w:rsid w:val="00C326EF"/>
    <w:rsid w:val="00C34544"/>
    <w:rsid w:val="00C349CD"/>
    <w:rsid w:val="00C34E8D"/>
    <w:rsid w:val="00C3556B"/>
    <w:rsid w:val="00C35E1D"/>
    <w:rsid w:val="00C43D79"/>
    <w:rsid w:val="00C45C28"/>
    <w:rsid w:val="00C461D3"/>
    <w:rsid w:val="00C5176E"/>
    <w:rsid w:val="00C53A74"/>
    <w:rsid w:val="00C55633"/>
    <w:rsid w:val="00C565BA"/>
    <w:rsid w:val="00C57E58"/>
    <w:rsid w:val="00C60F1E"/>
    <w:rsid w:val="00C62F52"/>
    <w:rsid w:val="00C63B0F"/>
    <w:rsid w:val="00C66BB9"/>
    <w:rsid w:val="00C67A81"/>
    <w:rsid w:val="00C67AD4"/>
    <w:rsid w:val="00C71D51"/>
    <w:rsid w:val="00C71E47"/>
    <w:rsid w:val="00C736EC"/>
    <w:rsid w:val="00C76FE9"/>
    <w:rsid w:val="00C77C01"/>
    <w:rsid w:val="00C81D2E"/>
    <w:rsid w:val="00C83927"/>
    <w:rsid w:val="00C83C3F"/>
    <w:rsid w:val="00C87414"/>
    <w:rsid w:val="00C901A6"/>
    <w:rsid w:val="00C92F36"/>
    <w:rsid w:val="00C950B5"/>
    <w:rsid w:val="00C95D04"/>
    <w:rsid w:val="00CA0826"/>
    <w:rsid w:val="00CA121F"/>
    <w:rsid w:val="00CA168A"/>
    <w:rsid w:val="00CA1A71"/>
    <w:rsid w:val="00CA271A"/>
    <w:rsid w:val="00CA2ED3"/>
    <w:rsid w:val="00CA524B"/>
    <w:rsid w:val="00CA798C"/>
    <w:rsid w:val="00CA7D51"/>
    <w:rsid w:val="00CB1412"/>
    <w:rsid w:val="00CB2490"/>
    <w:rsid w:val="00CB5478"/>
    <w:rsid w:val="00CB60D6"/>
    <w:rsid w:val="00CB62F8"/>
    <w:rsid w:val="00CB6391"/>
    <w:rsid w:val="00CB6685"/>
    <w:rsid w:val="00CB6C32"/>
    <w:rsid w:val="00CC0072"/>
    <w:rsid w:val="00CC01F2"/>
    <w:rsid w:val="00CC661F"/>
    <w:rsid w:val="00CD0485"/>
    <w:rsid w:val="00CD0C6D"/>
    <w:rsid w:val="00CD12FD"/>
    <w:rsid w:val="00CD1849"/>
    <w:rsid w:val="00CD2009"/>
    <w:rsid w:val="00CD52F5"/>
    <w:rsid w:val="00CD5936"/>
    <w:rsid w:val="00CE09B1"/>
    <w:rsid w:val="00CE7EDF"/>
    <w:rsid w:val="00CF13C0"/>
    <w:rsid w:val="00CF1E68"/>
    <w:rsid w:val="00CF3848"/>
    <w:rsid w:val="00CF462C"/>
    <w:rsid w:val="00CF4ABC"/>
    <w:rsid w:val="00CF51C9"/>
    <w:rsid w:val="00D00353"/>
    <w:rsid w:val="00D0158C"/>
    <w:rsid w:val="00D02D72"/>
    <w:rsid w:val="00D035CF"/>
    <w:rsid w:val="00D04880"/>
    <w:rsid w:val="00D05887"/>
    <w:rsid w:val="00D06EC2"/>
    <w:rsid w:val="00D06F2F"/>
    <w:rsid w:val="00D07906"/>
    <w:rsid w:val="00D109DB"/>
    <w:rsid w:val="00D12437"/>
    <w:rsid w:val="00D1689D"/>
    <w:rsid w:val="00D1696D"/>
    <w:rsid w:val="00D17DE0"/>
    <w:rsid w:val="00D243A2"/>
    <w:rsid w:val="00D249E7"/>
    <w:rsid w:val="00D253B6"/>
    <w:rsid w:val="00D25893"/>
    <w:rsid w:val="00D3166C"/>
    <w:rsid w:val="00D324C7"/>
    <w:rsid w:val="00D33E63"/>
    <w:rsid w:val="00D35AC5"/>
    <w:rsid w:val="00D37CC0"/>
    <w:rsid w:val="00D42D60"/>
    <w:rsid w:val="00D43303"/>
    <w:rsid w:val="00D44E16"/>
    <w:rsid w:val="00D44FFA"/>
    <w:rsid w:val="00D46009"/>
    <w:rsid w:val="00D47513"/>
    <w:rsid w:val="00D505E5"/>
    <w:rsid w:val="00D5381A"/>
    <w:rsid w:val="00D56B1C"/>
    <w:rsid w:val="00D57F84"/>
    <w:rsid w:val="00D608A0"/>
    <w:rsid w:val="00D6370C"/>
    <w:rsid w:val="00D66AF0"/>
    <w:rsid w:val="00D702C2"/>
    <w:rsid w:val="00D7099A"/>
    <w:rsid w:val="00D73273"/>
    <w:rsid w:val="00D742F3"/>
    <w:rsid w:val="00D75613"/>
    <w:rsid w:val="00D76BB2"/>
    <w:rsid w:val="00D802D8"/>
    <w:rsid w:val="00D819E6"/>
    <w:rsid w:val="00D82791"/>
    <w:rsid w:val="00D83158"/>
    <w:rsid w:val="00D90F69"/>
    <w:rsid w:val="00D9246E"/>
    <w:rsid w:val="00D967DF"/>
    <w:rsid w:val="00DA0C7A"/>
    <w:rsid w:val="00DA24C4"/>
    <w:rsid w:val="00DA3197"/>
    <w:rsid w:val="00DA385E"/>
    <w:rsid w:val="00DA424B"/>
    <w:rsid w:val="00DA4D51"/>
    <w:rsid w:val="00DA7B6A"/>
    <w:rsid w:val="00DB071E"/>
    <w:rsid w:val="00DB2F21"/>
    <w:rsid w:val="00DB395A"/>
    <w:rsid w:val="00DB3CCE"/>
    <w:rsid w:val="00DB42B2"/>
    <w:rsid w:val="00DB4AB2"/>
    <w:rsid w:val="00DB6539"/>
    <w:rsid w:val="00DB7FA1"/>
    <w:rsid w:val="00DC0186"/>
    <w:rsid w:val="00DC09D8"/>
    <w:rsid w:val="00DC4347"/>
    <w:rsid w:val="00DC7238"/>
    <w:rsid w:val="00DC7991"/>
    <w:rsid w:val="00DD1A3B"/>
    <w:rsid w:val="00DD2CC5"/>
    <w:rsid w:val="00DD2F8E"/>
    <w:rsid w:val="00DD365B"/>
    <w:rsid w:val="00DD4021"/>
    <w:rsid w:val="00DD705F"/>
    <w:rsid w:val="00DE0493"/>
    <w:rsid w:val="00DE07FF"/>
    <w:rsid w:val="00DE1F2A"/>
    <w:rsid w:val="00DE3B0F"/>
    <w:rsid w:val="00DE4E79"/>
    <w:rsid w:val="00DE6742"/>
    <w:rsid w:val="00DF0C61"/>
    <w:rsid w:val="00DF218A"/>
    <w:rsid w:val="00DF3C91"/>
    <w:rsid w:val="00DF6356"/>
    <w:rsid w:val="00DF7690"/>
    <w:rsid w:val="00E01157"/>
    <w:rsid w:val="00E016C2"/>
    <w:rsid w:val="00E0496B"/>
    <w:rsid w:val="00E062CE"/>
    <w:rsid w:val="00E0756C"/>
    <w:rsid w:val="00E07D93"/>
    <w:rsid w:val="00E10687"/>
    <w:rsid w:val="00E10903"/>
    <w:rsid w:val="00E120C1"/>
    <w:rsid w:val="00E14AF2"/>
    <w:rsid w:val="00E1530C"/>
    <w:rsid w:val="00E16044"/>
    <w:rsid w:val="00E16C2D"/>
    <w:rsid w:val="00E16EDA"/>
    <w:rsid w:val="00E1748E"/>
    <w:rsid w:val="00E21ABB"/>
    <w:rsid w:val="00E26188"/>
    <w:rsid w:val="00E2722F"/>
    <w:rsid w:val="00E31C9E"/>
    <w:rsid w:val="00E33873"/>
    <w:rsid w:val="00E40107"/>
    <w:rsid w:val="00E42960"/>
    <w:rsid w:val="00E42BA9"/>
    <w:rsid w:val="00E430E0"/>
    <w:rsid w:val="00E443ED"/>
    <w:rsid w:val="00E44AD7"/>
    <w:rsid w:val="00E47B05"/>
    <w:rsid w:val="00E5043E"/>
    <w:rsid w:val="00E5065E"/>
    <w:rsid w:val="00E52425"/>
    <w:rsid w:val="00E53D72"/>
    <w:rsid w:val="00E54A2D"/>
    <w:rsid w:val="00E55790"/>
    <w:rsid w:val="00E561B0"/>
    <w:rsid w:val="00E57DDF"/>
    <w:rsid w:val="00E60BE8"/>
    <w:rsid w:val="00E62EC2"/>
    <w:rsid w:val="00E65CAE"/>
    <w:rsid w:val="00E670C0"/>
    <w:rsid w:val="00E700C9"/>
    <w:rsid w:val="00E71263"/>
    <w:rsid w:val="00E716B6"/>
    <w:rsid w:val="00E71B60"/>
    <w:rsid w:val="00E72ADD"/>
    <w:rsid w:val="00E737BA"/>
    <w:rsid w:val="00E77F55"/>
    <w:rsid w:val="00E80007"/>
    <w:rsid w:val="00E801F9"/>
    <w:rsid w:val="00E8498A"/>
    <w:rsid w:val="00E84AD7"/>
    <w:rsid w:val="00E84CE7"/>
    <w:rsid w:val="00E96842"/>
    <w:rsid w:val="00E96B5F"/>
    <w:rsid w:val="00EA009E"/>
    <w:rsid w:val="00EA088E"/>
    <w:rsid w:val="00EB426C"/>
    <w:rsid w:val="00EB4657"/>
    <w:rsid w:val="00EB467E"/>
    <w:rsid w:val="00EB66C5"/>
    <w:rsid w:val="00EB6F59"/>
    <w:rsid w:val="00EC111F"/>
    <w:rsid w:val="00EC1FCE"/>
    <w:rsid w:val="00EC4F2E"/>
    <w:rsid w:val="00EC6440"/>
    <w:rsid w:val="00EC653C"/>
    <w:rsid w:val="00ED1A48"/>
    <w:rsid w:val="00ED224D"/>
    <w:rsid w:val="00ED40A1"/>
    <w:rsid w:val="00ED6E33"/>
    <w:rsid w:val="00EE0268"/>
    <w:rsid w:val="00EE11B5"/>
    <w:rsid w:val="00EE2F70"/>
    <w:rsid w:val="00EE39F0"/>
    <w:rsid w:val="00EE3A16"/>
    <w:rsid w:val="00EE4AAA"/>
    <w:rsid w:val="00EE5B3C"/>
    <w:rsid w:val="00EE5BEA"/>
    <w:rsid w:val="00EE6C5E"/>
    <w:rsid w:val="00EE6D02"/>
    <w:rsid w:val="00EF0A82"/>
    <w:rsid w:val="00EF2B33"/>
    <w:rsid w:val="00EF48BD"/>
    <w:rsid w:val="00EF5BB6"/>
    <w:rsid w:val="00EF6EA9"/>
    <w:rsid w:val="00EF708C"/>
    <w:rsid w:val="00EF74EB"/>
    <w:rsid w:val="00EF76E7"/>
    <w:rsid w:val="00EF7A5F"/>
    <w:rsid w:val="00F01675"/>
    <w:rsid w:val="00F01876"/>
    <w:rsid w:val="00F01E5B"/>
    <w:rsid w:val="00F03288"/>
    <w:rsid w:val="00F06554"/>
    <w:rsid w:val="00F100AE"/>
    <w:rsid w:val="00F12126"/>
    <w:rsid w:val="00F12994"/>
    <w:rsid w:val="00F15D2C"/>
    <w:rsid w:val="00F16788"/>
    <w:rsid w:val="00F16DE4"/>
    <w:rsid w:val="00F23A47"/>
    <w:rsid w:val="00F240BD"/>
    <w:rsid w:val="00F25963"/>
    <w:rsid w:val="00F33814"/>
    <w:rsid w:val="00F33DDF"/>
    <w:rsid w:val="00F348DF"/>
    <w:rsid w:val="00F35C68"/>
    <w:rsid w:val="00F37944"/>
    <w:rsid w:val="00F43F11"/>
    <w:rsid w:val="00F44027"/>
    <w:rsid w:val="00F45F7E"/>
    <w:rsid w:val="00F52568"/>
    <w:rsid w:val="00F52D69"/>
    <w:rsid w:val="00F556FA"/>
    <w:rsid w:val="00F5584E"/>
    <w:rsid w:val="00F5674F"/>
    <w:rsid w:val="00F6099D"/>
    <w:rsid w:val="00F63AB8"/>
    <w:rsid w:val="00F6416F"/>
    <w:rsid w:val="00F644E3"/>
    <w:rsid w:val="00F74F0C"/>
    <w:rsid w:val="00F754B4"/>
    <w:rsid w:val="00F76C7E"/>
    <w:rsid w:val="00F77696"/>
    <w:rsid w:val="00F81560"/>
    <w:rsid w:val="00F83FF8"/>
    <w:rsid w:val="00F90D5F"/>
    <w:rsid w:val="00F958E7"/>
    <w:rsid w:val="00F96155"/>
    <w:rsid w:val="00F96BD1"/>
    <w:rsid w:val="00F973F5"/>
    <w:rsid w:val="00FA10AD"/>
    <w:rsid w:val="00FA1256"/>
    <w:rsid w:val="00FA2162"/>
    <w:rsid w:val="00FA224E"/>
    <w:rsid w:val="00FA6049"/>
    <w:rsid w:val="00FB12C8"/>
    <w:rsid w:val="00FB1B44"/>
    <w:rsid w:val="00FB2386"/>
    <w:rsid w:val="00FB2851"/>
    <w:rsid w:val="00FB5CD9"/>
    <w:rsid w:val="00FB65E6"/>
    <w:rsid w:val="00FB65F9"/>
    <w:rsid w:val="00FB7625"/>
    <w:rsid w:val="00FC0120"/>
    <w:rsid w:val="00FC082A"/>
    <w:rsid w:val="00FD11AD"/>
    <w:rsid w:val="00FD17FA"/>
    <w:rsid w:val="00FD21C0"/>
    <w:rsid w:val="00FD2844"/>
    <w:rsid w:val="00FD3CA2"/>
    <w:rsid w:val="00FD40E0"/>
    <w:rsid w:val="00FD4B45"/>
    <w:rsid w:val="00FE2A62"/>
    <w:rsid w:val="00FE348A"/>
    <w:rsid w:val="00FE51C7"/>
    <w:rsid w:val="00FE6217"/>
    <w:rsid w:val="00FE65E7"/>
    <w:rsid w:val="00FE7449"/>
    <w:rsid w:val="00FE7B37"/>
    <w:rsid w:val="00FF06BC"/>
    <w:rsid w:val="00FF215D"/>
    <w:rsid w:val="00FF4EF2"/>
    <w:rsid w:val="00FF5CEC"/>
    <w:rsid w:val="00FF6347"/>
    <w:rsid w:val="00FF7C77"/>
    <w:rsid w:val="00FF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51ED2"/>
  <w15:docId w15:val="{6BD24110-FACD-4AD1-963E-65E77A0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17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F776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unhideWhenUsed/>
    <w:qFormat/>
    <w:rsid w:val="001E3E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293EEB"/>
    <w:rPr>
      <w:color w:val="0000FF"/>
      <w:u w:val="single"/>
    </w:rPr>
  </w:style>
  <w:style w:type="paragraph" w:styleId="a5">
    <w:name w:val="footer"/>
    <w:basedOn w:val="a0"/>
    <w:link w:val="a6"/>
    <w:rsid w:val="00293E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293EEB"/>
  </w:style>
  <w:style w:type="paragraph" w:styleId="a8">
    <w:name w:val="header"/>
    <w:basedOn w:val="a0"/>
    <w:link w:val="a9"/>
    <w:rsid w:val="00293E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293EEB"/>
    <w:pPr>
      <w:ind w:left="720"/>
      <w:contextualSpacing/>
    </w:pPr>
  </w:style>
  <w:style w:type="character" w:styleId="ab">
    <w:name w:val="FollowedHyperlink"/>
    <w:basedOn w:val="a1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1"/>
    <w:uiPriority w:val="99"/>
    <w:semiHidden/>
    <w:unhideWhenUsed/>
    <w:rsid w:val="00D249E7"/>
    <w:rPr>
      <w:sz w:val="16"/>
      <w:szCs w:val="16"/>
    </w:rPr>
  </w:style>
  <w:style w:type="paragraph" w:styleId="af">
    <w:name w:val="annotation text"/>
    <w:basedOn w:val="a0"/>
    <w:link w:val="af0"/>
    <w:uiPriority w:val="99"/>
    <w:unhideWhenUsed/>
    <w:rsid w:val="00D249E7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rsid w:val="00D24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49E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49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1"/>
    <w:rsid w:val="00821329"/>
  </w:style>
  <w:style w:type="paragraph" w:styleId="af3">
    <w:name w:val="Normal (Web)"/>
    <w:basedOn w:val="a0"/>
    <w:uiPriority w:val="99"/>
    <w:unhideWhenUsed/>
    <w:rsid w:val="009F4A22"/>
    <w:pPr>
      <w:spacing w:before="100" w:beforeAutospacing="1" w:after="100" w:afterAutospacing="1"/>
    </w:pPr>
  </w:style>
  <w:style w:type="paragraph" w:customStyle="1" w:styleId="attachmentsitem">
    <w:name w:val="attachments__item"/>
    <w:basedOn w:val="a0"/>
    <w:rsid w:val="00F77696"/>
    <w:pPr>
      <w:spacing w:before="100" w:beforeAutospacing="1" w:after="100" w:afterAutospacing="1"/>
    </w:pPr>
  </w:style>
  <w:style w:type="character" w:customStyle="1" w:styleId="attachmentstitle">
    <w:name w:val="attachments__title"/>
    <w:basedOn w:val="a1"/>
    <w:rsid w:val="00F77696"/>
  </w:style>
  <w:style w:type="character" w:customStyle="1" w:styleId="10">
    <w:name w:val="Заголовок 1 Знак"/>
    <w:basedOn w:val="a1"/>
    <w:link w:val="1"/>
    <w:uiPriority w:val="9"/>
    <w:rsid w:val="00F776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Bullet"/>
    <w:basedOn w:val="a0"/>
    <w:uiPriority w:val="99"/>
    <w:unhideWhenUsed/>
    <w:rsid w:val="00B65AA4"/>
    <w:pPr>
      <w:numPr>
        <w:numId w:val="1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1E3E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4">
    <w:name w:val="Strong"/>
    <w:basedOn w:val="a1"/>
    <w:uiPriority w:val="22"/>
    <w:qFormat/>
    <w:rsid w:val="001E3E0B"/>
    <w:rPr>
      <w:b/>
      <w:bCs/>
    </w:rPr>
  </w:style>
  <w:style w:type="character" w:customStyle="1" w:styleId="tags-newsitem">
    <w:name w:val="tags-news__item"/>
    <w:basedOn w:val="a1"/>
    <w:rsid w:val="001E3E0B"/>
  </w:style>
  <w:style w:type="character" w:customStyle="1" w:styleId="tags-newstext">
    <w:name w:val="tags-news__text"/>
    <w:basedOn w:val="a1"/>
    <w:rsid w:val="001E3E0B"/>
  </w:style>
  <w:style w:type="paragraph" w:customStyle="1" w:styleId="ConsPlusNormal">
    <w:name w:val="ConsPlusNormal"/>
    <w:rsid w:val="00E84C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5">
    <w:name w:val="Revision"/>
    <w:hidden/>
    <w:uiPriority w:val="99"/>
    <w:semiHidden/>
    <w:rsid w:val="002C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92F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2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6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36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3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40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5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9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D99155FDA243E4744D69815265BE7D38AF6EFC7622B7B04C16D652C3EC0BCE9BEC55ECCF7CF66987E29F70BC74990B258907980B75DF139T5gFP" TargetMode="External"/><Relationship Id="rId18" Type="http://schemas.openxmlformats.org/officeDocument/2006/relationships/hyperlink" Target="consultantplus://offline/ref=6AD27D0DCAE7C488D51B93D9473D48C54F9BD094B20FFB45D834CF8E77C71050576A716D09645658D7C47433EC284D768CDBF87FFD36FF69c5l6P" TargetMode="External"/><Relationship Id="rId26" Type="http://schemas.openxmlformats.org/officeDocument/2006/relationships/hyperlink" Target="https://login.consultant.ru/link/?req=doc&amp;base=LAW&amp;n=424991&amp;dst=100008" TargetMode="External"/><Relationship Id="rId39" Type="http://schemas.openxmlformats.org/officeDocument/2006/relationships/hyperlink" Target="consultantplus://offline/ref=EFC8BB6A39BE8B55B34E0993598400450324577956402A84DE820F528A4FB6C9B89C19DB6EF36D93BBE3EB6BE661FF32C2B63E01E7WEN9Q" TargetMode="External"/><Relationship Id="rId21" Type="http://schemas.openxmlformats.org/officeDocument/2006/relationships/hyperlink" Target="consultantplus://offline/ref=F339E493B024DBAAF17B331235F6EB69644DDF70483E74688CCD973272E0719830FE2492BE6E78E75F5256F50FE797E26E4EB7585A8330D2m2oBP" TargetMode="External"/><Relationship Id="rId34" Type="http://schemas.openxmlformats.org/officeDocument/2006/relationships/hyperlink" Target="consultantplus://offline/ref=C3FA80B229F141B86F2B03D1D80D8347392823EF35EC1A50639A03826C046F73A31D404BBD2A5563FB375D84EBD5E4DB0299558E88864296l3J1Q" TargetMode="External"/><Relationship Id="rId42" Type="http://schemas.openxmlformats.org/officeDocument/2006/relationships/hyperlink" Target="consultantplus://offline/ref=22A716E9A864B453C567F062B47D4A28D4492B7377DB2E1D98868655515E9A5CB606B7E504F4ACFC2A88D594DCA9082F9FDB466C48DD828967P1Q" TargetMode="External"/><Relationship Id="rId47" Type="http://schemas.openxmlformats.org/officeDocument/2006/relationships/hyperlink" Target="consultantplus://offline/ref=42742AC5A5D75A08D163C3F7CF124A12FEC8931BA4A720AD33A705E2CF2E2EBADB6B2E9397B18F43A1D06E83A87F32402E8441824Br6RBQ" TargetMode="External"/><Relationship Id="rId50" Type="http://schemas.openxmlformats.org/officeDocument/2006/relationships/hyperlink" Target="consultantplus://offline/ref=B23F2C369672FC3E2085DE1E239350D202D345BD855B62FC026E11FF29F11F5809B2A2E21662D04FF6F95AF5CD0EA42D6EA06DC9FA322069v1TEQ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D8C533C9A12577DAE0F2932833DFB5F51CBDD4EEA0BCF8D3F50CCD0FE784913AC373FF5BD99F4B1197C7A1A7FB3699681910829EZDf9P" TargetMode="External"/><Relationship Id="rId17" Type="http://schemas.openxmlformats.org/officeDocument/2006/relationships/hyperlink" Target="consultantplus://offline/ref=8FC6BB13AFDA5F4FE4AFE2A7DC50EC83AC45D47428853FE2914C3B1440D99D07803FF7EC3F1B8E28C64CA6FAAD927586B914D08624bAk1P" TargetMode="External"/><Relationship Id="rId25" Type="http://schemas.openxmlformats.org/officeDocument/2006/relationships/hyperlink" Target="consultantplus://offline/ref=F3431FEA51DECE182295D39A474D89DE4FCAAF19CE88D18D0DE30E6CF9997A0CD183B1E77A8D0A4D876537147C3C6D379763DBA23Er85EP" TargetMode="External"/><Relationship Id="rId33" Type="http://schemas.openxmlformats.org/officeDocument/2006/relationships/hyperlink" Target="https://login.consultant.ru/link/?req=doc&amp;base=LAW&amp;n=424165&amp;dst=100327" TargetMode="External"/><Relationship Id="rId38" Type="http://schemas.openxmlformats.org/officeDocument/2006/relationships/hyperlink" Target="https://login.consultant.ru/link/?req=doc&amp;base=LAW&amp;n=420524&amp;dst=12008" TargetMode="External"/><Relationship Id="rId46" Type="http://schemas.openxmlformats.org/officeDocument/2006/relationships/hyperlink" Target="https://login.consultant.ru/link/?req=doc&amp;base=LAW&amp;n=424165&amp;dst=100176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D76FDD26E0892D89C949443CDDB268682BF654AEE58C5FA9A099014B7534972936F15F186195C8660BAA892C9D91BAFCBF801EDA181718X5j3P" TargetMode="External"/><Relationship Id="rId20" Type="http://schemas.openxmlformats.org/officeDocument/2006/relationships/hyperlink" Target="consultantplus://offline/ref=CB6F5D028EFE9BD4BD38EEEEB3FFEC05F76A3F5680C7C01175AED9BB8510FC1B19C639243741BED778E84DBF4A1D25ABE496A0E74E22FB4Dy6nAP" TargetMode="External"/><Relationship Id="rId29" Type="http://schemas.openxmlformats.org/officeDocument/2006/relationships/hyperlink" Target="consultantplus://offline/ref=4783DB945F39E9EEF79CD3DFF4C1F02637A653EF2C0EC54E3A3DE829FEF2C8CBE114D6FB83897D193B9FA0B68BEC0BE7BEAD6D25E8F4865BYB79P" TargetMode="External"/><Relationship Id="rId41" Type="http://schemas.openxmlformats.org/officeDocument/2006/relationships/hyperlink" Target="consultantplus://offline/ref=7066FCFEB72A01733E5BDF350374DECFDFD7E237840237DE7FC44D8437369E7DF544A8389A634E3780E2F1EC7180D5231A3BE9B90B263142L1P8Q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4D9B66F54530919C91A68B22A58DD486DBD8307C792300594FDAFCC10A8A104C12A0352A74524FBF8DBDCD1493EAC0837049C14650CD4F3Ca5P" TargetMode="External"/><Relationship Id="rId24" Type="http://schemas.openxmlformats.org/officeDocument/2006/relationships/hyperlink" Target="consultantplus://offline/ref=43EC0D7951B05C4359EEA46BD16329563CA5F1688CA120486B99D32F4B8455D72F626E663AD8A57961AE359AFE897E35D5C3E9D1A52EFF7DXC4BP" TargetMode="External"/><Relationship Id="rId32" Type="http://schemas.openxmlformats.org/officeDocument/2006/relationships/hyperlink" Target="consultantplus://offline/main?base=law;n=424165;dst=100393" TargetMode="External"/><Relationship Id="rId37" Type="http://schemas.openxmlformats.org/officeDocument/2006/relationships/hyperlink" Target="consultantplus://offline/ref=EC8E2E569AE5572851B19BC8F42A24720263E1237ED8EB5ADD6EF17124B1D9DE694DD6CCACAE053F17A55F753160ADE0665EBEDF33D39E1DXFM5Q" TargetMode="External"/><Relationship Id="rId40" Type="http://schemas.openxmlformats.org/officeDocument/2006/relationships/hyperlink" Target="consultantplus://offline/ref=BA44463EB86D2F01B1BD027451806D0C874AF2F53851651D0D3E14BF9F7A3D12AAB4B868A430EC6768029B157B833E3E95491295B222B1B1SBO0Q" TargetMode="External"/><Relationship Id="rId45" Type="http://schemas.openxmlformats.org/officeDocument/2006/relationships/hyperlink" Target="https://login.consultant.ru/link/?req=doc&amp;base=LAW&amp;n=424165&amp;dst=100054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AAD84694062EC171C9A4F3303DFAB57380A5F1D57E37FB2B3AC219FE342CAAB2E56552168D7E224B2655CDF4FDE6B06067EDC09CF45104E4hBP" TargetMode="External"/><Relationship Id="rId23" Type="http://schemas.openxmlformats.org/officeDocument/2006/relationships/hyperlink" Target="consultantplus://offline/ref=341203FF3DE5B3CEE0ED300B10745A14401F24255728A0267E5E7D8DF3907F8DB7496956D72A2DC01B6D1516677A7F820EC2E2B6E553DAA7XF32P" TargetMode="External"/><Relationship Id="rId28" Type="http://schemas.openxmlformats.org/officeDocument/2006/relationships/hyperlink" Target="consultantplus://offline/ref=DFE17A4087D7631E1FA74D1C408C366283DD05368C4E76C61E5FA8BBB6AE2E0AC7D4458BDEDB36FBAD2D26407F01994030D49682gF63P" TargetMode="External"/><Relationship Id="rId36" Type="http://schemas.openxmlformats.org/officeDocument/2006/relationships/hyperlink" Target="consultantplus://offline/ref=09DC06A41050240FC6B8432BB2398C88C9A2AD73B63EB75714D291DF823B287F2BE807DABCCC0EBB10D409A921A85B46CB7884B804829DC1bEL5Q" TargetMode="External"/><Relationship Id="rId49" Type="http://schemas.openxmlformats.org/officeDocument/2006/relationships/hyperlink" Target="consultantplus://offline/ref=3C76F6DBE040F7BD2B6500C3466E5BFB482AC62946B56D40771310151A8C513CB9A42A296C6350D63CCDBD483B17C7B2C2A1DB8F57CA6F6DC1T7Q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E82619A56D796952E3D1787659EF96F196EAD4DAE463E7F2B2F12E0AFC8075738694FC8D3AEE3B4B4AD9798A91874E528E4328549B45FDE40d7P" TargetMode="External"/><Relationship Id="rId19" Type="http://schemas.openxmlformats.org/officeDocument/2006/relationships/hyperlink" Target="consultantplus://offline/ref=DDEDE9F65B56A018009695B674F529A43E78100E664EF53EE0E568427224681DC93D3E726DCCD53D4BCC7EAB72DB728C58DEA824EFu9m1P" TargetMode="External"/><Relationship Id="rId31" Type="http://schemas.openxmlformats.org/officeDocument/2006/relationships/hyperlink" Target="consultantplus://offline/main?base=law;n=424165;dst=100327" TargetMode="External"/><Relationship Id="rId44" Type="http://schemas.openxmlformats.org/officeDocument/2006/relationships/hyperlink" Target="consultantplus://offline/main?base=law;n=421874;dst=541" TargetMode="External"/><Relationship Id="rId52" Type="http://schemas.openxmlformats.org/officeDocument/2006/relationships/hyperlink" Target="consultantplus://offline/ref=4F874ED878A421F914D5BF463A29B4E92861FAB01B74FB740D2D1B569CAB39AD39F3A174897606176C6DACA874EBD5663C26B9A1437C0580V5VE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50101C6164EFB26845962E77B83EC50DC458254A27439B9662ECBBC77C2C3DB934BF80AC46E6D0A3EB594A2622DA48D328FF95A863c7P" TargetMode="External"/><Relationship Id="rId14" Type="http://schemas.openxmlformats.org/officeDocument/2006/relationships/hyperlink" Target="https://login.consultant.ru/link/?req=doc&amp;base=LAW&amp;n=417859&amp;dst=100028" TargetMode="External"/><Relationship Id="rId22" Type="http://schemas.openxmlformats.org/officeDocument/2006/relationships/hyperlink" Target="consultantplus://offline/ref=298ABDFF81046B45F2902AF0E379A22F237A5D75C6AEF4EFADCAD740FD955BABC1FFD82596B3F8AE5343CE6BAB393583FCC39908A2q3p6P" TargetMode="External"/><Relationship Id="rId27" Type="http://schemas.openxmlformats.org/officeDocument/2006/relationships/hyperlink" Target="https://login.consultant.ru/link/?req=doc&amp;base=LAW&amp;n=424991&amp;dst=100008" TargetMode="External"/><Relationship Id="rId30" Type="http://schemas.openxmlformats.org/officeDocument/2006/relationships/hyperlink" Target="consultantplus://offline/ref=F55A05D2CDFA1610C17017B81D7012D3B4FB937A2D4D08A285A16DDCF4D8FAE86C682F22F4A1F76E3E18376185313873A07F0DA611W6A8Q" TargetMode="External"/><Relationship Id="rId35" Type="http://schemas.openxmlformats.org/officeDocument/2006/relationships/hyperlink" Target="consultantplus://offline/ref=9787CD68535906BB9552F532FF920BBAA39DA473FA96D8D6D2A68544D47CF935D758987D9EF3680E83BE4559C2CA9023547167C3BB2C3B94dDKEQ" TargetMode="External"/><Relationship Id="rId43" Type="http://schemas.openxmlformats.org/officeDocument/2006/relationships/hyperlink" Target="consultantplus://offline/ref=5DFFAD4F599FAED2616C86A7D5A7454757FEA2F5A6A1EAD7CFDAF8892EC6C5B0B822CF6A2292439E78FF2C3B190E6BE54A43CD609Cq7QEQ" TargetMode="External"/><Relationship Id="rId48" Type="http://schemas.openxmlformats.org/officeDocument/2006/relationships/hyperlink" Target="consultantplus://offline/ref=CAD6476247073AD64FA1471C45A7B7FB3F4A06D6EBA717FD9B437833F8A921CAEB609333859BD5ED681ACE1DC1C2D71C069C7DD409496688U1S0Q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D44D9B66F54530919C91A68B22A58DD486DBD8307C792300594FDAFCC10A8A104C12A0352A74524FBF8DBDCD1493EAC0837049C14650CD4F3Ca5P" TargetMode="External"/><Relationship Id="rId51" Type="http://schemas.openxmlformats.org/officeDocument/2006/relationships/hyperlink" Target="consultantplus://offline/ref=4A878D1083ECE3877B32B92A2E0FB9FED023EC9A000B300D93F971DEB7436F1D2688BA604435F208EA2305B5D9D8D30BA03314F2C6113C08l0UDQ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84669-F52E-46C4-A033-F66B52FDC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2507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user</cp:lastModifiedBy>
  <cp:revision>11</cp:revision>
  <dcterms:created xsi:type="dcterms:W3CDTF">2022-10-14T15:25:00Z</dcterms:created>
  <dcterms:modified xsi:type="dcterms:W3CDTF">2022-10-14T16:24:00Z</dcterms:modified>
</cp:coreProperties>
</file>