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845D9">
      <w:pPr>
        <w:pStyle w:val="ConsPlusNormal"/>
        <w:spacing w:before="520"/>
        <w:rPr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Образец заполнения ООО с объектом налогообложения "доходы минус расходы" декларации по УСН за 2024 г.</w:t>
      </w:r>
    </w:p>
    <w:p w:rsidR="00000000" w:rsidRDefault="00B845D9">
      <w:pPr>
        <w:pStyle w:val="ConsPlusNormal"/>
        <w:spacing w:before="240"/>
        <w:jc w:val="both"/>
      </w:pPr>
      <w:r>
        <w:t xml:space="preserve">Применимые нормы: </w:t>
      </w:r>
      <w:hyperlink r:id="rId7" w:tooltip="&quot;Налоговый кодекс Российской Федерации (часть вторая)&quot; от 05.08.2000 N 117-ФЗ (ред. от 28.12.2024, с изм. от 21.01.2025){КонсультантПлюс}" w:history="1">
        <w:r>
          <w:rPr>
            <w:color w:val="0000FF"/>
          </w:rPr>
          <w:t>пп. 1 п. 1 ст. 346.23</w:t>
        </w:r>
      </w:hyperlink>
      <w:r>
        <w:t xml:space="preserve"> НК РФ</w:t>
      </w:r>
    </w:p>
    <w:p w:rsidR="00000000" w:rsidRDefault="00B845D9">
      <w:pPr>
        <w:pStyle w:val="ConsPlusNormal"/>
        <w:spacing w:before="240"/>
        <w:jc w:val="both"/>
      </w:pPr>
      <w:r>
        <w:t xml:space="preserve">Заполняйте декларацию по </w:t>
      </w:r>
      <w:hyperlink r:id="rId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форме</w:t>
        </w:r>
      </w:hyperlink>
      <w:r>
        <w:t xml:space="preserve"> и в </w:t>
      </w:r>
      <w:hyperlink r:id="rId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Порядке</w:t>
        </w:r>
      </w:hyperlink>
      <w:r>
        <w:t>, которые утверждены Приказом ФНС России от 02.10.2024 N ЕД-7-3/813@.</w:t>
      </w:r>
    </w:p>
    <w:p w:rsidR="00000000" w:rsidRDefault="00B845D9">
      <w:pPr>
        <w:pStyle w:val="ConsPlusNormal"/>
        <w:spacing w:before="240"/>
        <w:jc w:val="both"/>
      </w:pPr>
      <w:r>
        <w:t>Образец составлен с учетом следующего.</w:t>
      </w:r>
    </w:p>
    <w:p w:rsidR="00000000" w:rsidRDefault="00B845D9">
      <w:pPr>
        <w:pStyle w:val="ConsPlusNormal"/>
        <w:spacing w:before="240"/>
        <w:jc w:val="both"/>
      </w:pPr>
      <w:r>
        <w:t>В 2024 г. ООО "Альфа" применяло УСН с объектом налогообложения "доходы минус расходы". Ставка налога - 15% (</w:t>
      </w:r>
      <w:hyperlink r:id="rId10" w:tooltip="&quot;Налоговый кодекс Российской Федерации (часть вторая)&quot; от 05.08.2000 N 117-ФЗ (ред. от 28.12.2024, с изм. от 21.01.2025){КонсультантПлюс}" w:history="1">
        <w:r>
          <w:rPr>
            <w:color w:val="0000FF"/>
          </w:rPr>
          <w:t>п. 2 ст. 346.20</w:t>
        </w:r>
      </w:hyperlink>
      <w:r>
        <w:t xml:space="preserve"> НК РФ).</w:t>
      </w:r>
    </w:p>
    <w:p w:rsidR="00000000" w:rsidRDefault="00B845D9">
      <w:pPr>
        <w:pStyle w:val="ConsPlusNormal"/>
        <w:spacing w:before="240"/>
        <w:jc w:val="both"/>
      </w:pPr>
      <w:r>
        <w:t>Ч</w:t>
      </w:r>
      <w:r>
        <w:t>исленность работников организации составляла 5 человек.</w:t>
      </w:r>
    </w:p>
    <w:p w:rsidR="00000000" w:rsidRDefault="00B845D9">
      <w:pPr>
        <w:pStyle w:val="ConsPlusNormal"/>
        <w:spacing w:before="240"/>
        <w:jc w:val="both"/>
      </w:pPr>
      <w:r>
        <w:t>Общество не получало имущество, работы, услуги в рамках благотворительности, целевых поступлений или целевого финансирования.</w:t>
      </w:r>
    </w:p>
    <w:p w:rsidR="00000000" w:rsidRDefault="00B845D9">
      <w:pPr>
        <w:pStyle w:val="ConsPlusNormal"/>
        <w:spacing w:before="240"/>
        <w:jc w:val="both"/>
      </w:pPr>
      <w:r>
        <w:t>Доходы в 2024 г. нарастающим итогом с начала года составили (</w:t>
      </w:r>
      <w:hyperlink r:id="rId11" w:tooltip="&quot;Налоговый кодекс Российской Федерации (часть вторая)&quot; от 05.08.2000 N 117-ФЗ (ред. от 28.12.2024, с изм. от 21.01.2025){КонсультантПлюс}" w:history="1">
        <w:r>
          <w:rPr>
            <w:color w:val="0000FF"/>
          </w:rPr>
          <w:t>п. 1 ст. 346.15</w:t>
        </w:r>
      </w:hyperlink>
      <w:r>
        <w:t xml:space="preserve">, </w:t>
      </w:r>
      <w:hyperlink r:id="rId12" w:tooltip="&quot;Налоговый кодекс Российской Федерации (часть вторая)&quot; от 05.08.2000 N 117-ФЗ (ред. от 28.12.2024, с изм. от 21.01.2025){КонсультантПлюс}" w:history="1">
        <w:r>
          <w:rPr>
            <w:color w:val="0000FF"/>
          </w:rPr>
          <w:t>п.</w:t>
        </w:r>
        <w:r>
          <w:rPr>
            <w:color w:val="0000FF"/>
          </w:rPr>
          <w:t xml:space="preserve"> 5 ст. 346.18</w:t>
        </w:r>
      </w:hyperlink>
      <w:r>
        <w:t xml:space="preserve">, </w:t>
      </w:r>
      <w:hyperlink r:id="rId13" w:tooltip="&quot;Налоговый кодекс Российской Федерации (часть вторая)&quot; от 05.08.2000 N 117-ФЗ (ред. от 28.12.2024, с изм. от 21.01.2025){КонсультантПлюс}" w:history="1">
        <w:r>
          <w:rPr>
            <w:color w:val="0000FF"/>
          </w:rPr>
          <w:t>п. 1 ст. 346.19</w:t>
        </w:r>
      </w:hyperlink>
      <w:r>
        <w:t xml:space="preserve"> НК РФ):</w:t>
      </w:r>
    </w:p>
    <w:p w:rsidR="00000000" w:rsidRDefault="00B845D9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500 000 руб. - I квартал;</w:t>
      </w:r>
    </w:p>
    <w:p w:rsidR="00000000" w:rsidRDefault="00B845D9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1 200 000 руб. - полугодие;</w:t>
      </w:r>
    </w:p>
    <w:p w:rsidR="00000000" w:rsidRDefault="00B845D9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3 000 000 руб. - 9 месяцев;</w:t>
      </w:r>
    </w:p>
    <w:p w:rsidR="00000000" w:rsidRDefault="00B845D9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4 000 000 руб. - налоговый период.</w:t>
      </w:r>
    </w:p>
    <w:p w:rsidR="00000000" w:rsidRDefault="00B845D9">
      <w:pPr>
        <w:pStyle w:val="ConsPlusNormal"/>
        <w:spacing w:before="240"/>
        <w:jc w:val="both"/>
      </w:pPr>
      <w:r>
        <w:t>Расходы в 2024 г. нарастающим итогом с начала года составили (</w:t>
      </w:r>
      <w:hyperlink r:id="rId14" w:tooltip="&quot;Налоговый кодекс Российской Федерации (часть вторая)&quot; от 05.08.2000 N 117-ФЗ (ред. от 28.12.2024, с изм. от 21.01.2025){КонсультантПлюс}" w:history="1">
        <w:r>
          <w:rPr>
            <w:color w:val="0000FF"/>
          </w:rPr>
          <w:t xml:space="preserve">ст. </w:t>
        </w:r>
        <w:r>
          <w:rPr>
            <w:color w:val="0000FF"/>
          </w:rPr>
          <w:t>346.16</w:t>
        </w:r>
      </w:hyperlink>
      <w:r>
        <w:t xml:space="preserve">, </w:t>
      </w:r>
      <w:hyperlink r:id="rId15" w:tooltip="&quot;Налоговый кодекс Российской Федерации (часть вторая)&quot; от 05.08.2000 N 117-ФЗ (ред. от 28.12.2024, с изм. от 21.01.2025){КонсультантПлюс}" w:history="1">
        <w:r>
          <w:rPr>
            <w:color w:val="0000FF"/>
          </w:rPr>
          <w:t>п. 5 ст. 346.18</w:t>
        </w:r>
      </w:hyperlink>
      <w:r>
        <w:t xml:space="preserve">, </w:t>
      </w:r>
      <w:hyperlink r:id="rId16" w:tooltip="&quot;Налоговый кодекс Российской Федерации (часть вторая)&quot; от 05.08.2000 N 117-ФЗ (ред. от 28.12.2024, с изм. от 21.01.2025){КонсультантПлюс}" w:history="1">
        <w:r>
          <w:rPr>
            <w:color w:val="0000FF"/>
          </w:rPr>
          <w:t>п. 1 ст. 346.19</w:t>
        </w:r>
      </w:hyperlink>
      <w:r>
        <w:t xml:space="preserve"> НК РФ):</w:t>
      </w:r>
    </w:p>
    <w:p w:rsidR="00000000" w:rsidRDefault="00B845D9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>200 000 руб. - I квартал;</w:t>
      </w:r>
    </w:p>
    <w:p w:rsidR="00000000" w:rsidRDefault="00B845D9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>550 000 руб. - полугодие;</w:t>
      </w:r>
    </w:p>
    <w:p w:rsidR="00000000" w:rsidRDefault="00B845D9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>1 250 000 руб. - 9 месяцев;</w:t>
      </w:r>
    </w:p>
    <w:p w:rsidR="00000000" w:rsidRDefault="00B845D9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>1 750 000 руб. - налоговый период.</w:t>
      </w:r>
    </w:p>
    <w:p w:rsidR="00000000" w:rsidRDefault="00B845D9">
      <w:pPr>
        <w:pStyle w:val="ConsPlusNormal"/>
        <w:spacing w:before="240"/>
        <w:jc w:val="both"/>
      </w:pPr>
      <w:r>
        <w:t xml:space="preserve">Суммы авансовых платежей по налогу к уплате и суммы налога к доплате за 2024 г. по </w:t>
      </w:r>
      <w:r>
        <w:t>итогам отчетных (налогового) периодов составили:</w:t>
      </w:r>
    </w:p>
    <w:p w:rsidR="00000000" w:rsidRDefault="00B845D9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>
        <w:t>45 000 руб. - I квартал;</w:t>
      </w:r>
    </w:p>
    <w:p w:rsidR="00000000" w:rsidRDefault="00B845D9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>
        <w:t>52 500 руб. - полугодие;</w:t>
      </w:r>
    </w:p>
    <w:p w:rsidR="00000000" w:rsidRDefault="00B845D9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>
        <w:lastRenderedPageBreak/>
        <w:t>165 000 руб. - 9 месяцев;</w:t>
      </w:r>
    </w:p>
    <w:p w:rsidR="00000000" w:rsidRDefault="00B845D9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>
        <w:t>75 000 руб. - налоговый период.</w:t>
      </w:r>
    </w:p>
    <w:p w:rsidR="00000000" w:rsidRDefault="00B845D9">
      <w:pPr>
        <w:pStyle w:val="ConsPlusNormal"/>
        <w:spacing w:before="240"/>
        <w:jc w:val="both"/>
      </w:pPr>
      <w:r>
        <w:t>Сумма минимального налога за налоговый период 2024 г. - 40 000 руб.</w:t>
      </w:r>
    </w:p>
    <w:p w:rsidR="00000000" w:rsidRDefault="00B845D9">
      <w:pPr>
        <w:pStyle w:val="ConsPlusNormal"/>
        <w:spacing w:before="240"/>
        <w:jc w:val="both"/>
      </w:pPr>
      <w:r>
        <w:t>21 марта 2025 г. ООО "А</w:t>
      </w:r>
      <w:r>
        <w:t>льфа" подает декларацию по УСН за 2024 г.</w:t>
      </w:r>
    </w:p>
    <w:p w:rsidR="00000000" w:rsidRDefault="00B845D9">
      <w:pPr>
        <w:pStyle w:val="ConsPlusNormal"/>
        <w:jc w:val="both"/>
      </w:pPr>
    </w:p>
    <w:p w:rsidR="00000000" w:rsidRDefault="00B845D9">
      <w:pPr>
        <w:pStyle w:val="ConsPlusNormal"/>
        <w:jc w:val="right"/>
      </w:pPr>
      <w:r>
        <w:t>Приложение N 1</w:t>
      </w:r>
    </w:p>
    <w:p w:rsidR="00000000" w:rsidRDefault="00B845D9">
      <w:pPr>
        <w:pStyle w:val="ConsPlusNormal"/>
        <w:jc w:val="right"/>
      </w:pPr>
      <w:r>
        <w:t xml:space="preserve">к </w:t>
      </w:r>
      <w:hyperlink r:id="rId17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приказу</w:t>
        </w:r>
      </w:hyperlink>
      <w:r>
        <w:t xml:space="preserve"> ФНС России</w:t>
      </w:r>
    </w:p>
    <w:p w:rsidR="00000000" w:rsidRDefault="00B845D9">
      <w:pPr>
        <w:pStyle w:val="ConsPlusNormal"/>
        <w:jc w:val="right"/>
      </w:pPr>
      <w:r>
        <w:t>от 02.10.2024 г. N ЕД-7-3/81</w:t>
      </w:r>
      <w:r>
        <w:t>3@</w:t>
      </w:r>
    </w:p>
    <w:p w:rsidR="00000000" w:rsidRDefault="00B845D9">
      <w:pPr>
        <w:pStyle w:val="ConsPlusNormal"/>
        <w:jc w:val="both"/>
      </w:pPr>
    </w:p>
    <w:p w:rsidR="00000000" w:rsidRDefault="00B845D9">
      <w:pPr>
        <w:pStyle w:val="ConsPlusNonformat"/>
        <w:jc w:val="both"/>
      </w:pPr>
      <w:r>
        <w:t>┌─┐││││││││││││││┌─┐</w:t>
      </w:r>
      <w:r>
        <w:t xml:space="preserve">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>└─┘││││││││││││││└─┘</w:t>
      </w:r>
      <w:r>
        <w:t xml:space="preserve">      ИНН </w:t>
      </w:r>
      <w:r>
        <w:t>│</w:t>
      </w:r>
      <w:r>
        <w:t>7</w:t>
      </w:r>
      <w:r>
        <w:t>│</w:t>
      </w:r>
      <w:r>
        <w:t>7</w:t>
      </w:r>
      <w:r>
        <w:t>│</w:t>
      </w:r>
      <w:r>
        <w:t>2</w:t>
      </w:r>
      <w:r>
        <w:t>│</w:t>
      </w:r>
      <w:r>
        <w:t>7</w:t>
      </w:r>
      <w:r>
        <w:t>│</w:t>
      </w:r>
      <w:r>
        <w:t>0</w:t>
      </w:r>
      <w:r>
        <w:t>│</w:t>
      </w:r>
      <w:r>
        <w:t>9</w:t>
      </w:r>
      <w:r>
        <w:t>│</w:t>
      </w:r>
      <w:r>
        <w:t>8</w:t>
      </w:r>
      <w:r>
        <w:t>│</w:t>
      </w:r>
      <w:r>
        <w:t>7</w:t>
      </w:r>
      <w:r>
        <w:t>│</w:t>
      </w:r>
      <w:r>
        <w:t>6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</w:t>
      </w:r>
      <w:r>
        <w:t>││││││││││││││</w:t>
      </w:r>
      <w:r>
        <w:t xml:space="preserve">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 xml:space="preserve">   </w:t>
      </w:r>
      <w:r>
        <w:t>││</w:t>
      </w:r>
      <w:r>
        <w:t>0301</w:t>
      </w:r>
      <w:r>
        <w:t>││</w:t>
      </w:r>
      <w:r>
        <w:t>5018</w:t>
      </w:r>
      <w:r>
        <w:t>││</w:t>
      </w:r>
      <w:r>
        <w:t xml:space="preserve">             </w:t>
      </w:r>
      <w:r>
        <w:t>┌─┬─┬─┬─┬─┬─┬─┬─┬─┐</w:t>
      </w:r>
      <w:r>
        <w:t xml:space="preserve">      </w:t>
      </w:r>
      <w:r>
        <w:t>┌─┬─┬─┐</w:t>
      </w:r>
    </w:p>
    <w:p w:rsidR="00000000" w:rsidRDefault="00B845D9">
      <w:pPr>
        <w:pStyle w:val="ConsPlusNonformat"/>
        <w:jc w:val="both"/>
      </w:pPr>
      <w:r>
        <w:t xml:space="preserve">                          КПП </w:t>
      </w:r>
      <w:r>
        <w:t>│</w:t>
      </w:r>
      <w:r>
        <w:t>7</w:t>
      </w:r>
      <w:r>
        <w:t>│</w:t>
      </w:r>
      <w:r>
        <w:t>7</w:t>
      </w:r>
      <w:r>
        <w:t>│</w:t>
      </w:r>
      <w:r>
        <w:t>2</w:t>
      </w:r>
      <w:r>
        <w:t>│</w:t>
      </w:r>
      <w:r>
        <w:t>7</w:t>
      </w:r>
      <w:r>
        <w:t>│</w:t>
      </w:r>
      <w:r>
        <w:t>0</w:t>
      </w:r>
      <w:r>
        <w:t>│</w:t>
      </w:r>
      <w:r>
        <w:t>1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1</w:t>
      </w:r>
      <w:r>
        <w:t>│</w:t>
      </w:r>
      <w:r>
        <w:t xml:space="preserve"> Стр. 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1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   </w:t>
      </w:r>
      <w:r>
        <w:t>└─┴─┴─┴─┴─┴─┴─┴─┴─┘</w:t>
      </w:r>
      <w:r>
        <w:t xml:space="preserve">      </w:t>
      </w:r>
      <w:r>
        <w:t>└─┴─┴─┘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   Форма по КНД 1152017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                          Налоговая декларация</w:t>
      </w:r>
    </w:p>
    <w:p w:rsidR="00000000" w:rsidRDefault="00B845D9">
      <w:pPr>
        <w:pStyle w:val="ConsPlusNonformat"/>
        <w:jc w:val="both"/>
      </w:pPr>
      <w:r>
        <w:t xml:space="preserve">         по налогу, уплачиваемому в связи с применением</w:t>
      </w:r>
      <w:r>
        <w:t xml:space="preserve"> упрощенной</w:t>
      </w:r>
    </w:p>
    <w:p w:rsidR="00000000" w:rsidRDefault="00B845D9">
      <w:pPr>
        <w:pStyle w:val="ConsPlusNonformat"/>
        <w:jc w:val="both"/>
      </w:pPr>
      <w:r>
        <w:t xml:space="preserve">                          системы налогообложения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                   </w:t>
      </w:r>
      <w:r>
        <w:t>┌─┬─┬─┐</w:t>
      </w:r>
      <w:r>
        <w:t xml:space="preserve">                         </w:t>
      </w:r>
      <w:r>
        <w:t>┌─┬─┐</w:t>
      </w:r>
      <w:r>
        <w:t xml:space="preserve">               </w:t>
      </w:r>
      <w:r>
        <w:t>┌─┬─┬─┬─┐</w:t>
      </w:r>
    </w:p>
    <w:p w:rsidR="00000000" w:rsidRDefault="00B845D9">
      <w:pPr>
        <w:pStyle w:val="ConsPlusNonformat"/>
        <w:jc w:val="both"/>
      </w:pPr>
      <w:r>
        <w:t xml:space="preserve">Номер корректировки 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 xml:space="preserve">  Налоговый период (код) </w:t>
      </w:r>
      <w:r>
        <w:t>│</w:t>
      </w:r>
      <w:r>
        <w:t>3</w:t>
      </w:r>
      <w:r>
        <w:t>│</w:t>
      </w:r>
      <w:r>
        <w:t>4</w:t>
      </w:r>
      <w:r>
        <w:t>│</w:t>
      </w:r>
      <w:r>
        <w:t xml:space="preserve">  Отчетный год </w:t>
      </w:r>
      <w:r>
        <w:t>│</w:t>
      </w:r>
      <w:r>
        <w:t>2</w:t>
      </w:r>
      <w:r>
        <w:t>│</w:t>
      </w:r>
      <w:r>
        <w:t>0</w:t>
      </w:r>
      <w:r>
        <w:t>│</w:t>
      </w:r>
      <w:r>
        <w:t>2</w:t>
      </w:r>
      <w:r>
        <w:t>│</w:t>
      </w:r>
      <w:r>
        <w:t>4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</w:t>
      </w:r>
      <w:r>
        <w:t>└─┴─┴─┘</w:t>
      </w:r>
      <w:r>
        <w:t xml:space="preserve">  </w:t>
      </w:r>
      <w:r>
        <w:t xml:space="preserve">                       </w:t>
      </w:r>
      <w:r>
        <w:t>└─┴─┘</w:t>
      </w:r>
      <w:r>
        <w:t xml:space="preserve">               </w:t>
      </w:r>
      <w:r>
        <w:t>└─┴─┴─┴─┘</w:t>
      </w:r>
    </w:p>
    <w:p w:rsidR="00000000" w:rsidRDefault="00B845D9">
      <w:pPr>
        <w:pStyle w:val="ConsPlusNonformat"/>
        <w:jc w:val="both"/>
      </w:pPr>
      <w:r>
        <w:t xml:space="preserve">                                       </w:t>
      </w:r>
      <w:r>
        <w:t>┌─┬─┬─┬─┐</w:t>
      </w:r>
      <w:r>
        <w:t xml:space="preserve">                          </w:t>
      </w:r>
      <w:r>
        <w:t>┌─┬─┬─┐</w:t>
      </w:r>
    </w:p>
    <w:p w:rsidR="00000000" w:rsidRDefault="00B845D9">
      <w:pPr>
        <w:pStyle w:val="ConsPlusNonformat"/>
        <w:jc w:val="both"/>
      </w:pPr>
      <w:r>
        <w:t xml:space="preserve">Представляется в налоговый орган (код) </w:t>
      </w:r>
      <w:r>
        <w:t>│</w:t>
      </w:r>
      <w:r>
        <w:t>7</w:t>
      </w:r>
      <w:r>
        <w:t>│</w:t>
      </w:r>
      <w:r>
        <w:t>7</w:t>
      </w:r>
      <w:r>
        <w:t>│</w:t>
      </w:r>
      <w:r>
        <w:t>2</w:t>
      </w:r>
      <w:r>
        <w:t>│</w:t>
      </w:r>
      <w:r>
        <w:t>7</w:t>
      </w:r>
      <w:r>
        <w:t>│</w:t>
      </w:r>
      <w:r>
        <w:t xml:space="preserve">      по месту нахождения </w:t>
      </w:r>
      <w:r>
        <w:t>│</w:t>
      </w:r>
      <w:r>
        <w:t>2</w:t>
      </w:r>
      <w:r>
        <w:t>│</w:t>
      </w:r>
      <w:r>
        <w:t>1</w:t>
      </w:r>
      <w:r>
        <w:t>│</w:t>
      </w:r>
      <w:r>
        <w:t>0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            </w:t>
      </w:r>
      <w:r>
        <w:t>└─┴─┴─┴─┘</w:t>
      </w:r>
      <w:r>
        <w:t xml:space="preserve">            (учета) (код) </w:t>
      </w:r>
      <w:r>
        <w:t>└─┴─┴─┘</w:t>
      </w:r>
    </w:p>
    <w:p w:rsidR="00000000" w:rsidRDefault="00B845D9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>│</w:t>
      </w:r>
      <w:r>
        <w:t>О</w:t>
      </w:r>
      <w:r>
        <w:t>│</w:t>
      </w:r>
      <w:r>
        <w:t>Б</w:t>
      </w:r>
      <w:r>
        <w:t>│</w:t>
      </w:r>
      <w:r>
        <w:t>Щ</w:t>
      </w:r>
      <w:r>
        <w:t>│</w:t>
      </w:r>
      <w:r>
        <w:t>Е</w:t>
      </w:r>
      <w:r>
        <w:t>│</w:t>
      </w:r>
      <w:r>
        <w:t>С</w:t>
      </w:r>
      <w:r>
        <w:t>│</w:t>
      </w:r>
      <w:r>
        <w:t>Т</w:t>
      </w:r>
      <w:r>
        <w:t>│</w:t>
      </w:r>
      <w:r>
        <w:t>В</w:t>
      </w:r>
      <w:r>
        <w:t>│</w:t>
      </w:r>
      <w:r>
        <w:t>О</w:t>
      </w:r>
      <w:r>
        <w:t>│</w:t>
      </w:r>
      <w:r>
        <w:t xml:space="preserve"> </w:t>
      </w:r>
      <w:r>
        <w:t>│</w:t>
      </w:r>
      <w:r>
        <w:t>С</w:t>
      </w:r>
      <w:r>
        <w:t>│</w:t>
      </w:r>
      <w:r>
        <w:t xml:space="preserve"> </w:t>
      </w:r>
      <w:r>
        <w:t>│</w:t>
      </w:r>
      <w:r>
        <w:t>О</w:t>
      </w:r>
      <w:r>
        <w:t>│</w:t>
      </w:r>
      <w:r>
        <w:t>Г</w:t>
      </w:r>
      <w:r>
        <w:t>│</w:t>
      </w:r>
      <w:r>
        <w:t>Р</w:t>
      </w:r>
      <w:r>
        <w:t>│</w:t>
      </w:r>
      <w:r>
        <w:t>А</w:t>
      </w:r>
      <w:r>
        <w:t>│</w:t>
      </w:r>
      <w:r>
        <w:t>Н</w:t>
      </w:r>
      <w:r>
        <w:t>│</w:t>
      </w:r>
      <w:r>
        <w:t>И</w:t>
      </w:r>
      <w:r>
        <w:t>│</w:t>
      </w:r>
      <w:r>
        <w:t>Ч</w:t>
      </w:r>
      <w:r>
        <w:t>│</w:t>
      </w:r>
      <w:r>
        <w:t>Е</w:t>
      </w:r>
      <w:r>
        <w:t>│</w:t>
      </w:r>
      <w:r>
        <w:t>Н</w:t>
      </w:r>
      <w:r>
        <w:t>│</w:t>
      </w:r>
      <w:r>
        <w:t>Н</w:t>
      </w:r>
      <w:r>
        <w:t>│</w:t>
      </w:r>
      <w:r>
        <w:t>О</w:t>
      </w:r>
      <w:r>
        <w:t>│</w:t>
      </w:r>
      <w:r>
        <w:t>Й</w:t>
      </w:r>
      <w:r>
        <w:t>│</w:t>
      </w:r>
      <w:r>
        <w:t xml:space="preserve"> </w:t>
      </w:r>
      <w:r>
        <w:t>│</w:t>
      </w:r>
      <w:r>
        <w:t>О</w:t>
      </w:r>
      <w:r>
        <w:t>│</w:t>
      </w:r>
      <w:r>
        <w:t>Т</w:t>
      </w:r>
      <w:r>
        <w:t>│</w:t>
      </w:r>
      <w:r>
        <w:t>В</w:t>
      </w:r>
      <w:r>
        <w:t>│</w:t>
      </w:r>
      <w:r>
        <w:t>Е</w:t>
      </w:r>
      <w:r>
        <w:t>│</w:t>
      </w:r>
      <w:r>
        <w:t>Т</w:t>
      </w:r>
      <w:r>
        <w:t>│</w:t>
      </w:r>
      <w:r>
        <w:t>С</w:t>
      </w:r>
      <w:r>
        <w:t>│</w:t>
      </w:r>
      <w:r>
        <w:t>Т</w:t>
      </w:r>
      <w:r>
        <w:t>│</w:t>
      </w:r>
      <w:r>
        <w:t>В</w:t>
      </w:r>
      <w:r>
        <w:t>│</w:t>
      </w:r>
      <w:r>
        <w:t>Е</w:t>
      </w:r>
      <w:r>
        <w:t>│</w:t>
      </w:r>
      <w:r>
        <w:t>Н</w:t>
      </w:r>
      <w:r>
        <w:t>│</w:t>
      </w:r>
      <w:r>
        <w:t>Н</w:t>
      </w:r>
      <w:r>
        <w:t>│</w:t>
      </w:r>
      <w:r>
        <w:t>О</w:t>
      </w:r>
      <w:r>
        <w:t>│</w:t>
      </w:r>
      <w:r>
        <w:t>С</w:t>
      </w:r>
      <w:r>
        <w:t>│</w:t>
      </w:r>
      <w:r>
        <w:t>Т</w:t>
      </w:r>
      <w:r>
        <w:t>│</w:t>
      </w:r>
      <w:r>
        <w:t>Ь</w:t>
      </w:r>
      <w:r>
        <w:t>│</w:t>
      </w:r>
      <w:r>
        <w:t>Ю</w:t>
      </w:r>
      <w:r>
        <w:t>│</w:t>
      </w:r>
    </w:p>
    <w:p w:rsidR="00000000" w:rsidRDefault="00B845D9">
      <w:pPr>
        <w:pStyle w:val="ConsPlusNonformat"/>
        <w:jc w:val="both"/>
      </w:pPr>
      <w:r>
        <w:t>└─┴─┴─┴─┴─┴─┴─┴─┴─┴─┴─┴─┴─┴─┴─┴─┴─┴─┴─┴─┴─┴─┴─┴─┴</w:t>
      </w:r>
      <w:r>
        <w:t>─┴─┴─┴─┴─┴─┴─┴─┴─┴─┴─┴─┴─┴─┴─┴─┘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>│</w:t>
      </w:r>
      <w:r>
        <w:t>"</w:t>
      </w:r>
      <w:r>
        <w:t>│</w:t>
      </w:r>
      <w:r>
        <w:t>А</w:t>
      </w:r>
      <w:r>
        <w:t>│</w:t>
      </w:r>
      <w:r>
        <w:t>Л</w:t>
      </w:r>
      <w:r>
        <w:t>│</w:t>
      </w:r>
      <w:r>
        <w:t>Ь</w:t>
      </w:r>
      <w:r>
        <w:t>│</w:t>
      </w:r>
      <w:r>
        <w:t>Ф</w:t>
      </w:r>
      <w:r>
        <w:t>│</w:t>
      </w:r>
      <w:r>
        <w:t>А</w:t>
      </w:r>
      <w:r>
        <w:t>│</w:t>
      </w:r>
      <w:r>
        <w:t>"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</w:t>
      </w:r>
      <w:r>
        <w:t>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</w:t>
      </w:r>
      <w:r>
        <w:t>─┴─┴─┴─┴─┴─┘</w:t>
      </w:r>
    </w:p>
    <w:p w:rsidR="00000000" w:rsidRDefault="00B845D9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└─┴─┴─┴─┴─┴─┴─┴─┴─┴─┴─┴─┴─┴─┴─┴─┴─┴─┴─┴─┴─┴─┴─┴─┴─┴─┴─┴─┴─┴─┴─┴─┴─┴─┴─┴─┴─┴─┴─┴</w:t>
      </w:r>
      <w:r>
        <w:t>─┘</w:t>
      </w:r>
    </w:p>
    <w:p w:rsidR="00000000" w:rsidRDefault="00B845D9">
      <w:pPr>
        <w:pStyle w:val="ConsPlusNonformat"/>
        <w:jc w:val="both"/>
      </w:pPr>
      <w:r>
        <w:t xml:space="preserve">                             (налогоплательщик)</w:t>
      </w:r>
    </w:p>
    <w:p w:rsidR="00000000" w:rsidRDefault="00B845D9">
      <w:pPr>
        <w:pStyle w:val="ConsPlusNonformat"/>
        <w:jc w:val="both"/>
      </w:pPr>
      <w:r>
        <w:t xml:space="preserve">Форма          </w:t>
      </w:r>
      <w:r>
        <w:t>┌─┐</w:t>
      </w:r>
      <w:r>
        <w:t xml:space="preserve">   ИНН/КПП          </w:t>
      </w:r>
      <w:r>
        <w:t>┌─┬─┬─┬─┬─┬─┬─┬─┬─┬─┐</w:t>
      </w:r>
      <w:r>
        <w:t xml:space="preserve"> </w:t>
      </w:r>
      <w:r>
        <w:t>┌─┬─┬─┬─┬─┬─┬─┬─┬─┐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реорганизации  </w:t>
      </w:r>
      <w:r>
        <w:t>│</w:t>
      </w:r>
      <w:r>
        <w:t>-</w:t>
      </w:r>
      <w:r>
        <w:t>│</w:t>
      </w:r>
      <w:r>
        <w:t xml:space="preserve">   реорганизованной 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/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(ликвидация)   </w:t>
      </w:r>
      <w:r>
        <w:t>└─┘</w:t>
      </w:r>
      <w:r>
        <w:t xml:space="preserve">   организации      </w:t>
      </w:r>
      <w:r>
        <w:t>└─┴─┴─┴</w:t>
      </w:r>
      <w:r>
        <w:t>─┴─┴─┴─┴─┴─┴─┘</w:t>
      </w:r>
      <w:r>
        <w:t xml:space="preserve"> </w:t>
      </w:r>
      <w:r>
        <w:t>└─┴─┴─┴─┴─┴─┴─┴─┴─┘</w:t>
      </w:r>
    </w:p>
    <w:p w:rsidR="00000000" w:rsidRDefault="00B845D9">
      <w:pPr>
        <w:pStyle w:val="ConsPlusNonformat"/>
        <w:jc w:val="both"/>
      </w:pPr>
      <w:r>
        <w:t>(код)</w:t>
      </w:r>
    </w:p>
    <w:p w:rsidR="00000000" w:rsidRDefault="00B845D9">
      <w:pPr>
        <w:pStyle w:val="ConsPlusNonformat"/>
        <w:jc w:val="both"/>
      </w:pPr>
      <w:r>
        <w:t xml:space="preserve">                           </w:t>
      </w:r>
      <w:r>
        <w:t>┌─┬─┬─┬─┬─┬─┬─┬─┬─┬─┬─┬─┬─┬─┬─┬─┬─┬─┬─┬─┐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Номер контактного телефона </w:t>
      </w:r>
      <w:r>
        <w:t>│</w:t>
      </w:r>
      <w:r>
        <w:t>4</w:t>
      </w:r>
      <w:r>
        <w:t>│</w:t>
      </w:r>
      <w:r>
        <w:t>9</w:t>
      </w:r>
      <w:r>
        <w:t>│</w:t>
      </w:r>
      <w:r>
        <w:t>5</w:t>
      </w:r>
      <w:r>
        <w:t>│</w:t>
      </w:r>
      <w:r>
        <w:t>1</w:t>
      </w:r>
      <w:r>
        <w:t>│</w:t>
      </w:r>
      <w:r>
        <w:t>2</w:t>
      </w:r>
      <w:r>
        <w:t>│</w:t>
      </w:r>
      <w:r>
        <w:t>3</w:t>
      </w:r>
      <w:r>
        <w:t>│</w:t>
      </w:r>
      <w:r>
        <w:t>4</w:t>
      </w:r>
      <w:r>
        <w:t>│</w:t>
      </w:r>
      <w:r>
        <w:t>5</w:t>
      </w:r>
      <w:r>
        <w:t>│</w:t>
      </w:r>
      <w:r>
        <w:t>6</w:t>
      </w:r>
      <w:r>
        <w:t>│</w:t>
      </w:r>
      <w:r>
        <w:t>7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</w:t>
      </w:r>
      <w:r>
        <w:t>└─┴─┴─┴─┴─┴─┴─┴─┴─┴─┴─┴─┴─┴─┴─┴─┴─┴─┴─┴─┘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      </w:t>
      </w:r>
      <w:r>
        <w:t xml:space="preserve">                 </w:t>
      </w:r>
      <w:r>
        <w:t>┌─┐</w:t>
      </w:r>
      <w:r>
        <w:t xml:space="preserve"> 1 - доходы</w:t>
      </w:r>
    </w:p>
    <w:p w:rsidR="00000000" w:rsidRDefault="00B845D9">
      <w:pPr>
        <w:pStyle w:val="ConsPlusNonformat"/>
        <w:jc w:val="both"/>
      </w:pPr>
      <w:r>
        <w:t xml:space="preserve">Объект налогообложения: </w:t>
      </w:r>
      <w:r>
        <w:t>│</w:t>
      </w:r>
      <w:r>
        <w:t>2</w:t>
      </w:r>
      <w:r>
        <w:t>│</w:t>
      </w:r>
      <w:r>
        <w:t xml:space="preserve"> 2 - доходы, уменьшенные на величину расходов</w:t>
      </w:r>
    </w:p>
    <w:p w:rsidR="00000000" w:rsidRDefault="00B845D9">
      <w:pPr>
        <w:pStyle w:val="ConsPlusNonformat"/>
        <w:jc w:val="both"/>
      </w:pPr>
      <w:r>
        <w:t xml:space="preserve">                        </w:t>
      </w:r>
      <w:r>
        <w:t>└─┘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  </w:t>
      </w:r>
      <w:r>
        <w:t>┌─┬─┬─┐</w:t>
      </w:r>
      <w:r>
        <w:t xml:space="preserve">                                                   </w:t>
      </w:r>
      <w:r>
        <w:t>┌─┬─┬─┐</w:t>
      </w:r>
    </w:p>
    <w:p w:rsidR="00000000" w:rsidRDefault="00B845D9">
      <w:pPr>
        <w:pStyle w:val="ConsPlusNonformat"/>
        <w:jc w:val="both"/>
      </w:pPr>
      <w:r>
        <w:t xml:space="preserve">На </w:t>
      </w:r>
      <w:r>
        <w:t>│</w:t>
      </w:r>
      <w:r>
        <w:t>4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 xml:space="preserve"> страницах с приложением подтверждающих док</w:t>
      </w:r>
      <w:r>
        <w:t xml:space="preserve">ументов 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</w:t>
      </w:r>
      <w:r>
        <w:t>└─┴─┴─┘</w:t>
      </w:r>
      <w:r>
        <w:t xml:space="preserve">                                   или их копий на </w:t>
      </w:r>
      <w:r>
        <w:t>└─┴─┴─┘</w:t>
      </w:r>
      <w:r>
        <w:t xml:space="preserve"> листах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000000" w:rsidRDefault="00B845D9">
      <w:pPr>
        <w:pStyle w:val="ConsPlusNonformat"/>
        <w:jc w:val="both"/>
      </w:pPr>
      <w:r>
        <w:t xml:space="preserve">    Достоверность и полноту сведений,    </w:t>
      </w:r>
      <w:r>
        <w:t>│</w:t>
      </w:r>
      <w:r>
        <w:t xml:space="preserve">   Заполняется работником налогового</w:t>
      </w:r>
    </w:p>
    <w:p w:rsidR="00000000" w:rsidRDefault="00B845D9">
      <w:pPr>
        <w:pStyle w:val="ConsPlusNonformat"/>
        <w:jc w:val="both"/>
      </w:pPr>
      <w:r>
        <w:t xml:space="preserve">  </w:t>
      </w:r>
      <w:r>
        <w:t xml:space="preserve">  указанных в настоящей декларации,    </w:t>
      </w:r>
      <w:r>
        <w:t>│</w:t>
      </w:r>
      <w:r>
        <w:t xml:space="preserve">                 органа</w:t>
      </w:r>
    </w:p>
    <w:p w:rsidR="00000000" w:rsidRDefault="00B845D9">
      <w:pPr>
        <w:pStyle w:val="ConsPlusNonformat"/>
        <w:jc w:val="both"/>
      </w:pPr>
      <w:r>
        <w:t xml:space="preserve">                подтверждаю:             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              </w:t>
      </w:r>
      <w:r>
        <w:t>│</w:t>
      </w:r>
      <w:r>
        <w:t xml:space="preserve">  Сведения о представлении декларации</w:t>
      </w:r>
    </w:p>
    <w:p w:rsidR="00000000" w:rsidRDefault="00B845D9">
      <w:pPr>
        <w:pStyle w:val="ConsPlusNonformat"/>
        <w:jc w:val="both"/>
      </w:pPr>
      <w:r>
        <w:t xml:space="preserve"> </w:t>
      </w:r>
      <w:r>
        <w:t>┌─┐</w:t>
      </w:r>
      <w:r>
        <w:t xml:space="preserve"> 1 - налогоплательщик                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</w:t>
      </w:r>
      <w:r>
        <w:t>│</w:t>
      </w:r>
      <w:r>
        <w:t>1</w:t>
      </w:r>
      <w:r>
        <w:t>│</w:t>
      </w:r>
      <w:r>
        <w:t xml:space="preserve"> 2 - представитель нал</w:t>
      </w:r>
      <w:r>
        <w:t xml:space="preserve">огоплательщика </w:t>
      </w:r>
      <w:r>
        <w:t>│</w:t>
      </w:r>
      <w:r>
        <w:t xml:space="preserve">                   </w:t>
      </w:r>
      <w:r>
        <w:t>┌─┬─┐</w:t>
      </w:r>
    </w:p>
    <w:p w:rsidR="00000000" w:rsidRDefault="00B845D9">
      <w:pPr>
        <w:pStyle w:val="ConsPlusNonformat"/>
        <w:jc w:val="both"/>
      </w:pPr>
      <w:r>
        <w:t xml:space="preserve"> </w:t>
      </w:r>
      <w:r>
        <w:t>└─┘</w:t>
      </w:r>
      <w:r>
        <w:t xml:space="preserve">                                     </w:t>
      </w:r>
      <w:r>
        <w:t>│</w:t>
      </w:r>
      <w:r>
        <w:t xml:space="preserve">Данная декларация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B845D9">
      <w:pPr>
        <w:pStyle w:val="ConsPlusNonformat"/>
        <w:jc w:val="both"/>
      </w:pPr>
      <w:r>
        <w:t>┌─┬─┬─┬─┬─┬─┬─┬─┬─┬─┬─┬─┬─┬─┬─┬─┬─┬─┬─┬─┐│</w:t>
      </w:r>
      <w:r>
        <w:t xml:space="preserve">представлена (код) </w:t>
      </w:r>
      <w:r>
        <w:t>└─┴─┘</w:t>
      </w:r>
    </w:p>
    <w:p w:rsidR="00000000" w:rsidRDefault="00B845D9">
      <w:pPr>
        <w:pStyle w:val="ConsPlusNonformat"/>
        <w:jc w:val="both"/>
      </w:pPr>
      <w:r>
        <w:t>│</w:t>
      </w:r>
      <w:r>
        <w:t>С</w:t>
      </w:r>
      <w:r>
        <w:t>│</w:t>
      </w:r>
      <w:r>
        <w:t>Е</w:t>
      </w:r>
      <w:r>
        <w:t>│</w:t>
      </w:r>
      <w:r>
        <w:t>Р</w:t>
      </w:r>
      <w:r>
        <w:t>│</w:t>
      </w:r>
      <w:r>
        <w:t>Г</w:t>
      </w:r>
      <w:r>
        <w:t>│</w:t>
      </w:r>
      <w:r>
        <w:t>Е</w:t>
      </w:r>
      <w:r>
        <w:t>│</w:t>
      </w:r>
      <w:r>
        <w:t>Е</w:t>
      </w:r>
      <w:r>
        <w:t>│</w:t>
      </w:r>
      <w:r>
        <w:t>В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││</w:t>
      </w:r>
    </w:p>
    <w:p w:rsidR="00000000" w:rsidRDefault="00B845D9">
      <w:pPr>
        <w:pStyle w:val="ConsPlusNonformat"/>
        <w:jc w:val="both"/>
      </w:pPr>
      <w:r>
        <w:t>└─┴─┴─┴─┴─┴─┴─┴─┴─┴─┴─┴─┴─┴─┴─┴─┴─┴─┴─</w:t>
      </w:r>
      <w:r>
        <w:t>┴─┘│</w:t>
      </w:r>
      <w:r>
        <w:t xml:space="preserve">   </w:t>
      </w:r>
      <w:r>
        <w:t>┌─┬─┬─┐</w:t>
      </w:r>
    </w:p>
    <w:p w:rsidR="00000000" w:rsidRDefault="00B845D9">
      <w:pPr>
        <w:pStyle w:val="ConsPlusNonformat"/>
        <w:jc w:val="both"/>
      </w:pPr>
      <w:r>
        <w:t>┌─┬─┬─┬─┬─┬─┬─┬─┬─┬─┬─┬─┬─┬─┬─┬─┬─┬─┬─┬─┐│</w:t>
      </w:r>
      <w:r>
        <w:t xml:space="preserve">на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  страницах</w:t>
      </w:r>
    </w:p>
    <w:p w:rsidR="00000000" w:rsidRDefault="00B845D9">
      <w:pPr>
        <w:pStyle w:val="ConsPlusNonformat"/>
        <w:jc w:val="both"/>
      </w:pPr>
      <w:r>
        <w:t>│</w:t>
      </w:r>
      <w:r>
        <w:t>А</w:t>
      </w:r>
      <w:r>
        <w:t>│</w:t>
      </w:r>
      <w:r>
        <w:t>Л</w:t>
      </w:r>
      <w:r>
        <w:t>│</w:t>
      </w:r>
      <w:r>
        <w:t>Е</w:t>
      </w:r>
      <w:r>
        <w:t>│</w:t>
      </w:r>
      <w:r>
        <w:t>К</w:t>
      </w:r>
      <w:r>
        <w:t>│</w:t>
      </w:r>
      <w:r>
        <w:t>С</w:t>
      </w:r>
      <w:r>
        <w:t>│</w:t>
      </w:r>
      <w:r>
        <w:t>А</w:t>
      </w:r>
      <w:r>
        <w:t>│</w:t>
      </w:r>
      <w:r>
        <w:t>Н</w:t>
      </w:r>
      <w:r>
        <w:t>│</w:t>
      </w:r>
      <w:r>
        <w:t>Д</w:t>
      </w:r>
      <w:r>
        <w:t>│</w:t>
      </w:r>
      <w:r>
        <w:t>Р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││</w:t>
      </w:r>
      <w:r>
        <w:t xml:space="preserve">   </w:t>
      </w:r>
      <w:r>
        <w:t>└─┴─┴─┘</w:t>
      </w:r>
    </w:p>
    <w:p w:rsidR="00000000" w:rsidRDefault="00B845D9">
      <w:pPr>
        <w:pStyle w:val="ConsPlusNonformat"/>
        <w:jc w:val="both"/>
      </w:pPr>
      <w:r>
        <w:t>└─┴─┴─┴─┴─┴─┴─┴─┴─┴─┴─┴─┴─┴─┴─┴─┴─┴─┴─┴─┘│</w:t>
      </w:r>
    </w:p>
    <w:p w:rsidR="00000000" w:rsidRDefault="00B845D9">
      <w:pPr>
        <w:pStyle w:val="ConsPlusNonformat"/>
        <w:jc w:val="both"/>
      </w:pPr>
      <w:r>
        <w:t>┌─┬─┬─┬─┬─┬─┬─┬─┬─┬─┬─┬─┬─┬─┬─┬─┬─┬─┬─┬─┐│</w:t>
      </w:r>
      <w:r>
        <w:t>с приложением подтверждающих документов</w:t>
      </w:r>
    </w:p>
    <w:p w:rsidR="00000000" w:rsidRDefault="00B845D9">
      <w:pPr>
        <w:pStyle w:val="ConsPlusNonformat"/>
        <w:jc w:val="both"/>
      </w:pPr>
      <w:r>
        <w:t>│</w:t>
      </w:r>
      <w:r>
        <w:t>А</w:t>
      </w:r>
      <w:r>
        <w:t>│</w:t>
      </w:r>
      <w:r>
        <w:t>Л</w:t>
      </w:r>
      <w:r>
        <w:t>│</w:t>
      </w:r>
      <w:r>
        <w:t>Е</w:t>
      </w:r>
      <w:r>
        <w:t>│</w:t>
      </w:r>
      <w:r>
        <w:t>К</w:t>
      </w:r>
      <w:r>
        <w:t>│</w:t>
      </w:r>
      <w:r>
        <w:t>С</w:t>
      </w:r>
      <w:r>
        <w:t>│</w:t>
      </w:r>
      <w:r>
        <w:t>А</w:t>
      </w:r>
      <w:r>
        <w:t>│</w:t>
      </w:r>
      <w:r>
        <w:t>Н</w:t>
      </w:r>
      <w:r>
        <w:t>│</w:t>
      </w:r>
      <w:r>
        <w:t>Д</w:t>
      </w:r>
      <w:r>
        <w:t>│</w:t>
      </w:r>
      <w:r>
        <w:t>Р</w:t>
      </w:r>
      <w:r>
        <w:t>│</w:t>
      </w:r>
      <w:r>
        <w:t>О</w:t>
      </w:r>
      <w:r>
        <w:t>│</w:t>
      </w:r>
      <w:r>
        <w:t>В</w:t>
      </w:r>
      <w:r>
        <w:t>│</w:t>
      </w:r>
      <w:r>
        <w:t>И</w:t>
      </w:r>
      <w:r>
        <w:t>│</w:t>
      </w:r>
      <w:r>
        <w:t>Ч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││</w:t>
      </w:r>
      <w:r>
        <w:t xml:space="preserve">                </w:t>
      </w:r>
      <w:r>
        <w:t>┌─┬─┬─┐</w:t>
      </w:r>
    </w:p>
    <w:p w:rsidR="00000000" w:rsidRDefault="00B845D9">
      <w:pPr>
        <w:pStyle w:val="ConsPlusNonformat"/>
        <w:jc w:val="both"/>
      </w:pPr>
      <w:r>
        <w:t>└─┴─┴─┴─┴─┴─┴─┴─┴─┴─┴─┴─┴─┴─┴─┴─┴─┴─┴─┴─┘│</w:t>
      </w:r>
      <w:r>
        <w:t xml:space="preserve">или их копий на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листах</w:t>
      </w:r>
    </w:p>
    <w:p w:rsidR="00000000" w:rsidRDefault="00B845D9">
      <w:pPr>
        <w:pStyle w:val="ConsPlusNonformat"/>
        <w:jc w:val="both"/>
      </w:pPr>
      <w:r>
        <w:t xml:space="preserve"> (фамилия, имя, отчество </w:t>
      </w:r>
      <w:hyperlink w:anchor="Par111" w:tooltip="    &lt;*&gt; Отчество указывается при наличии" w:history="1">
        <w:r>
          <w:rPr>
            <w:color w:val="0000FF"/>
          </w:rPr>
          <w:t>&lt;*&gt;</w:t>
        </w:r>
      </w:hyperlink>
      <w:r>
        <w:t xml:space="preserve"> полностью)  </w:t>
      </w:r>
      <w:r>
        <w:t>│</w:t>
      </w:r>
      <w:r>
        <w:t xml:space="preserve">                </w:t>
      </w:r>
      <w:r>
        <w:t>└─┴─┴─┘</w:t>
      </w:r>
    </w:p>
    <w:p w:rsidR="00000000" w:rsidRDefault="00B845D9">
      <w:pPr>
        <w:pStyle w:val="ConsPlusNonformat"/>
        <w:jc w:val="both"/>
      </w:pPr>
      <w:r>
        <w:t xml:space="preserve">       Сергеев      </w:t>
      </w:r>
      <w:r>
        <w:t>┌─┬─┐</w:t>
      </w:r>
      <w:r>
        <w:t xml:space="preserve"> </w:t>
      </w:r>
      <w:r>
        <w:t>┌─┬─┐</w:t>
      </w:r>
      <w:r>
        <w:t xml:space="preserve"> </w:t>
      </w:r>
      <w:r>
        <w:t>┌─┬─┬─┬─┐│</w:t>
      </w:r>
    </w:p>
    <w:p w:rsidR="00000000" w:rsidRDefault="00B845D9">
      <w:pPr>
        <w:pStyle w:val="ConsPlusNonformat"/>
        <w:jc w:val="both"/>
      </w:pPr>
      <w:r>
        <w:t xml:space="preserve">Подпись ------ Дата </w:t>
      </w:r>
      <w:r>
        <w:t>│</w:t>
      </w:r>
      <w:r>
        <w:t>2</w:t>
      </w:r>
      <w:r>
        <w:t>│</w:t>
      </w:r>
      <w:r>
        <w:t>1</w:t>
      </w:r>
      <w:r>
        <w:t>│</w:t>
      </w:r>
      <w:r>
        <w:t>.</w:t>
      </w:r>
      <w:r>
        <w:t>│</w:t>
      </w:r>
      <w:r>
        <w:t>0</w:t>
      </w:r>
      <w:r>
        <w:t>│</w:t>
      </w:r>
      <w:r>
        <w:t>3</w:t>
      </w:r>
      <w:r>
        <w:t>│</w:t>
      </w:r>
      <w:r>
        <w:t>.</w:t>
      </w:r>
      <w:r>
        <w:t>│</w:t>
      </w:r>
      <w:r>
        <w:t>2</w:t>
      </w:r>
      <w:r>
        <w:t>│</w:t>
      </w:r>
      <w:r>
        <w:t>0</w:t>
      </w:r>
      <w:r>
        <w:t>│</w:t>
      </w:r>
      <w:r>
        <w:t>2</w:t>
      </w:r>
      <w:r>
        <w:t>│</w:t>
      </w:r>
      <w:r>
        <w:t>5</w:t>
      </w:r>
      <w:r>
        <w:t>││</w:t>
      </w:r>
    </w:p>
    <w:p w:rsidR="00000000" w:rsidRDefault="00B845D9">
      <w:pPr>
        <w:pStyle w:val="ConsPlusNonformat"/>
        <w:jc w:val="both"/>
      </w:pPr>
      <w:r>
        <w:t xml:space="preserve">                    </w:t>
      </w:r>
      <w:r>
        <w:t>└─┴─┘</w:t>
      </w:r>
      <w:r>
        <w:t xml:space="preserve"> </w:t>
      </w:r>
      <w:r>
        <w:t>└─┴─┘</w:t>
      </w:r>
      <w:r>
        <w:t xml:space="preserve"> </w:t>
      </w:r>
      <w:r>
        <w:t>└─┴─┴─┴─┘│</w:t>
      </w:r>
      <w:r>
        <w:t xml:space="preserve">Дата              </w:t>
      </w:r>
      <w:r>
        <w:t>┌─┬─┐</w:t>
      </w:r>
      <w:r>
        <w:t xml:space="preserve"> </w:t>
      </w:r>
      <w:r>
        <w:t>┌─┬─┐</w:t>
      </w:r>
      <w:r>
        <w:t xml:space="preserve"> </w:t>
      </w:r>
      <w:r>
        <w:t>┌─┬─┬─┬─┐</w:t>
      </w:r>
    </w:p>
    <w:p w:rsidR="00000000" w:rsidRDefault="00B845D9">
      <w:pPr>
        <w:pStyle w:val="ConsPlusNonformat"/>
        <w:jc w:val="both"/>
      </w:pPr>
      <w:r>
        <w:t xml:space="preserve">   Наименование и реквизиты до</w:t>
      </w:r>
      <w:r>
        <w:t xml:space="preserve">кумента,   </w:t>
      </w:r>
      <w:r>
        <w:t>│</w:t>
      </w:r>
      <w:r>
        <w:t xml:space="preserve">представления  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>.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>.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подтверждающего полномочия представителя</w:t>
      </w:r>
      <w:r>
        <w:t>│</w:t>
      </w:r>
      <w:r>
        <w:t xml:space="preserve">декларации        </w:t>
      </w:r>
      <w:r>
        <w:t>└─┴─┘</w:t>
      </w:r>
      <w:r>
        <w:t xml:space="preserve"> </w:t>
      </w:r>
      <w:r>
        <w:t>└─┴─┘</w:t>
      </w:r>
      <w:r>
        <w:t xml:space="preserve"> </w:t>
      </w:r>
      <w:r>
        <w:t>└─┴─┴─┴─┘</w:t>
      </w:r>
    </w:p>
    <w:p w:rsidR="00000000" w:rsidRDefault="00B845D9">
      <w:pPr>
        <w:pStyle w:val="ConsPlusNonformat"/>
        <w:jc w:val="both"/>
      </w:pPr>
      <w:r>
        <w:t xml:space="preserve">            налогоплательщика            </w:t>
      </w:r>
      <w:r>
        <w:t>│</w:t>
      </w:r>
    </w:p>
    <w:p w:rsidR="00000000" w:rsidRDefault="00B845D9">
      <w:pPr>
        <w:pStyle w:val="ConsPlusNonformat"/>
        <w:jc w:val="both"/>
      </w:pPr>
      <w:r>
        <w:t>┌─┬─┬─┬─┬─┬─┬─┬─┬─┬─┬─┬─┬─┬─┬─┬─┬─┬─┬─┬─┐│</w:t>
      </w:r>
    </w:p>
    <w:p w:rsidR="00000000" w:rsidRDefault="00B845D9">
      <w:pPr>
        <w:pStyle w:val="ConsPlusNonformat"/>
        <w:jc w:val="both"/>
      </w:pP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││</w:t>
      </w:r>
    </w:p>
    <w:p w:rsidR="00000000" w:rsidRDefault="00B845D9">
      <w:pPr>
        <w:pStyle w:val="ConsPlusNonformat"/>
        <w:jc w:val="both"/>
      </w:pPr>
      <w:r>
        <w:t>└─┴─┴─┴─┴─┴─┴─┴─┴─┴─┴─┴─┴─┴─┴─┴─┴─┴─┴─┴─┘│</w:t>
      </w:r>
    </w:p>
    <w:p w:rsidR="00000000" w:rsidRDefault="00B845D9">
      <w:pPr>
        <w:pStyle w:val="ConsPlusNonformat"/>
        <w:jc w:val="both"/>
      </w:pPr>
      <w:r>
        <w:t>┌─┬─┬─┬─┬─┬─┬─┬─┬─┬─┬─┬─┬─┬─┬─┬─┬─┬─┬─┬─┐│</w:t>
      </w:r>
      <w:r>
        <w:t>_____________________   ______________</w:t>
      </w:r>
    </w:p>
    <w:p w:rsidR="00000000" w:rsidRDefault="00B845D9">
      <w:pPr>
        <w:pStyle w:val="ConsPlusNonformat"/>
        <w:jc w:val="both"/>
      </w:pP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││</w:t>
      </w:r>
      <w:r>
        <w:t xml:space="preserve">  Фамилия, И.О. </w:t>
      </w:r>
      <w:hyperlink w:anchor="Par111" w:tooltip="    &lt;*&gt; Отчество указывается при наличии" w:history="1">
        <w:r>
          <w:rPr>
            <w:color w:val="0000FF"/>
          </w:rPr>
          <w:t>&lt;</w:t>
        </w:r>
        <w:r>
          <w:rPr>
            <w:color w:val="0000FF"/>
          </w:rPr>
          <w:t>*&gt;</w:t>
        </w:r>
      </w:hyperlink>
      <w:r>
        <w:t xml:space="preserve">        Подпись</w:t>
      </w:r>
    </w:p>
    <w:p w:rsidR="00000000" w:rsidRDefault="00B845D9">
      <w:pPr>
        <w:pStyle w:val="ConsPlusNonformat"/>
        <w:jc w:val="both"/>
      </w:pPr>
      <w:r>
        <w:t>└─┴─┴─┴─┴─┴─┴─┴─┴─┴─┴─┴─┴─┴─┴─┴─┴─┴─┴─┴─┘│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   --------------------------------</w:t>
      </w:r>
    </w:p>
    <w:p w:rsidR="00000000" w:rsidRDefault="00B845D9">
      <w:pPr>
        <w:pStyle w:val="ConsPlusNonformat"/>
        <w:jc w:val="both"/>
      </w:pPr>
      <w:bookmarkStart w:id="1" w:name="Par111"/>
      <w:bookmarkEnd w:id="1"/>
      <w:r>
        <w:t xml:space="preserve">    &lt;*&gt; Отчество указывается при наличии</w:t>
      </w:r>
    </w:p>
    <w:p w:rsidR="00000000" w:rsidRDefault="00B845D9">
      <w:pPr>
        <w:pStyle w:val="ConsPlusNonformat"/>
        <w:jc w:val="both"/>
      </w:pPr>
      <w:r>
        <w:t>┌─┐</w:t>
      </w:r>
      <w:r>
        <w:t xml:space="preserve">                                                                           </w:t>
      </w:r>
      <w:r>
        <w:t>┌─┐</w:t>
      </w:r>
    </w:p>
    <w:p w:rsidR="00000000" w:rsidRDefault="00B845D9">
      <w:pPr>
        <w:pStyle w:val="ConsPlusNonformat"/>
        <w:jc w:val="both"/>
      </w:pPr>
      <w:r>
        <w:t>└─┘</w:t>
      </w:r>
      <w:r>
        <w:t xml:space="preserve">                </w:t>
      </w:r>
      <w:r>
        <w:t xml:space="preserve">                                                           </w:t>
      </w:r>
      <w:r>
        <w:t>└─┘</w:t>
      </w:r>
    </w:p>
    <w:p w:rsidR="00000000" w:rsidRDefault="00B845D9">
      <w:pPr>
        <w:pStyle w:val="ConsPlusNormal"/>
        <w:jc w:val="both"/>
      </w:pPr>
    </w:p>
    <w:p w:rsidR="00000000" w:rsidRDefault="00B845D9">
      <w:pPr>
        <w:pStyle w:val="ConsPlusNonformat"/>
        <w:jc w:val="both"/>
      </w:pPr>
      <w:r>
        <w:t>┌─┐││││││││││││││┌─┐</w:t>
      </w:r>
      <w:r>
        <w:t xml:space="preserve">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>└─┘││││││││││││││└─┘</w:t>
      </w:r>
      <w:r>
        <w:t xml:space="preserve">      ИНН </w:t>
      </w:r>
      <w:r>
        <w:t>│</w:t>
      </w:r>
      <w:r>
        <w:t>7</w:t>
      </w:r>
      <w:r>
        <w:t>│</w:t>
      </w:r>
      <w:r>
        <w:t>7</w:t>
      </w:r>
      <w:r>
        <w:t>│</w:t>
      </w:r>
      <w:r>
        <w:t>2</w:t>
      </w:r>
      <w:r>
        <w:t>│</w:t>
      </w:r>
      <w:r>
        <w:t>7</w:t>
      </w:r>
      <w:r>
        <w:t>│</w:t>
      </w:r>
      <w:r>
        <w:t>0</w:t>
      </w:r>
      <w:r>
        <w:t>│</w:t>
      </w:r>
      <w:r>
        <w:t>9</w:t>
      </w:r>
      <w:r>
        <w:t>│</w:t>
      </w:r>
      <w:r>
        <w:t>8</w:t>
      </w:r>
      <w:r>
        <w:t>│</w:t>
      </w:r>
      <w:r>
        <w:t>7</w:t>
      </w:r>
      <w:r>
        <w:t>│</w:t>
      </w:r>
      <w:r>
        <w:t>6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</w:t>
      </w:r>
      <w:r>
        <w:t>││││││││││││││</w:t>
      </w:r>
      <w:r>
        <w:t xml:space="preserve">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 xml:space="preserve">   </w:t>
      </w:r>
      <w:r>
        <w:t>││</w:t>
      </w:r>
      <w:r>
        <w:t>0301</w:t>
      </w:r>
      <w:r>
        <w:t>││</w:t>
      </w:r>
      <w:r>
        <w:t>5032</w:t>
      </w:r>
      <w:r>
        <w:t>││</w:t>
      </w:r>
      <w:r>
        <w:t xml:space="preserve">       </w:t>
      </w:r>
      <w:r>
        <w:t xml:space="preserve">      </w:t>
      </w:r>
      <w:r>
        <w:t>┌─┬─┬─┬─┬─┬─┬─┬─┬─┐</w:t>
      </w:r>
      <w:r>
        <w:t xml:space="preserve">      </w:t>
      </w:r>
      <w:r>
        <w:t>┌─┬─┬─┐</w:t>
      </w:r>
    </w:p>
    <w:p w:rsidR="00000000" w:rsidRDefault="00B845D9">
      <w:pPr>
        <w:pStyle w:val="ConsPlusNonformat"/>
        <w:jc w:val="both"/>
      </w:pPr>
      <w:r>
        <w:t xml:space="preserve">                          КПП </w:t>
      </w:r>
      <w:r>
        <w:t>│</w:t>
      </w:r>
      <w:r>
        <w:t>7</w:t>
      </w:r>
      <w:r>
        <w:t>│</w:t>
      </w:r>
      <w:r>
        <w:t>7</w:t>
      </w:r>
      <w:r>
        <w:t>│</w:t>
      </w:r>
      <w:r>
        <w:t>2</w:t>
      </w:r>
      <w:r>
        <w:t>│</w:t>
      </w:r>
      <w:r>
        <w:t>7</w:t>
      </w:r>
      <w:r>
        <w:t>│</w:t>
      </w:r>
      <w:r>
        <w:t>0</w:t>
      </w:r>
      <w:r>
        <w:t>│</w:t>
      </w:r>
      <w:r>
        <w:t>1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1</w:t>
      </w:r>
      <w:r>
        <w:t>│</w:t>
      </w:r>
      <w:r>
        <w:t xml:space="preserve"> Стр. 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2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   </w:t>
      </w:r>
      <w:r>
        <w:t>└─┴─┴─┴─┴─┴─┴─┴─┴─┘</w:t>
      </w:r>
      <w:r>
        <w:t xml:space="preserve">      </w:t>
      </w:r>
      <w:r>
        <w:t>└─┴─┴─┘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        Раздел 1.2. Сумма налога (авансового платежа по налогу),</w:t>
      </w:r>
    </w:p>
    <w:p w:rsidR="00000000" w:rsidRDefault="00B845D9">
      <w:pPr>
        <w:pStyle w:val="ConsPlusNonformat"/>
        <w:jc w:val="both"/>
      </w:pPr>
      <w:r>
        <w:t xml:space="preserve">          уплачиваемого в связи с применением упрощенной системы</w:t>
      </w:r>
    </w:p>
    <w:p w:rsidR="00000000" w:rsidRDefault="00B845D9">
      <w:pPr>
        <w:pStyle w:val="ConsPlusNonformat"/>
        <w:jc w:val="both"/>
      </w:pPr>
      <w:r>
        <w:t xml:space="preserve">       налогообложения (объект налогообложения - доходы, уменьшенные</w:t>
      </w:r>
    </w:p>
    <w:p w:rsidR="00000000" w:rsidRDefault="00B845D9">
      <w:pPr>
        <w:pStyle w:val="ConsPlusNonformat"/>
        <w:jc w:val="both"/>
      </w:pPr>
      <w:r>
        <w:t xml:space="preserve">         на величину расходов), и минимального налога, подлежащая</w:t>
      </w:r>
    </w:p>
    <w:p w:rsidR="00000000" w:rsidRDefault="00B845D9">
      <w:pPr>
        <w:pStyle w:val="ConsPlusNonformat"/>
        <w:jc w:val="both"/>
      </w:pPr>
      <w:r>
        <w:t xml:space="preserve">             уплате (уменьшению), по данным налогоплател</w:t>
      </w:r>
      <w:r>
        <w:t>ьщика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                Показатели                       Код     Значения показателей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строки        (в рублях)</w:t>
      </w:r>
    </w:p>
    <w:p w:rsidR="00000000" w:rsidRDefault="00B845D9">
      <w:pPr>
        <w:pStyle w:val="ConsPlusNonformat"/>
        <w:jc w:val="both"/>
      </w:pPr>
      <w:r>
        <w:t xml:space="preserve">                     1                             2               3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                         </w:t>
      </w:r>
      <w:r>
        <w:t xml:space="preserve">                              </w:t>
      </w:r>
      <w:r>
        <w:t>┌─┬─┬─┬─┬─┬─┬─┬─┬─┬─┬─┐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Код по </w:t>
      </w:r>
      <w:hyperlink r:id="rId1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65/2024){КонсультантПлюс}" w:history="1">
        <w:r>
          <w:rPr>
            <w:color w:val="0000FF"/>
          </w:rPr>
          <w:t>ОКТМО</w:t>
        </w:r>
      </w:hyperlink>
      <w:r>
        <w:t xml:space="preserve">                                       010  </w:t>
      </w:r>
      <w:r>
        <w:t>│</w:t>
      </w:r>
      <w:r>
        <w:t>4</w:t>
      </w:r>
      <w:r>
        <w:t>│</w:t>
      </w:r>
      <w:r>
        <w:t>5</w:t>
      </w:r>
      <w:r>
        <w:t>│</w:t>
      </w:r>
      <w:r>
        <w:t>9</w:t>
      </w:r>
      <w:r>
        <w:t>│</w:t>
      </w:r>
      <w:r>
        <w:t>0</w:t>
      </w:r>
      <w:r>
        <w:t>│</w:t>
      </w:r>
      <w:r>
        <w:t>8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</w:t>
      </w:r>
      <w:r>
        <w:t xml:space="preserve">  </w:t>
      </w:r>
      <w:r>
        <w:t>└─┴─┴─┴─┴─┴─┴─┴─┴─┴─┴─┘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 xml:space="preserve">Сумма авансового платежа, подлежащая уплате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в срок не позднее двадцать восьмого апреля         020  </w:t>
      </w:r>
      <w:r>
        <w:t>│</w:t>
      </w:r>
      <w:r>
        <w:t>4</w:t>
      </w:r>
      <w:r>
        <w:t>│</w:t>
      </w:r>
      <w:r>
        <w:t>5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отчетного года                                          </w:t>
      </w:r>
      <w:r>
        <w:t>└─┴─┴─┴─┴─</w:t>
      </w:r>
      <w:r>
        <w:t>┴─┴─┴─┴─┴─┴─┴─┘</w:t>
      </w:r>
    </w:p>
    <w:p w:rsidR="00000000" w:rsidRDefault="00B845D9">
      <w:pPr>
        <w:pStyle w:val="ConsPlusNonformat"/>
        <w:jc w:val="both"/>
      </w:pPr>
      <w:hyperlink r:id="rId1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270</w:t>
        </w:r>
      </w:hyperlink>
      <w:r>
        <w:t xml:space="preserve"> разд. 2.2 - </w:t>
      </w:r>
      <w:hyperlink r:id="rId2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060</w:t>
        </w:r>
      </w:hyperlink>
      <w:r>
        <w:t xml:space="preserve"> разд. 4,</w:t>
      </w:r>
    </w:p>
    <w:p w:rsidR="00000000" w:rsidRDefault="00B845D9">
      <w:pPr>
        <w:pStyle w:val="ConsPlusNonformat"/>
        <w:jc w:val="both"/>
      </w:pPr>
      <w:r>
        <w:t xml:space="preserve">если </w:t>
      </w:r>
      <w:hyperlink r:id="rId21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270</w:t>
        </w:r>
      </w:hyperlink>
      <w:r>
        <w:t xml:space="preserve"> разд. 2.2 - </w:t>
      </w:r>
      <w:hyperlink r:id="rId22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060</w:t>
        </w:r>
      </w:hyperlink>
      <w:r>
        <w:t xml:space="preserve"> разд. 4 &gt;= 0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┌─┬─┬─┬─┬─┬─┬─┬─┬─┬─┬─┐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Код по </w:t>
      </w:r>
      <w:hyperlink r:id="rId23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65/2024){КонсультантПлюс}" w:history="1">
        <w:r>
          <w:rPr>
            <w:color w:val="0000FF"/>
          </w:rPr>
          <w:t>ОКТМО</w:t>
        </w:r>
      </w:hyperlink>
      <w:r>
        <w:t xml:space="preserve">                                       030  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</w:t>
      </w:r>
      <w:r>
        <w:t xml:space="preserve">                                           </w:t>
      </w:r>
      <w:r>
        <w:t>└─┴─┴─┴─┴─┴─┴─┴─┴─┴─┴─┘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 xml:space="preserve">Сумма авансового платежа, подлежащая уплате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в срок не позднее двадцать восьмого июля           040  </w:t>
      </w:r>
      <w:r>
        <w:t>│</w:t>
      </w:r>
      <w:r>
        <w:t>5</w:t>
      </w:r>
      <w:r>
        <w:t>│</w:t>
      </w:r>
      <w:r>
        <w:t>2</w:t>
      </w:r>
      <w:r>
        <w:t>│</w:t>
      </w:r>
      <w:r>
        <w:t>5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отчетного года           </w:t>
      </w:r>
      <w:r>
        <w:t xml:space="preserve">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hyperlink r:id="rId24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271</w:t>
        </w:r>
      </w:hyperlink>
      <w:r>
        <w:t xml:space="preserve"> разд. 2.2 - </w:t>
      </w:r>
      <w:hyperlink r:id="rId2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061</w:t>
        </w:r>
      </w:hyperlink>
      <w:r>
        <w:t xml:space="preserve"> разд. 4 - </w:t>
      </w:r>
      <w:hyperlink r:id="rId26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020</w:t>
        </w:r>
      </w:hyperlink>
      <w:r>
        <w:t>,</w:t>
      </w:r>
    </w:p>
    <w:p w:rsidR="00000000" w:rsidRDefault="00B845D9">
      <w:pPr>
        <w:pStyle w:val="ConsPlusNonformat"/>
        <w:jc w:val="both"/>
      </w:pPr>
      <w:r>
        <w:t xml:space="preserve">если </w:t>
      </w:r>
      <w:hyperlink r:id="rId27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271</w:t>
        </w:r>
      </w:hyperlink>
      <w:r>
        <w:t xml:space="preserve"> разд. 2.2 - </w:t>
      </w:r>
      <w:hyperlink r:id="rId2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061</w:t>
        </w:r>
      </w:hyperlink>
      <w:r>
        <w:t xml:space="preserve"> разд. 4 -</w:t>
      </w:r>
    </w:p>
    <w:p w:rsidR="00000000" w:rsidRDefault="00B845D9">
      <w:pPr>
        <w:pStyle w:val="ConsPlusNonformat"/>
        <w:jc w:val="both"/>
      </w:pPr>
      <w:hyperlink r:id="rId2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020</w:t>
        </w:r>
      </w:hyperlink>
      <w:r>
        <w:t xml:space="preserve"> &gt;= 0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Сумма авансового платежа к уменьшению по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сроку не позднее двадцать восьмого июля            050  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отчетного года     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hyperlink r:id="rId3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020</w:t>
        </w:r>
      </w:hyperlink>
      <w:r>
        <w:t xml:space="preserve"> - (</w:t>
      </w:r>
      <w:hyperlink r:id="rId31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271</w:t>
        </w:r>
      </w:hyperlink>
      <w:r>
        <w:t xml:space="preserve"> разд. 2.2 - </w:t>
      </w:r>
      <w:hyperlink r:id="rId32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061</w:t>
        </w:r>
      </w:hyperlink>
    </w:p>
    <w:p w:rsidR="00000000" w:rsidRDefault="00B845D9">
      <w:pPr>
        <w:pStyle w:val="ConsPlusNonformat"/>
        <w:jc w:val="both"/>
      </w:pPr>
      <w:r>
        <w:t xml:space="preserve">разд. 4), если </w:t>
      </w:r>
      <w:hyperlink r:id="rId33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271</w:t>
        </w:r>
      </w:hyperlink>
      <w:r>
        <w:t xml:space="preserve"> разд. 2.2 - </w:t>
      </w:r>
      <w:hyperlink r:id="rId34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061</w:t>
        </w:r>
      </w:hyperlink>
    </w:p>
    <w:p w:rsidR="00000000" w:rsidRDefault="00B845D9">
      <w:pPr>
        <w:pStyle w:val="ConsPlusNonformat"/>
        <w:jc w:val="both"/>
      </w:pPr>
      <w:r>
        <w:t xml:space="preserve">разд. 4 - </w:t>
      </w:r>
      <w:hyperlink r:id="rId3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</w:t>
        </w:r>
        <w:r>
          <w:rPr>
            <w:color w:val="0000FF"/>
          </w:rPr>
          <w:t>р. 020</w:t>
        </w:r>
      </w:hyperlink>
      <w:r>
        <w:t xml:space="preserve"> &lt; 0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┌─┬─┬─┬─┬─┬─┬─┬─┬─┬─┬─┐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Код по </w:t>
      </w:r>
      <w:hyperlink r:id="rId36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65/2024){КонсультантПлюс}" w:history="1">
        <w:r>
          <w:rPr>
            <w:color w:val="0000FF"/>
          </w:rPr>
          <w:t>ОКТМО</w:t>
        </w:r>
      </w:hyperlink>
      <w:r>
        <w:t xml:space="preserve">                                       060  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</w:t>
      </w:r>
      <w:r>
        <w:t xml:space="preserve">                                          </w:t>
      </w:r>
      <w:r>
        <w:t>└─┴─┴─┴─┴─┴─┴─┴─┴─┴─┴─┘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 xml:space="preserve">Сумма авансового платежа, подлежащая уплате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в срок не позднее двадцать восьмого октября        070  </w:t>
      </w:r>
      <w:r>
        <w:t>│</w:t>
      </w:r>
      <w:r>
        <w:t>1</w:t>
      </w:r>
      <w:r>
        <w:t>│</w:t>
      </w:r>
      <w:r>
        <w:t>6</w:t>
      </w:r>
      <w:r>
        <w:t>│</w:t>
      </w:r>
      <w:r>
        <w:t>5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отчетного года            </w:t>
      </w:r>
      <w:r>
        <w:t xml:space="preserve">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hyperlink r:id="rId37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272</w:t>
        </w:r>
      </w:hyperlink>
      <w:r>
        <w:t xml:space="preserve"> разд. 2.2 - </w:t>
      </w:r>
      <w:hyperlink r:id="rId3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062</w:t>
        </w:r>
      </w:hyperlink>
      <w:r>
        <w:t xml:space="preserve"> разд. 4 -</w:t>
      </w:r>
    </w:p>
    <w:p w:rsidR="00000000" w:rsidRDefault="00B845D9">
      <w:pPr>
        <w:pStyle w:val="ConsPlusNonformat"/>
        <w:jc w:val="both"/>
      </w:pPr>
      <w:r>
        <w:t>(</w:t>
      </w:r>
      <w:hyperlink r:id="rId3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020</w:t>
        </w:r>
      </w:hyperlink>
      <w:r>
        <w:t xml:space="preserve"> + </w:t>
      </w:r>
      <w:hyperlink r:id="rId4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040</w:t>
        </w:r>
      </w:hyperlink>
      <w:r>
        <w:t xml:space="preserve"> - </w:t>
      </w:r>
      <w:hyperlink r:id="rId41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050</w:t>
        </w:r>
      </w:hyperlink>
      <w:r>
        <w:t>),</w:t>
      </w:r>
    </w:p>
    <w:p w:rsidR="00000000" w:rsidRDefault="00B845D9">
      <w:pPr>
        <w:pStyle w:val="ConsPlusNonformat"/>
        <w:jc w:val="both"/>
      </w:pPr>
      <w:r>
        <w:t xml:space="preserve">если </w:t>
      </w:r>
      <w:hyperlink r:id="rId42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272</w:t>
        </w:r>
      </w:hyperlink>
      <w:r>
        <w:t xml:space="preserve"> разд. 2.2 - </w:t>
      </w:r>
      <w:hyperlink r:id="rId43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062</w:t>
        </w:r>
      </w:hyperlink>
      <w:r>
        <w:t xml:space="preserve"> разд. 4 -</w:t>
      </w:r>
    </w:p>
    <w:p w:rsidR="00000000" w:rsidRDefault="00B845D9">
      <w:pPr>
        <w:pStyle w:val="ConsPlusNonformat"/>
        <w:jc w:val="both"/>
      </w:pPr>
      <w:r>
        <w:t>(</w:t>
      </w:r>
      <w:hyperlink r:id="rId44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</w:t>
        </w:r>
        <w:r>
          <w:rPr>
            <w:color w:val="0000FF"/>
          </w:rPr>
          <w:t>. 020</w:t>
        </w:r>
      </w:hyperlink>
      <w:r>
        <w:t xml:space="preserve"> + </w:t>
      </w:r>
      <w:hyperlink r:id="rId4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040</w:t>
        </w:r>
      </w:hyperlink>
      <w:r>
        <w:t xml:space="preserve"> - </w:t>
      </w:r>
      <w:hyperlink r:id="rId46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050</w:t>
        </w:r>
      </w:hyperlink>
      <w:r>
        <w:t>) &gt;= 0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Сумма авансового платежа к уменьшению по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>сроку не позднее двадцать восьмого октября         0</w:t>
      </w:r>
      <w:r>
        <w:t xml:space="preserve">80  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отчетного года     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>(</w:t>
      </w:r>
      <w:hyperlink r:id="rId47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020</w:t>
        </w:r>
      </w:hyperlink>
      <w:r>
        <w:t xml:space="preserve"> + </w:t>
      </w:r>
      <w:hyperlink r:id="rId4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040</w:t>
        </w:r>
      </w:hyperlink>
      <w:r>
        <w:t xml:space="preserve"> - </w:t>
      </w:r>
      <w:hyperlink r:id="rId4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050</w:t>
        </w:r>
      </w:hyperlink>
      <w:r>
        <w:t>) - (</w:t>
      </w:r>
      <w:hyperlink r:id="rId5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272</w:t>
        </w:r>
      </w:hyperlink>
    </w:p>
    <w:p w:rsidR="00000000" w:rsidRDefault="00B845D9">
      <w:pPr>
        <w:pStyle w:val="ConsPlusNonformat"/>
        <w:jc w:val="both"/>
      </w:pPr>
      <w:r>
        <w:t xml:space="preserve">разд. 2.2 - </w:t>
      </w:r>
      <w:hyperlink r:id="rId51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062</w:t>
        </w:r>
      </w:hyperlink>
      <w:r>
        <w:t xml:space="preserve"> разд. 4),</w:t>
      </w:r>
    </w:p>
    <w:p w:rsidR="00000000" w:rsidRDefault="00B845D9">
      <w:pPr>
        <w:pStyle w:val="ConsPlusNonformat"/>
        <w:jc w:val="both"/>
      </w:pPr>
      <w:r>
        <w:t xml:space="preserve">если </w:t>
      </w:r>
      <w:hyperlink r:id="rId52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272</w:t>
        </w:r>
      </w:hyperlink>
      <w:r>
        <w:t xml:space="preserve"> разд. 2.2 - </w:t>
      </w:r>
      <w:hyperlink r:id="rId53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062</w:t>
        </w:r>
      </w:hyperlink>
      <w:r>
        <w:t xml:space="preserve"> разд. 4.</w:t>
      </w:r>
    </w:p>
    <w:p w:rsidR="00000000" w:rsidRDefault="00B845D9">
      <w:pPr>
        <w:pStyle w:val="ConsPlusNonformat"/>
        <w:jc w:val="both"/>
      </w:pPr>
      <w:r>
        <w:t>- (</w:t>
      </w:r>
      <w:hyperlink r:id="rId54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020</w:t>
        </w:r>
      </w:hyperlink>
      <w:r>
        <w:t xml:space="preserve"> + </w:t>
      </w:r>
      <w:hyperlink r:id="rId5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040</w:t>
        </w:r>
      </w:hyperlink>
      <w:r>
        <w:t xml:space="preserve"> - </w:t>
      </w:r>
      <w:hyperlink r:id="rId56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050</w:t>
        </w:r>
      </w:hyperlink>
      <w:r>
        <w:t>) &lt; 0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┌─┬─┬─┬─┬─┬─┬─┬─┬─┬─┬</w:t>
      </w:r>
      <w:r>
        <w:t>─┐</w:t>
      </w:r>
    </w:p>
    <w:p w:rsidR="00000000" w:rsidRDefault="00B845D9">
      <w:pPr>
        <w:pStyle w:val="ConsPlusNonformat"/>
        <w:jc w:val="both"/>
      </w:pPr>
      <w:r>
        <w:t xml:space="preserve">Код по </w:t>
      </w:r>
      <w:hyperlink r:id="rId5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65/2024){КонсультантПлюс}" w:history="1">
        <w:r>
          <w:rPr>
            <w:color w:val="0000FF"/>
          </w:rPr>
          <w:t>ОКТМО</w:t>
        </w:r>
      </w:hyperlink>
      <w:r>
        <w:t xml:space="preserve">                                       090  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└─┴─┴─┴─┴─┴─┴─┴─┴─┴─┴─┘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Сумма налога, подлежащая доплате за  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налоговый период (календарный год) в срок </w:t>
      </w:r>
      <w:hyperlink w:anchor="Par217" w:tooltip="    &lt;*&gt; для организаций - не позднее  28  марта  года,  следующего  за   истекшим" w:history="1">
        <w:r>
          <w:rPr>
            <w:color w:val="0000FF"/>
          </w:rPr>
          <w:t>&lt;*&gt;</w:t>
        </w:r>
      </w:hyperlink>
      <w:r>
        <w:t xml:space="preserve">      100  </w:t>
      </w:r>
      <w:r>
        <w:t>│</w:t>
      </w:r>
      <w:r>
        <w:t>7</w:t>
      </w:r>
      <w:r>
        <w:t>│</w:t>
      </w:r>
      <w:r>
        <w:t>5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>(</w:t>
      </w:r>
      <w:hyperlink r:id="rId5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273</w:t>
        </w:r>
      </w:hyperlink>
      <w:r>
        <w:t xml:space="preserve"> разд. 2.2 - </w:t>
      </w:r>
      <w:hyperlink r:id="rId5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063</w:t>
        </w:r>
      </w:hyperlink>
      <w:r>
        <w:t xml:space="preserve"> разд. 4 -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>(</w:t>
      </w:r>
      <w:hyperlink r:id="rId6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020</w:t>
        </w:r>
      </w:hyperlink>
      <w:r>
        <w:t xml:space="preserve"> + </w:t>
      </w:r>
      <w:hyperlink r:id="rId61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040</w:t>
        </w:r>
      </w:hyperlink>
      <w:r>
        <w:t xml:space="preserve"> - </w:t>
      </w:r>
      <w:hyperlink r:id="rId62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050</w:t>
        </w:r>
      </w:hyperlink>
      <w:r>
        <w:t xml:space="preserve"> + </w:t>
      </w:r>
      <w:hyperlink r:id="rId63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070</w:t>
        </w:r>
      </w:hyperlink>
    </w:p>
    <w:p w:rsidR="00000000" w:rsidRDefault="00B845D9">
      <w:pPr>
        <w:pStyle w:val="ConsPlusNonformat"/>
        <w:jc w:val="both"/>
      </w:pPr>
      <w:r>
        <w:t xml:space="preserve">- </w:t>
      </w:r>
      <w:hyperlink r:id="rId64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080</w:t>
        </w:r>
      </w:hyperlink>
      <w:r>
        <w:t xml:space="preserve">) - </w:t>
      </w:r>
      <w:hyperlink r:id="rId6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101</w:t>
        </w:r>
      </w:hyperlink>
      <w:r>
        <w:t>), если (</w:t>
      </w:r>
      <w:hyperlink r:id="rId66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273</w:t>
        </w:r>
      </w:hyperlink>
    </w:p>
    <w:p w:rsidR="00000000" w:rsidRDefault="00B845D9">
      <w:pPr>
        <w:pStyle w:val="ConsPlusNonformat"/>
        <w:jc w:val="both"/>
      </w:pPr>
      <w:r>
        <w:t xml:space="preserve">разд. 2.2 - </w:t>
      </w:r>
      <w:hyperlink r:id="rId67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063</w:t>
        </w:r>
      </w:hyperlink>
      <w:r>
        <w:t xml:space="preserve"> разд. 4 - (</w:t>
      </w:r>
      <w:hyperlink r:id="rId6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020</w:t>
        </w:r>
      </w:hyperlink>
      <w:r>
        <w:t xml:space="preserve"> + стр.</w:t>
      </w:r>
    </w:p>
    <w:p w:rsidR="00000000" w:rsidRDefault="00B845D9">
      <w:pPr>
        <w:pStyle w:val="ConsPlusNonformat"/>
        <w:jc w:val="both"/>
      </w:pPr>
      <w:hyperlink r:id="rId6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040</w:t>
        </w:r>
      </w:hyperlink>
      <w:r>
        <w:t xml:space="preserve"> - </w:t>
      </w:r>
      <w:hyperlink r:id="rId7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050</w:t>
        </w:r>
      </w:hyperlink>
      <w:r>
        <w:t xml:space="preserve"> + </w:t>
      </w:r>
      <w:hyperlink r:id="rId71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070</w:t>
        </w:r>
      </w:hyperlink>
      <w:r>
        <w:t xml:space="preserve"> - </w:t>
      </w:r>
      <w:hyperlink r:id="rId72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080</w:t>
        </w:r>
      </w:hyperlink>
      <w:r>
        <w:t xml:space="preserve">) - </w:t>
      </w:r>
      <w:hyperlink r:id="rId73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101</w:t>
        </w:r>
      </w:hyperlink>
      <w:r>
        <w:t>)</w:t>
      </w:r>
    </w:p>
    <w:p w:rsidR="00000000" w:rsidRDefault="00B845D9">
      <w:pPr>
        <w:pStyle w:val="ConsPlusNonformat"/>
        <w:jc w:val="both"/>
      </w:pPr>
      <w:r>
        <w:t xml:space="preserve">&gt;= 0 и </w:t>
      </w:r>
      <w:hyperlink r:id="rId74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273</w:t>
        </w:r>
      </w:hyperlink>
      <w:r>
        <w:t xml:space="preserve"> разд. 2.2 &gt;= </w:t>
      </w:r>
      <w:hyperlink r:id="rId7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280</w:t>
        </w:r>
      </w:hyperlink>
      <w:r>
        <w:t xml:space="preserve"> разд. 2.2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Сумма налога, уплаченная в связи с применением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lastRenderedPageBreak/>
        <w:t xml:space="preserve">патентной системы налогообложения,                 101  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>подлежащая</w:t>
      </w:r>
      <w:r>
        <w:t xml:space="preserve"> зачету  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Сумма налога к уменьшению за налоговый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период (календарный год) по сроку </w:t>
      </w:r>
      <w:hyperlink w:anchor="Par217" w:tooltip="    &lt;*&gt; для организаций - не позднее  28  марта  года,  следующего  за   истекшим" w:history="1">
        <w:r>
          <w:rPr>
            <w:color w:val="0000FF"/>
          </w:rPr>
          <w:t>&lt;*&gt;</w:t>
        </w:r>
      </w:hyperlink>
      <w:r>
        <w:t xml:space="preserve">              110  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>(</w:t>
      </w:r>
      <w:hyperlink r:id="rId76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020</w:t>
        </w:r>
      </w:hyperlink>
      <w:r>
        <w:t xml:space="preserve"> + </w:t>
      </w:r>
      <w:hyperlink r:id="rId77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040</w:t>
        </w:r>
      </w:hyperlink>
      <w:r>
        <w:t xml:space="preserve"> - </w:t>
      </w:r>
      <w:hyperlink r:id="rId7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050</w:t>
        </w:r>
      </w:hyperlink>
      <w:r>
        <w:t xml:space="preserve"> + </w:t>
      </w:r>
      <w:hyperlink r:id="rId7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070</w:t>
        </w:r>
      </w:hyperlink>
      <w:r>
        <w:t xml:space="preserve"> -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 xml:space="preserve">- </w:t>
      </w:r>
      <w:hyperlink r:id="rId8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</w:t>
        </w:r>
        <w:r>
          <w:rPr>
            <w:color w:val="0000FF"/>
          </w:rPr>
          <w:t>р. 080</w:t>
        </w:r>
      </w:hyperlink>
      <w:r>
        <w:t>) - (</w:t>
      </w:r>
      <w:hyperlink r:id="rId81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273</w:t>
        </w:r>
      </w:hyperlink>
      <w:r>
        <w:t xml:space="preserve"> разд. 2.2 - </w:t>
      </w:r>
      <w:hyperlink r:id="rId82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063</w:t>
        </w:r>
      </w:hyperlink>
    </w:p>
    <w:p w:rsidR="00000000" w:rsidRDefault="00B845D9">
      <w:pPr>
        <w:pStyle w:val="ConsPlusNonformat"/>
        <w:jc w:val="both"/>
      </w:pPr>
      <w:r>
        <w:t xml:space="preserve">разд. 4), если </w:t>
      </w:r>
      <w:hyperlink r:id="rId83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273</w:t>
        </w:r>
      </w:hyperlink>
      <w:r>
        <w:t xml:space="preserve"> разд. 2.2 - </w:t>
      </w:r>
      <w:hyperlink r:id="rId84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063</w:t>
        </w:r>
      </w:hyperlink>
    </w:p>
    <w:p w:rsidR="00000000" w:rsidRDefault="00B845D9">
      <w:pPr>
        <w:pStyle w:val="ConsPlusNonformat"/>
        <w:jc w:val="both"/>
      </w:pPr>
      <w:r>
        <w:t>разд. 4 - (</w:t>
      </w:r>
      <w:hyperlink r:id="rId8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020</w:t>
        </w:r>
      </w:hyperlink>
      <w:r>
        <w:t xml:space="preserve"> + </w:t>
      </w:r>
      <w:hyperlink r:id="rId86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040</w:t>
        </w:r>
      </w:hyperlink>
      <w:r>
        <w:t xml:space="preserve"> - </w:t>
      </w:r>
      <w:hyperlink r:id="rId87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050</w:t>
        </w:r>
      </w:hyperlink>
      <w:r>
        <w:t xml:space="preserve"> +</w:t>
      </w:r>
    </w:p>
    <w:p w:rsidR="00000000" w:rsidRDefault="00B845D9">
      <w:pPr>
        <w:pStyle w:val="ConsPlusNonformat"/>
        <w:jc w:val="both"/>
      </w:pPr>
      <w:hyperlink r:id="rId8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070</w:t>
        </w:r>
      </w:hyperlink>
      <w:r>
        <w:t xml:space="preserve"> - </w:t>
      </w:r>
      <w:hyperlink r:id="rId8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080</w:t>
        </w:r>
      </w:hyperlink>
      <w:r>
        <w:t xml:space="preserve">) &lt; 0 и </w:t>
      </w:r>
      <w:hyperlink r:id="rId9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273</w:t>
        </w:r>
      </w:hyperlink>
      <w:r>
        <w:t xml:space="preserve"> разд. 2.2</w:t>
      </w:r>
    </w:p>
    <w:p w:rsidR="00000000" w:rsidRDefault="00B845D9">
      <w:pPr>
        <w:pStyle w:val="ConsPlusNonformat"/>
        <w:jc w:val="both"/>
      </w:pPr>
      <w:r>
        <w:t xml:space="preserve">&gt;= </w:t>
      </w:r>
      <w:hyperlink r:id="rId91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280</w:t>
        </w:r>
      </w:hyperlink>
      <w:r>
        <w:t xml:space="preserve"> разд. 2.2 или (</w:t>
      </w:r>
      <w:hyperlink r:id="rId92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020</w:t>
        </w:r>
      </w:hyperlink>
      <w:r>
        <w:t xml:space="preserve"> + стр.</w:t>
      </w:r>
    </w:p>
    <w:p w:rsidR="00000000" w:rsidRDefault="00B845D9">
      <w:pPr>
        <w:pStyle w:val="ConsPlusNonformat"/>
        <w:jc w:val="both"/>
      </w:pPr>
      <w:hyperlink r:id="rId93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040</w:t>
        </w:r>
      </w:hyperlink>
      <w:r>
        <w:t xml:space="preserve"> - </w:t>
      </w:r>
      <w:hyperlink r:id="rId94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050</w:t>
        </w:r>
      </w:hyperlink>
      <w:r>
        <w:t xml:space="preserve"> + </w:t>
      </w:r>
      <w:hyperlink r:id="rId9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070</w:t>
        </w:r>
      </w:hyperlink>
      <w:r>
        <w:t xml:space="preserve"> - </w:t>
      </w:r>
      <w:hyperlink r:id="rId96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080</w:t>
        </w:r>
      </w:hyperlink>
      <w:r>
        <w:t>) - стр.</w:t>
      </w:r>
    </w:p>
    <w:p w:rsidR="00000000" w:rsidRDefault="00B845D9">
      <w:pPr>
        <w:pStyle w:val="ConsPlusNonformat"/>
        <w:jc w:val="both"/>
      </w:pPr>
      <w:hyperlink r:id="rId97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280</w:t>
        </w:r>
      </w:hyperlink>
      <w:r>
        <w:t xml:space="preserve"> разд. 2.2 - </w:t>
      </w:r>
      <w:hyperlink r:id="rId9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063</w:t>
        </w:r>
      </w:hyperlink>
      <w:r>
        <w:t xml:space="preserve"> разд. 4),</w:t>
      </w:r>
    </w:p>
    <w:p w:rsidR="00000000" w:rsidRDefault="00B845D9">
      <w:pPr>
        <w:pStyle w:val="ConsPlusNonformat"/>
        <w:jc w:val="both"/>
      </w:pPr>
      <w:r>
        <w:t xml:space="preserve">если </w:t>
      </w:r>
      <w:hyperlink r:id="rId9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273</w:t>
        </w:r>
      </w:hyperlink>
      <w:r>
        <w:t xml:space="preserve"> разд. 2.2 &lt; </w:t>
      </w:r>
      <w:hyperlink r:id="rId10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280</w:t>
        </w:r>
      </w:hyperlink>
      <w:r>
        <w:t xml:space="preserve"> разд. 2.2</w:t>
      </w:r>
    </w:p>
    <w:p w:rsidR="00000000" w:rsidRDefault="00B845D9">
      <w:pPr>
        <w:pStyle w:val="ConsPlusNonformat"/>
        <w:jc w:val="both"/>
      </w:pPr>
      <w:r>
        <w:t>и (</w:t>
      </w:r>
      <w:hyperlink r:id="rId101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020</w:t>
        </w:r>
      </w:hyperlink>
      <w:r>
        <w:t xml:space="preserve"> + </w:t>
      </w:r>
      <w:hyperlink r:id="rId102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040</w:t>
        </w:r>
      </w:hyperlink>
      <w:r>
        <w:t xml:space="preserve"> - </w:t>
      </w:r>
      <w:hyperlink r:id="rId103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050</w:t>
        </w:r>
      </w:hyperlink>
      <w:r>
        <w:t xml:space="preserve"> +</w:t>
      </w:r>
    </w:p>
    <w:p w:rsidR="00000000" w:rsidRDefault="00B845D9">
      <w:pPr>
        <w:pStyle w:val="ConsPlusNonformat"/>
        <w:jc w:val="both"/>
      </w:pPr>
      <w:hyperlink r:id="rId104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070</w:t>
        </w:r>
      </w:hyperlink>
      <w:r>
        <w:t xml:space="preserve"> - </w:t>
      </w:r>
      <w:hyperlink r:id="rId10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080</w:t>
        </w:r>
      </w:hyperlink>
      <w:r>
        <w:t xml:space="preserve">) &gt; </w:t>
      </w:r>
      <w:hyperlink r:id="rId106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280</w:t>
        </w:r>
      </w:hyperlink>
      <w:r>
        <w:t xml:space="preserve"> разд. 2.2</w:t>
      </w:r>
    </w:p>
    <w:p w:rsidR="00000000" w:rsidRDefault="00B845D9">
      <w:pPr>
        <w:pStyle w:val="ConsPlusNonformat"/>
        <w:jc w:val="both"/>
      </w:pPr>
      <w:r>
        <w:t xml:space="preserve">- </w:t>
      </w:r>
      <w:hyperlink r:id="rId107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063</w:t>
        </w:r>
      </w:hyperlink>
      <w:r>
        <w:t xml:space="preserve"> разд. 4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>Сумма минимального налога, подлежащ</w:t>
      </w:r>
      <w:r>
        <w:t xml:space="preserve">ая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уплате за налоговый период (календарный            120  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год) в срок </w:t>
      </w:r>
      <w:hyperlink w:anchor="Par217" w:tooltip="    &lt;*&gt; для организаций - не позднее  28  марта  года,  следующего  за   истекшим" w:history="1">
        <w:r>
          <w:rPr>
            <w:color w:val="0000FF"/>
          </w:rPr>
          <w:t>&lt;*&gt;</w:t>
        </w:r>
      </w:hyperlink>
      <w:r>
        <w:t xml:space="preserve">    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>(</w:t>
      </w:r>
      <w:hyperlink r:id="rId10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280</w:t>
        </w:r>
      </w:hyperlink>
      <w:r>
        <w:t xml:space="preserve"> разд. 2.2</w:t>
      </w:r>
      <w:r>
        <w:t xml:space="preserve"> - </w:t>
      </w:r>
      <w:hyperlink r:id="rId10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063</w:t>
        </w:r>
      </w:hyperlink>
      <w:r>
        <w:t xml:space="preserve"> разд. 4 - (стр.</w:t>
      </w:r>
    </w:p>
    <w:p w:rsidR="00000000" w:rsidRDefault="00B845D9">
      <w:pPr>
        <w:pStyle w:val="ConsPlusNonformat"/>
        <w:jc w:val="both"/>
      </w:pPr>
      <w:hyperlink r:id="rId11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020</w:t>
        </w:r>
      </w:hyperlink>
      <w:r>
        <w:t xml:space="preserve"> + </w:t>
      </w:r>
      <w:hyperlink r:id="rId111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040</w:t>
        </w:r>
      </w:hyperlink>
      <w:r>
        <w:t xml:space="preserve"> - </w:t>
      </w:r>
      <w:hyperlink r:id="rId112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050</w:t>
        </w:r>
      </w:hyperlink>
      <w:r>
        <w:t xml:space="preserve"> + </w:t>
      </w:r>
      <w:hyperlink r:id="rId113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070</w:t>
        </w:r>
      </w:hyperlink>
      <w:r>
        <w:t xml:space="preserve"> - </w:t>
      </w:r>
      <w:hyperlink r:id="rId114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080</w:t>
        </w:r>
      </w:hyperlink>
      <w:r>
        <w:t>)</w:t>
      </w:r>
    </w:p>
    <w:p w:rsidR="00000000" w:rsidRDefault="00B845D9">
      <w:pPr>
        <w:pStyle w:val="ConsPlusNonformat"/>
        <w:jc w:val="both"/>
      </w:pPr>
      <w:r>
        <w:t xml:space="preserve">- </w:t>
      </w:r>
      <w:hyperlink r:id="rId11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101</w:t>
        </w:r>
      </w:hyperlink>
      <w:r>
        <w:t xml:space="preserve">), </w:t>
      </w:r>
      <w:r>
        <w:t xml:space="preserve">если </w:t>
      </w:r>
      <w:hyperlink r:id="rId116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280</w:t>
        </w:r>
      </w:hyperlink>
      <w:r>
        <w:t xml:space="preserve"> разд. 2.2 &gt; </w:t>
      </w:r>
      <w:hyperlink r:id="rId117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273</w:t>
        </w:r>
      </w:hyperlink>
      <w:r>
        <w:t xml:space="preserve"> разд.</w:t>
      </w:r>
    </w:p>
    <w:p w:rsidR="00000000" w:rsidRDefault="00B845D9">
      <w:pPr>
        <w:pStyle w:val="ConsPlusNonformat"/>
        <w:jc w:val="both"/>
      </w:pPr>
      <w:r>
        <w:t xml:space="preserve">2.2 и </w:t>
      </w:r>
      <w:hyperlink r:id="rId11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280</w:t>
        </w:r>
      </w:hyperlink>
      <w:r>
        <w:t xml:space="preserve"> разд. 2.2 - </w:t>
      </w:r>
      <w:hyperlink r:id="rId11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063</w:t>
        </w:r>
      </w:hyperlink>
      <w:r>
        <w:t xml:space="preserve"> разд. 4 &gt;</w:t>
      </w:r>
    </w:p>
    <w:p w:rsidR="00000000" w:rsidRDefault="00B845D9">
      <w:pPr>
        <w:pStyle w:val="ConsPlusNonformat"/>
        <w:jc w:val="both"/>
      </w:pPr>
      <w:r>
        <w:t>(</w:t>
      </w:r>
      <w:hyperlink r:id="rId12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020</w:t>
        </w:r>
      </w:hyperlink>
      <w:r>
        <w:t xml:space="preserve"> + </w:t>
      </w:r>
      <w:hyperlink r:id="rId121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040</w:t>
        </w:r>
      </w:hyperlink>
      <w:r>
        <w:t xml:space="preserve"> - </w:t>
      </w:r>
      <w:hyperlink r:id="rId122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050</w:t>
        </w:r>
      </w:hyperlink>
      <w:r>
        <w:t xml:space="preserve"> + </w:t>
      </w:r>
      <w:hyperlink r:id="rId123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070</w:t>
        </w:r>
      </w:hyperlink>
      <w:r>
        <w:t xml:space="preserve"> - </w:t>
      </w:r>
      <w:hyperlink r:id="rId124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080</w:t>
        </w:r>
      </w:hyperlink>
    </w:p>
    <w:p w:rsidR="00000000" w:rsidRDefault="00B845D9">
      <w:pPr>
        <w:pStyle w:val="ConsPlusNonformat"/>
        <w:jc w:val="both"/>
      </w:pPr>
      <w:r>
        <w:t xml:space="preserve">+ </w:t>
      </w:r>
      <w:hyperlink r:id="rId12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101</w:t>
        </w:r>
      </w:hyperlink>
      <w:r>
        <w:t>)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   --------------------------------</w:t>
      </w:r>
    </w:p>
    <w:p w:rsidR="00000000" w:rsidRDefault="00B845D9">
      <w:pPr>
        <w:pStyle w:val="ConsPlusNonformat"/>
        <w:jc w:val="both"/>
      </w:pPr>
      <w:bookmarkStart w:id="2" w:name="Par217"/>
      <w:bookmarkEnd w:id="2"/>
      <w:r>
        <w:t xml:space="preserve">    &lt;*&gt; для организаций - не позднее  28  марта  года,  следующего  за   истекшим</w:t>
      </w:r>
    </w:p>
    <w:p w:rsidR="00000000" w:rsidRDefault="00B845D9">
      <w:pPr>
        <w:pStyle w:val="ConsPlusNonformat"/>
        <w:jc w:val="both"/>
      </w:pPr>
      <w:r>
        <w:t>налоговым периодом;</w:t>
      </w:r>
    </w:p>
    <w:p w:rsidR="00000000" w:rsidRDefault="00B845D9">
      <w:pPr>
        <w:pStyle w:val="ConsPlusNonformat"/>
        <w:jc w:val="both"/>
      </w:pPr>
      <w:r>
        <w:t xml:space="preserve">    для индивидуальных предпринимателей - н</w:t>
      </w:r>
      <w:r>
        <w:t>е позднее 28 апреля  года,  следующего</w:t>
      </w:r>
    </w:p>
    <w:p w:rsidR="00000000" w:rsidRDefault="00B845D9">
      <w:pPr>
        <w:pStyle w:val="ConsPlusNonformat"/>
        <w:jc w:val="both"/>
      </w:pPr>
      <w:r>
        <w:t>за истекшим налоговым периодом.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  Достоверность и полноту сведений, указанных на данной странице, подтверждаю:</w:t>
      </w:r>
    </w:p>
    <w:p w:rsidR="00000000" w:rsidRDefault="00B845D9">
      <w:pPr>
        <w:pStyle w:val="ConsPlusNonformat"/>
        <w:jc w:val="both"/>
      </w:pPr>
      <w:r>
        <w:t xml:space="preserve">                      </w:t>
      </w:r>
      <w:r>
        <w:rPr>
          <w:i/>
          <w:iCs/>
        </w:rPr>
        <w:t>Сергеев</w:t>
      </w:r>
      <w:r>
        <w:t xml:space="preserve">              21.03.2025</w:t>
      </w:r>
    </w:p>
    <w:p w:rsidR="00000000" w:rsidRDefault="00B845D9">
      <w:pPr>
        <w:pStyle w:val="ConsPlusNonformat"/>
        <w:jc w:val="both"/>
      </w:pPr>
      <w:r>
        <w:t xml:space="preserve">                   -------------- (подпись) ------</w:t>
      </w:r>
      <w:r>
        <w:t>-- (дата)</w:t>
      </w:r>
    </w:p>
    <w:p w:rsidR="00000000" w:rsidRDefault="00B845D9">
      <w:pPr>
        <w:pStyle w:val="ConsPlusNonformat"/>
        <w:jc w:val="both"/>
      </w:pPr>
      <w:r>
        <w:t>┌─┐</w:t>
      </w:r>
      <w:r>
        <w:t xml:space="preserve">                                                                           </w:t>
      </w:r>
      <w:r>
        <w:t>┌─┐</w:t>
      </w:r>
    </w:p>
    <w:p w:rsidR="00000000" w:rsidRDefault="00B845D9">
      <w:pPr>
        <w:pStyle w:val="ConsPlusNonformat"/>
        <w:jc w:val="both"/>
      </w:pPr>
      <w:r>
        <w:t>└─┘</w:t>
      </w:r>
      <w:r>
        <w:t xml:space="preserve">                                                                           </w:t>
      </w:r>
      <w:r>
        <w:t>└─┘</w:t>
      </w:r>
    </w:p>
    <w:p w:rsidR="00000000" w:rsidRDefault="00B845D9">
      <w:pPr>
        <w:pStyle w:val="ConsPlusNormal"/>
        <w:jc w:val="both"/>
      </w:pPr>
    </w:p>
    <w:p w:rsidR="00000000" w:rsidRDefault="00B845D9">
      <w:pPr>
        <w:pStyle w:val="ConsPlusNonformat"/>
        <w:jc w:val="both"/>
      </w:pPr>
      <w:r>
        <w:t>┌─┐││││││││││││││┌─┐</w:t>
      </w:r>
      <w:r>
        <w:t xml:space="preserve">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>└─┘││││││││││││││└─┘</w:t>
      </w:r>
      <w:r>
        <w:t xml:space="preserve">     </w:t>
      </w:r>
      <w:r>
        <w:t xml:space="preserve"> ИНН </w:t>
      </w:r>
      <w:r>
        <w:t>│</w:t>
      </w:r>
      <w:r>
        <w:t>7</w:t>
      </w:r>
      <w:r>
        <w:t>│</w:t>
      </w:r>
      <w:r>
        <w:t>7</w:t>
      </w:r>
      <w:r>
        <w:t>│</w:t>
      </w:r>
      <w:r>
        <w:t>2</w:t>
      </w:r>
      <w:r>
        <w:t>│</w:t>
      </w:r>
      <w:r>
        <w:t>7</w:t>
      </w:r>
      <w:r>
        <w:t>│</w:t>
      </w:r>
      <w:r>
        <w:t>0</w:t>
      </w:r>
      <w:r>
        <w:t>│</w:t>
      </w:r>
      <w:r>
        <w:t>9</w:t>
      </w:r>
      <w:r>
        <w:t>│</w:t>
      </w:r>
      <w:r>
        <w:t>8</w:t>
      </w:r>
      <w:r>
        <w:t>│</w:t>
      </w:r>
      <w:r>
        <w:t>7</w:t>
      </w:r>
      <w:r>
        <w:t>│</w:t>
      </w:r>
      <w:r>
        <w:t>6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</w:t>
      </w:r>
      <w:r>
        <w:t>││││││││││││││</w:t>
      </w:r>
      <w:r>
        <w:t xml:space="preserve">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 xml:space="preserve">   </w:t>
      </w:r>
      <w:r>
        <w:t>││</w:t>
      </w:r>
      <w:r>
        <w:t>0301</w:t>
      </w:r>
      <w:r>
        <w:t>││</w:t>
      </w:r>
      <w:r>
        <w:t>5087</w:t>
      </w:r>
      <w:r>
        <w:t>││</w:t>
      </w:r>
      <w:r>
        <w:t xml:space="preserve">             </w:t>
      </w:r>
      <w:r>
        <w:t>┌─┬─┬─┬─┬─┬─┬─┬─┬─┐</w:t>
      </w:r>
      <w:r>
        <w:t xml:space="preserve">      </w:t>
      </w:r>
      <w:r>
        <w:t>┌─┬─┬─┐</w:t>
      </w:r>
    </w:p>
    <w:p w:rsidR="00000000" w:rsidRDefault="00B845D9">
      <w:pPr>
        <w:pStyle w:val="ConsPlusNonformat"/>
        <w:jc w:val="both"/>
      </w:pPr>
      <w:r>
        <w:t xml:space="preserve">                          КПП </w:t>
      </w:r>
      <w:r>
        <w:t>│</w:t>
      </w:r>
      <w:r>
        <w:t>7</w:t>
      </w:r>
      <w:r>
        <w:t>│</w:t>
      </w:r>
      <w:r>
        <w:t>7</w:t>
      </w:r>
      <w:r>
        <w:t>│</w:t>
      </w:r>
      <w:r>
        <w:t>2</w:t>
      </w:r>
      <w:r>
        <w:t>│</w:t>
      </w:r>
      <w:r>
        <w:t>7</w:t>
      </w:r>
      <w:r>
        <w:t>│</w:t>
      </w:r>
      <w:r>
        <w:t>0</w:t>
      </w:r>
      <w:r>
        <w:t>│</w:t>
      </w:r>
      <w:r>
        <w:t>1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1</w:t>
      </w:r>
      <w:r>
        <w:t>│</w:t>
      </w:r>
      <w:r>
        <w:t xml:space="preserve"> Стр. 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3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   </w:t>
      </w:r>
      <w:r>
        <w:t>└─┴─┴─┴─┴─┴─┴</w:t>
      </w:r>
      <w:r>
        <w:t>─┴─┴─┘</w:t>
      </w:r>
      <w:r>
        <w:t xml:space="preserve">      </w:t>
      </w:r>
      <w:r>
        <w:t>└─┴─┴─┘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                Раздел 2.2. Расчет налога, уплачиваемого</w:t>
      </w:r>
    </w:p>
    <w:p w:rsidR="00000000" w:rsidRDefault="00B845D9">
      <w:pPr>
        <w:pStyle w:val="ConsPlusNonformat"/>
        <w:jc w:val="both"/>
      </w:pPr>
      <w:r>
        <w:t xml:space="preserve">         в связи с применением упрощенной системы налогообложения,</w:t>
      </w:r>
    </w:p>
    <w:p w:rsidR="00000000" w:rsidRDefault="00B845D9">
      <w:pPr>
        <w:pStyle w:val="ConsPlusNonformat"/>
        <w:jc w:val="both"/>
      </w:pPr>
      <w:r>
        <w:t xml:space="preserve">          и минимального налога (объект налогообложения - доходы,</w:t>
      </w:r>
    </w:p>
    <w:p w:rsidR="00000000" w:rsidRDefault="00B845D9">
      <w:pPr>
        <w:pStyle w:val="ConsPlusNonformat"/>
        <w:jc w:val="both"/>
      </w:pPr>
      <w:r>
        <w:t xml:space="preserve">                     уменьшенные на величину расходов)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                    Показатели                    Код    Значения показателей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строки       (в рублях)</w:t>
      </w:r>
    </w:p>
    <w:p w:rsidR="00000000" w:rsidRDefault="00B845D9">
      <w:pPr>
        <w:pStyle w:val="ConsPlusNonformat"/>
        <w:jc w:val="both"/>
      </w:pPr>
      <w:r>
        <w:t xml:space="preserve">                          1                    </w:t>
      </w:r>
      <w:r>
        <w:t xml:space="preserve">     2              3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┌─┐</w:t>
      </w:r>
    </w:p>
    <w:p w:rsidR="00000000" w:rsidRDefault="00B845D9">
      <w:pPr>
        <w:pStyle w:val="ConsPlusNonformat"/>
        <w:jc w:val="both"/>
      </w:pPr>
      <w:r>
        <w:lastRenderedPageBreak/>
        <w:t xml:space="preserve">Признак применения налоговой ставки:               201  </w:t>
      </w:r>
      <w:r>
        <w:t>│</w:t>
      </w:r>
      <w:r>
        <w:t>1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└─┘</w:t>
      </w:r>
    </w:p>
    <w:p w:rsidR="00000000" w:rsidRDefault="00B845D9">
      <w:pPr>
        <w:pStyle w:val="ConsPlusNonformat"/>
        <w:jc w:val="both"/>
      </w:pPr>
      <w:r>
        <w:t xml:space="preserve"> 1 - налоговая ставка в размере 15%, установленная</w:t>
      </w:r>
    </w:p>
    <w:p w:rsidR="00000000" w:rsidRDefault="00B845D9">
      <w:pPr>
        <w:pStyle w:val="ConsPlusNonformat"/>
        <w:jc w:val="both"/>
      </w:pPr>
      <w:r>
        <w:t xml:space="preserve">  </w:t>
      </w:r>
      <w:r>
        <w:t xml:space="preserve">   </w:t>
      </w:r>
      <w:hyperlink r:id="rId126" w:tooltip="&quot;Налоговый кодекс Российской Федерации (часть вторая)&quot; от 05.08.2000 N 117-ФЗ (ред. от 28.12.2024, с изм. от 21.01.2025){КонсультантПлюс}" w:history="1">
        <w:r>
          <w:rPr>
            <w:color w:val="0000FF"/>
          </w:rPr>
          <w:t>пу</w:t>
        </w:r>
        <w:r>
          <w:rPr>
            <w:color w:val="0000FF"/>
          </w:rPr>
          <w:t>нктом 2 статьи 346.20</w:t>
        </w:r>
      </w:hyperlink>
      <w:r>
        <w:t xml:space="preserve"> Налогового кодекса</w:t>
      </w:r>
    </w:p>
    <w:p w:rsidR="00000000" w:rsidRDefault="00B845D9">
      <w:pPr>
        <w:pStyle w:val="ConsPlusNonformat"/>
        <w:jc w:val="both"/>
      </w:pPr>
      <w:r>
        <w:t xml:space="preserve">     Российской Федерации, или налоговая ставка,</w:t>
      </w:r>
    </w:p>
    <w:p w:rsidR="00000000" w:rsidRDefault="00B845D9">
      <w:pPr>
        <w:pStyle w:val="ConsPlusNonformat"/>
        <w:jc w:val="both"/>
      </w:pPr>
      <w:r>
        <w:t xml:space="preserve">     установленная законом субъекта Российской</w:t>
      </w:r>
    </w:p>
    <w:p w:rsidR="00000000" w:rsidRDefault="00B845D9">
      <w:pPr>
        <w:pStyle w:val="ConsPlusNonformat"/>
        <w:jc w:val="both"/>
      </w:pPr>
      <w:r>
        <w:t xml:space="preserve">     Федерации, применяется в течение налогового</w:t>
      </w:r>
    </w:p>
    <w:p w:rsidR="00000000" w:rsidRDefault="00B845D9">
      <w:pPr>
        <w:pStyle w:val="ConsPlusNonformat"/>
        <w:jc w:val="both"/>
      </w:pPr>
      <w:r>
        <w:t xml:space="preserve">     периода;</w:t>
      </w:r>
    </w:p>
    <w:p w:rsidR="00000000" w:rsidRDefault="00B845D9">
      <w:pPr>
        <w:pStyle w:val="ConsPlusNonformat"/>
        <w:jc w:val="both"/>
      </w:pPr>
      <w:r>
        <w:t xml:space="preserve"> 2 - налоговая ставка в размере 20%, установленная</w:t>
      </w:r>
    </w:p>
    <w:p w:rsidR="00000000" w:rsidRDefault="00B845D9">
      <w:pPr>
        <w:pStyle w:val="ConsPlusNonformat"/>
        <w:jc w:val="both"/>
      </w:pPr>
      <w:r>
        <w:t xml:space="preserve">  </w:t>
      </w:r>
      <w:r>
        <w:t xml:space="preserve">   </w:t>
      </w:r>
      <w:hyperlink r:id="rId127" w:tooltip="&quot;Налоговый кодекс Российской Федерации (часть вторая)&quot; от 05.08.2000 N 117-ФЗ (ред. от 28.12.2024, с изм. от 21.01.2025){КонсультантПлюс}" w:history="1">
        <w:r>
          <w:rPr>
            <w:color w:val="0000FF"/>
          </w:rPr>
          <w:t>пу</w:t>
        </w:r>
        <w:r>
          <w:rPr>
            <w:color w:val="0000FF"/>
          </w:rPr>
          <w:t>нктом 2.1 статьи 346.20</w:t>
        </w:r>
      </w:hyperlink>
      <w:r>
        <w:t xml:space="preserve"> Налогового кодекса</w:t>
      </w:r>
    </w:p>
    <w:p w:rsidR="00000000" w:rsidRDefault="00B845D9">
      <w:pPr>
        <w:pStyle w:val="ConsPlusNonformat"/>
        <w:jc w:val="both"/>
      </w:pPr>
      <w:r>
        <w:t xml:space="preserve">     Российской Федерации, применяется начиная с</w:t>
      </w:r>
    </w:p>
    <w:p w:rsidR="00000000" w:rsidRDefault="00B845D9">
      <w:pPr>
        <w:pStyle w:val="ConsPlusNonformat"/>
        <w:jc w:val="both"/>
      </w:pPr>
      <w:r>
        <w:t xml:space="preserve">     квартала, по итогам которого доходы превысили</w:t>
      </w:r>
    </w:p>
    <w:p w:rsidR="00000000" w:rsidRDefault="00B845D9">
      <w:pPr>
        <w:pStyle w:val="ConsPlusNonformat"/>
        <w:jc w:val="both"/>
      </w:pPr>
      <w:r>
        <w:t xml:space="preserve">     150 млн. рублей, но не превысили 200 млн.</w:t>
      </w:r>
    </w:p>
    <w:p w:rsidR="00000000" w:rsidRDefault="00B845D9">
      <w:pPr>
        <w:pStyle w:val="ConsPlusNonformat"/>
        <w:jc w:val="both"/>
      </w:pPr>
      <w:r>
        <w:t xml:space="preserve">     рублей и (или) в течение которого средняя</w:t>
      </w:r>
    </w:p>
    <w:p w:rsidR="00000000" w:rsidRDefault="00B845D9">
      <w:pPr>
        <w:pStyle w:val="ConsPlusNonformat"/>
        <w:jc w:val="both"/>
      </w:pPr>
      <w:r>
        <w:t xml:space="preserve">     численность</w:t>
      </w:r>
      <w:r>
        <w:t xml:space="preserve"> работников превысила 100 человек,</w:t>
      </w:r>
    </w:p>
    <w:p w:rsidR="00000000" w:rsidRDefault="00B845D9">
      <w:pPr>
        <w:pStyle w:val="ConsPlusNonformat"/>
        <w:jc w:val="both"/>
      </w:pPr>
      <w:r>
        <w:t xml:space="preserve">     но не превысила 130 человек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>Сумма полученных доходов нарастающим итогом: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 за первый квартал                                 210  </w:t>
      </w:r>
      <w:r>
        <w:t>│</w:t>
      </w:r>
      <w:r>
        <w:t>5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 за полугодие                                      211  </w:t>
      </w:r>
      <w:r>
        <w:t>│</w:t>
      </w:r>
      <w:r>
        <w:t>1</w:t>
      </w:r>
      <w:r>
        <w:t>│</w:t>
      </w:r>
      <w:r>
        <w:t>2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 за девять месяцев                                 212  </w:t>
      </w:r>
      <w:r>
        <w:t>│</w:t>
      </w:r>
      <w:r>
        <w:t>3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 за налоговый период                               213  </w:t>
      </w:r>
      <w:r>
        <w:t>│</w:t>
      </w:r>
      <w:r>
        <w:t>4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</w:t>
      </w:r>
      <w:r>
        <w:t xml:space="preserve">           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>Сумма произведенных расходов нарастающим итогом: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 за первый квартал                                 </w:t>
      </w:r>
      <w:r>
        <w:t xml:space="preserve">220  </w:t>
      </w:r>
      <w:r>
        <w:t>│</w:t>
      </w:r>
      <w:r>
        <w:t>2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 за полугодие                                      221  </w:t>
      </w:r>
      <w:r>
        <w:t>│</w:t>
      </w:r>
      <w:r>
        <w:t>5</w:t>
      </w:r>
      <w:r>
        <w:t>│</w:t>
      </w:r>
      <w:r>
        <w:t>5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 за девять месяцев                                 222  </w:t>
      </w:r>
      <w:r>
        <w:t>│</w:t>
      </w:r>
      <w:r>
        <w:t>1</w:t>
      </w:r>
      <w:r>
        <w:t>│</w:t>
      </w:r>
      <w:r>
        <w:t>2</w:t>
      </w:r>
      <w:r>
        <w:t>│</w:t>
      </w:r>
      <w:r>
        <w:t>5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 за налоговый период                               223  </w:t>
      </w:r>
      <w:r>
        <w:t>│</w:t>
      </w:r>
      <w:r>
        <w:t>1</w:t>
      </w:r>
      <w:r>
        <w:t>│</w:t>
      </w:r>
      <w:r>
        <w:t>7</w:t>
      </w:r>
      <w:r>
        <w:t>│</w:t>
      </w:r>
      <w:r>
        <w:t>5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 xml:space="preserve">Сумма убытка, полученного в предыдущем налоговом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периоде (периодах), уменьшающая налоговую базу     230  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>за налого</w:t>
      </w:r>
      <w:r>
        <w:t xml:space="preserve">вый период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>Налоговая база для исчисления налога</w:t>
      </w:r>
    </w:p>
    <w:p w:rsidR="00000000" w:rsidRDefault="00B845D9">
      <w:pPr>
        <w:pStyle w:val="ConsPlusNonformat"/>
        <w:jc w:val="both"/>
      </w:pPr>
      <w:r>
        <w:t>(авансового платежа по налогу):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за первый квартал                   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 </w:t>
      </w:r>
      <w:hyperlink r:id="rId12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210</w:t>
        </w:r>
      </w:hyperlink>
      <w:r>
        <w:t xml:space="preserve"> - </w:t>
      </w:r>
      <w:hyperlink r:id="rId12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220</w:t>
        </w:r>
      </w:hyperlink>
      <w:r>
        <w:t xml:space="preserve">, если </w:t>
      </w:r>
      <w:hyperlink r:id="rId13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210</w:t>
        </w:r>
      </w:hyperlink>
      <w:r>
        <w:t xml:space="preserve"> -              240  </w:t>
      </w:r>
      <w:r>
        <w:t>│</w:t>
      </w:r>
      <w:r>
        <w:t>3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</w:t>
      </w:r>
      <w:hyperlink r:id="rId131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220</w:t>
        </w:r>
      </w:hyperlink>
      <w:r>
        <w:t xml:space="preserve"> &gt; 0      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за полугодие                        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 </w:t>
      </w:r>
      <w:hyperlink r:id="rId132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211</w:t>
        </w:r>
      </w:hyperlink>
      <w:r>
        <w:t xml:space="preserve"> - </w:t>
      </w:r>
      <w:hyperlink r:id="rId133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 xml:space="preserve">стр. </w:t>
        </w:r>
        <w:r>
          <w:rPr>
            <w:color w:val="0000FF"/>
          </w:rPr>
          <w:t>221</w:t>
        </w:r>
      </w:hyperlink>
      <w:r>
        <w:t xml:space="preserve">, если </w:t>
      </w:r>
      <w:hyperlink r:id="rId134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211</w:t>
        </w:r>
      </w:hyperlink>
      <w:r>
        <w:t xml:space="preserve"> -              241  </w:t>
      </w:r>
      <w:r>
        <w:t>│</w:t>
      </w:r>
      <w:r>
        <w:t>6</w:t>
      </w:r>
      <w:r>
        <w:t>│</w:t>
      </w:r>
      <w:r>
        <w:t>5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</w:t>
      </w:r>
      <w:hyperlink r:id="rId13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221</w:t>
        </w:r>
      </w:hyperlink>
      <w:r>
        <w:t xml:space="preserve"> &gt; 0      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за девять месяцев                   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 </w:t>
      </w:r>
      <w:hyperlink r:id="rId136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</w:t>
        </w:r>
        <w:r>
          <w:rPr>
            <w:color w:val="0000FF"/>
          </w:rPr>
          <w:t>12</w:t>
        </w:r>
      </w:hyperlink>
      <w:r>
        <w:t xml:space="preserve"> - </w:t>
      </w:r>
      <w:hyperlink r:id="rId137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222</w:t>
        </w:r>
      </w:hyperlink>
      <w:r>
        <w:t xml:space="preserve">, если </w:t>
      </w:r>
      <w:hyperlink r:id="rId13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212</w:t>
        </w:r>
      </w:hyperlink>
      <w:r>
        <w:t xml:space="preserve"> -              242  </w:t>
      </w:r>
      <w:r>
        <w:t>│</w:t>
      </w:r>
      <w:r>
        <w:t>1</w:t>
      </w:r>
      <w:r>
        <w:t>│</w:t>
      </w:r>
      <w:r>
        <w:t>7</w:t>
      </w:r>
      <w:r>
        <w:t>│</w:t>
      </w:r>
      <w:r>
        <w:t>5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</w:t>
      </w:r>
      <w:hyperlink r:id="rId13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222</w:t>
        </w:r>
      </w:hyperlink>
      <w:r>
        <w:t xml:space="preserve"> &gt; 0      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за налоговый период                 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 (</w:t>
      </w:r>
      <w:hyperlink r:id="rId14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213</w:t>
        </w:r>
      </w:hyperlink>
      <w:r>
        <w:t xml:space="preserve"> - </w:t>
      </w:r>
      <w:hyperlink r:id="rId141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223</w:t>
        </w:r>
      </w:hyperlink>
      <w:r>
        <w:t xml:space="preserve"> - </w:t>
      </w:r>
      <w:hyperlink r:id="rId142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230</w:t>
        </w:r>
      </w:hyperlink>
      <w:r>
        <w:t xml:space="preserve">, если стр.        243  </w:t>
      </w:r>
      <w:r>
        <w:t>│</w:t>
      </w:r>
      <w:r>
        <w:t>2</w:t>
      </w:r>
      <w:r>
        <w:t>│</w:t>
      </w:r>
      <w:r>
        <w:t>2</w:t>
      </w:r>
      <w:r>
        <w:t>│</w:t>
      </w:r>
      <w:r>
        <w:t>5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</w:t>
      </w:r>
      <w:hyperlink r:id="rId143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213</w:t>
        </w:r>
      </w:hyperlink>
      <w:r>
        <w:t xml:space="preserve"> - </w:t>
      </w:r>
      <w:hyperlink r:id="rId144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223</w:t>
        </w:r>
      </w:hyperlink>
      <w:r>
        <w:t xml:space="preserve"> - </w:t>
      </w:r>
      <w:hyperlink r:id="rId14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230</w:t>
        </w:r>
      </w:hyperlink>
      <w:r>
        <w:t xml:space="preserve"> &gt; 0)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>Сумма полученного убытка за истекший налоговый</w:t>
      </w:r>
    </w:p>
    <w:p w:rsidR="00000000" w:rsidRDefault="00B845D9">
      <w:pPr>
        <w:pStyle w:val="ConsPlusNonformat"/>
        <w:jc w:val="both"/>
      </w:pPr>
      <w:r>
        <w:t>(отчетный) период: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за первый квартал                         </w:t>
      </w:r>
      <w:r>
        <w:t xml:space="preserve">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 (</w:t>
      </w:r>
      <w:hyperlink r:id="rId146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220</w:t>
        </w:r>
      </w:hyperlink>
      <w:r>
        <w:t xml:space="preserve"> - </w:t>
      </w:r>
      <w:hyperlink r:id="rId147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210</w:t>
        </w:r>
      </w:hyperlink>
      <w:r>
        <w:t xml:space="preserve">, если </w:t>
      </w:r>
      <w:hyperlink r:id="rId14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210</w:t>
        </w:r>
      </w:hyperlink>
      <w:r>
        <w:t xml:space="preserve"> &lt; стр.        250  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</w:t>
      </w:r>
      <w:hyperlink r:id="rId14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220</w:t>
        </w:r>
      </w:hyperlink>
      <w:r>
        <w:t xml:space="preserve">)              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за полугодие                        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 (</w:t>
      </w:r>
      <w:hyperlink r:id="rId15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221</w:t>
        </w:r>
      </w:hyperlink>
      <w:r>
        <w:t xml:space="preserve"> - </w:t>
      </w:r>
      <w:hyperlink r:id="rId151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211</w:t>
        </w:r>
      </w:hyperlink>
      <w:r>
        <w:t xml:space="preserve">, если </w:t>
      </w:r>
      <w:hyperlink r:id="rId152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211</w:t>
        </w:r>
      </w:hyperlink>
      <w:r>
        <w:t xml:space="preserve"> &lt; стр.        251  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</w:t>
      </w:r>
      <w:hyperlink r:id="rId153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221</w:t>
        </w:r>
      </w:hyperlink>
      <w:r>
        <w:t xml:space="preserve">)                                                   </w:t>
      </w:r>
      <w:r>
        <w:t>└─┴─┴─┴─</w:t>
      </w:r>
      <w:r>
        <w:t>┴─┴─┴─┴─┴─┴─┴─┴─┘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за девять месяцев                   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 (</w:t>
      </w:r>
      <w:hyperlink r:id="rId154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222</w:t>
        </w:r>
      </w:hyperlink>
      <w:r>
        <w:t xml:space="preserve"> - </w:t>
      </w:r>
      <w:hyperlink r:id="rId15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212</w:t>
        </w:r>
      </w:hyperlink>
      <w:r>
        <w:t>, есл</w:t>
      </w:r>
      <w:r>
        <w:t xml:space="preserve">и </w:t>
      </w:r>
      <w:hyperlink r:id="rId156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212</w:t>
        </w:r>
      </w:hyperlink>
      <w:r>
        <w:t xml:space="preserve"> &lt; стр.        252  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</w:t>
      </w:r>
      <w:hyperlink r:id="rId157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222</w:t>
        </w:r>
      </w:hyperlink>
      <w:r>
        <w:t xml:space="preserve">)              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за налоговый период             </w:t>
      </w:r>
      <w:r>
        <w:t xml:space="preserve">    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 (</w:t>
      </w:r>
      <w:hyperlink r:id="rId15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223</w:t>
        </w:r>
      </w:hyperlink>
      <w:r>
        <w:t xml:space="preserve"> - </w:t>
      </w:r>
      <w:hyperlink r:id="rId15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213</w:t>
        </w:r>
      </w:hyperlink>
      <w:r>
        <w:t xml:space="preserve">, если </w:t>
      </w:r>
      <w:hyperlink r:id="rId16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213</w:t>
        </w:r>
      </w:hyperlink>
      <w:r>
        <w:t xml:space="preserve"> &lt; стр.        253  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</w:t>
      </w:r>
      <w:hyperlink r:id="rId161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223</w:t>
        </w:r>
      </w:hyperlink>
      <w:r>
        <w:t xml:space="preserve">)              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>Налоговая ставка (%):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┌─┬─┐</w:t>
      </w:r>
      <w:r>
        <w:t xml:space="preserve"> </w:t>
      </w:r>
      <w:r>
        <w:t>┌─┐</w:t>
      </w:r>
    </w:p>
    <w:p w:rsidR="00000000" w:rsidRDefault="00B845D9">
      <w:pPr>
        <w:pStyle w:val="ConsPlusNonformat"/>
        <w:jc w:val="both"/>
      </w:pPr>
      <w:r>
        <w:t xml:space="preserve"> за первый квартал                       </w:t>
      </w:r>
      <w:r>
        <w:t xml:space="preserve">          260  </w:t>
      </w:r>
      <w:r>
        <w:t>│</w:t>
      </w:r>
      <w:r>
        <w:t>1</w:t>
      </w:r>
      <w:r>
        <w:t>│</w:t>
      </w:r>
      <w:r>
        <w:t>5</w:t>
      </w:r>
      <w:r>
        <w:t>│</w:t>
      </w:r>
      <w:r>
        <w:t>.</w:t>
      </w:r>
      <w:r>
        <w:t>│</w:t>
      </w:r>
      <w:r>
        <w:t>0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└─┴─┘</w:t>
      </w:r>
      <w:r>
        <w:t xml:space="preserve"> </w:t>
      </w:r>
      <w:r>
        <w:t>└─┘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┌─┬─┐</w:t>
      </w:r>
      <w:r>
        <w:t xml:space="preserve"> </w:t>
      </w:r>
      <w:r>
        <w:t>┌─┐</w:t>
      </w:r>
    </w:p>
    <w:p w:rsidR="00000000" w:rsidRDefault="00B845D9">
      <w:pPr>
        <w:pStyle w:val="ConsPlusNonformat"/>
        <w:jc w:val="both"/>
      </w:pPr>
      <w:r>
        <w:t xml:space="preserve"> за полугодие                                      261  </w:t>
      </w:r>
      <w:r>
        <w:t>│</w:t>
      </w:r>
      <w:r>
        <w:t>1</w:t>
      </w:r>
      <w:r>
        <w:t>│</w:t>
      </w:r>
      <w:r>
        <w:t>5</w:t>
      </w:r>
      <w:r>
        <w:t>│</w:t>
      </w:r>
      <w:r>
        <w:t>.</w:t>
      </w:r>
      <w:r>
        <w:t>│</w:t>
      </w:r>
      <w:r>
        <w:t>0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      </w:t>
      </w:r>
      <w:r>
        <w:t xml:space="preserve">                       </w:t>
      </w:r>
      <w:r>
        <w:t>└─┴─┘</w:t>
      </w:r>
      <w:r>
        <w:t xml:space="preserve"> </w:t>
      </w:r>
      <w:r>
        <w:t>└─┘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┌─┬─┐</w:t>
      </w:r>
      <w:r>
        <w:t xml:space="preserve"> </w:t>
      </w:r>
      <w:r>
        <w:t>┌─┐</w:t>
      </w:r>
    </w:p>
    <w:p w:rsidR="00000000" w:rsidRDefault="00B845D9">
      <w:pPr>
        <w:pStyle w:val="ConsPlusNonformat"/>
        <w:jc w:val="both"/>
      </w:pPr>
      <w:r>
        <w:t xml:space="preserve"> за девять месяцев                                 262  </w:t>
      </w:r>
      <w:r>
        <w:t>│</w:t>
      </w:r>
      <w:r>
        <w:t>1</w:t>
      </w:r>
      <w:r>
        <w:t>│</w:t>
      </w:r>
      <w:r>
        <w:t>5</w:t>
      </w:r>
      <w:r>
        <w:t>│</w:t>
      </w:r>
      <w:r>
        <w:t>.</w:t>
      </w:r>
      <w:r>
        <w:t>│</w:t>
      </w:r>
      <w:r>
        <w:t>0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└─┴─┘</w:t>
      </w:r>
      <w:r>
        <w:t xml:space="preserve"> </w:t>
      </w:r>
      <w:r>
        <w:t>└─┘</w:t>
      </w:r>
    </w:p>
    <w:p w:rsidR="00000000" w:rsidRDefault="00B845D9">
      <w:pPr>
        <w:pStyle w:val="ConsPlusNonformat"/>
        <w:jc w:val="both"/>
      </w:pPr>
      <w:r>
        <w:t xml:space="preserve">                         </w:t>
      </w:r>
      <w:r>
        <w:t xml:space="preserve">                               </w:t>
      </w:r>
      <w:r>
        <w:t>┌─┬─┐</w:t>
      </w:r>
      <w:r>
        <w:t xml:space="preserve"> </w:t>
      </w:r>
      <w:r>
        <w:t>┌─┐</w:t>
      </w:r>
    </w:p>
    <w:p w:rsidR="00000000" w:rsidRDefault="00B845D9">
      <w:pPr>
        <w:pStyle w:val="ConsPlusNonformat"/>
        <w:jc w:val="both"/>
      </w:pPr>
      <w:r>
        <w:t xml:space="preserve"> за налоговый период                               263  </w:t>
      </w:r>
      <w:r>
        <w:t>│</w:t>
      </w:r>
      <w:r>
        <w:t>1</w:t>
      </w:r>
      <w:r>
        <w:t>│</w:t>
      </w:r>
      <w:r>
        <w:t>5</w:t>
      </w:r>
      <w:r>
        <w:t>│</w:t>
      </w:r>
      <w:r>
        <w:t>.</w:t>
      </w:r>
      <w:r>
        <w:t>│</w:t>
      </w:r>
      <w:r>
        <w:t>0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                             </w:t>
      </w:r>
      <w:r>
        <w:t>└─┴─┘</w:t>
      </w:r>
      <w:r>
        <w:t xml:space="preserve"> </w:t>
      </w:r>
      <w:r>
        <w:t>└─┘</w:t>
      </w:r>
    </w:p>
    <w:p w:rsidR="00000000" w:rsidRDefault="00B845D9">
      <w:pPr>
        <w:pStyle w:val="ConsPlusNonformat"/>
        <w:jc w:val="both"/>
      </w:pPr>
      <w:r>
        <w:t xml:space="preserve">Обоснование применения налоговой        </w:t>
      </w:r>
      <w:r>
        <w:t>┌─┬─┬─┬─┬─┬─┬─┐</w:t>
      </w:r>
      <w:r>
        <w:t xml:space="preserve">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>с</w:t>
      </w:r>
      <w:r>
        <w:t xml:space="preserve">тавки, установленной законом      264  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/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субъекта Российской Федерации           </w:t>
      </w:r>
      <w:r>
        <w:t>└─┴─┴─┴─┴─┴─┴─┘</w:t>
      </w:r>
      <w:r>
        <w:t xml:space="preserve">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>┌─┐</w:t>
      </w:r>
      <w:r>
        <w:t xml:space="preserve">                                                                           </w:t>
      </w:r>
      <w:r>
        <w:t>┌─┐</w:t>
      </w:r>
    </w:p>
    <w:p w:rsidR="00000000" w:rsidRDefault="00B845D9">
      <w:pPr>
        <w:pStyle w:val="ConsPlusNonformat"/>
        <w:jc w:val="both"/>
      </w:pPr>
      <w:r>
        <w:t>└─┘</w:t>
      </w:r>
      <w:r>
        <w:t xml:space="preserve">        </w:t>
      </w:r>
      <w:r>
        <w:t xml:space="preserve">                                                                   </w:t>
      </w:r>
      <w:r>
        <w:t>└─┘</w:t>
      </w:r>
    </w:p>
    <w:p w:rsidR="00000000" w:rsidRDefault="00B845D9">
      <w:pPr>
        <w:pStyle w:val="ConsPlusNormal"/>
        <w:jc w:val="both"/>
      </w:pPr>
    </w:p>
    <w:p w:rsidR="00000000" w:rsidRDefault="00B845D9">
      <w:pPr>
        <w:pStyle w:val="ConsPlusNonformat"/>
        <w:jc w:val="both"/>
      </w:pPr>
      <w:r>
        <w:t>┌─┐││││││││││││││┌─┐</w:t>
      </w:r>
      <w:r>
        <w:t xml:space="preserve">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>└─┘││││││││││││││└─┘</w:t>
      </w:r>
      <w:r>
        <w:t xml:space="preserve">      ИНН </w:t>
      </w:r>
      <w:r>
        <w:t>│</w:t>
      </w:r>
      <w:r>
        <w:t>7</w:t>
      </w:r>
      <w:r>
        <w:t>│</w:t>
      </w:r>
      <w:r>
        <w:t>7</w:t>
      </w:r>
      <w:r>
        <w:t>│</w:t>
      </w:r>
      <w:r>
        <w:t>2</w:t>
      </w:r>
      <w:r>
        <w:t>│</w:t>
      </w:r>
      <w:r>
        <w:t>7</w:t>
      </w:r>
      <w:r>
        <w:t>│</w:t>
      </w:r>
      <w:r>
        <w:t>0</w:t>
      </w:r>
      <w:r>
        <w:t>│</w:t>
      </w:r>
      <w:r>
        <w:t>9</w:t>
      </w:r>
      <w:r>
        <w:t>│</w:t>
      </w:r>
      <w:r>
        <w:t>8</w:t>
      </w:r>
      <w:r>
        <w:t>│</w:t>
      </w:r>
      <w:r>
        <w:t>7</w:t>
      </w:r>
      <w:r>
        <w:t>│</w:t>
      </w:r>
      <w:r>
        <w:t>6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</w:t>
      </w:r>
      <w:r>
        <w:t>││││││││││││││</w:t>
      </w:r>
      <w:r>
        <w:t xml:space="preserve">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 xml:space="preserve">   </w:t>
      </w:r>
      <w:r>
        <w:t>││</w:t>
      </w:r>
      <w:r>
        <w:t>0301</w:t>
      </w:r>
      <w:r>
        <w:t>││</w:t>
      </w:r>
      <w:r>
        <w:t>5094</w:t>
      </w:r>
      <w:r>
        <w:t>│</w:t>
      </w:r>
      <w:r>
        <w:t>│</w:t>
      </w:r>
      <w:r>
        <w:t xml:space="preserve">             </w:t>
      </w:r>
      <w:r>
        <w:t>┌─┬─┬─┬─┬─┬─┬─┬─┬─┐</w:t>
      </w:r>
      <w:r>
        <w:t xml:space="preserve">      </w:t>
      </w:r>
      <w:r>
        <w:t>┌─┬─┬─┐</w:t>
      </w:r>
    </w:p>
    <w:p w:rsidR="00000000" w:rsidRDefault="00B845D9">
      <w:pPr>
        <w:pStyle w:val="ConsPlusNonformat"/>
        <w:jc w:val="both"/>
      </w:pPr>
      <w:r>
        <w:t xml:space="preserve">                          КПП </w:t>
      </w:r>
      <w:r>
        <w:t>│</w:t>
      </w:r>
      <w:r>
        <w:t>7</w:t>
      </w:r>
      <w:r>
        <w:t>│</w:t>
      </w:r>
      <w:r>
        <w:t>7</w:t>
      </w:r>
      <w:r>
        <w:t>│</w:t>
      </w:r>
      <w:r>
        <w:t>2</w:t>
      </w:r>
      <w:r>
        <w:t>│</w:t>
      </w:r>
      <w:r>
        <w:t>7</w:t>
      </w:r>
      <w:r>
        <w:t>│</w:t>
      </w:r>
      <w:r>
        <w:t>0</w:t>
      </w:r>
      <w:r>
        <w:t>│</w:t>
      </w:r>
      <w:r>
        <w:t>1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1</w:t>
      </w:r>
      <w:r>
        <w:t>│</w:t>
      </w:r>
      <w:r>
        <w:t xml:space="preserve"> Стр. 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4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                             </w:t>
      </w:r>
      <w:r>
        <w:t>└─┴─┴─┴─┴─┴─┴─┴─┴─┘</w:t>
      </w:r>
      <w:r>
        <w:t xml:space="preserve">      </w:t>
      </w:r>
      <w:r>
        <w:t>└─┴─┴─┘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                     1                             2                3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lastRenderedPageBreak/>
        <w:t>Сумма исчи</w:t>
      </w:r>
      <w:r>
        <w:t>сленного налога (авансового платежа</w:t>
      </w:r>
    </w:p>
    <w:p w:rsidR="00000000" w:rsidRDefault="00B845D9">
      <w:pPr>
        <w:pStyle w:val="ConsPlusNonformat"/>
        <w:jc w:val="both"/>
      </w:pPr>
      <w:r>
        <w:t>по налогу):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за первый квартал                   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 для </w:t>
      </w:r>
      <w:hyperlink r:id="rId162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201</w:t>
        </w:r>
      </w:hyperlink>
      <w:r>
        <w:t xml:space="preserve"> = "1" (</w:t>
      </w:r>
      <w:hyperlink r:id="rId163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240</w:t>
        </w:r>
      </w:hyperlink>
      <w:r>
        <w:t xml:space="preserve"> x </w:t>
      </w:r>
      <w:hyperlink r:id="rId164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260</w:t>
        </w:r>
      </w:hyperlink>
      <w:r>
        <w:t xml:space="preserve"> /         270  </w:t>
      </w:r>
      <w:r>
        <w:t>│</w:t>
      </w:r>
      <w:r>
        <w:t>4</w:t>
      </w:r>
      <w:r>
        <w:t>│</w:t>
      </w:r>
      <w:r>
        <w:t>5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100)                                        </w:t>
      </w:r>
      <w:r>
        <w:t xml:space="preserve">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 xml:space="preserve"> для </w:t>
      </w:r>
      <w:hyperlink r:id="rId16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201</w:t>
        </w:r>
      </w:hyperlink>
      <w:r>
        <w:t xml:space="preserve"> = "2": (</w:t>
      </w:r>
      <w:hyperlink r:id="rId166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240</w:t>
        </w:r>
      </w:hyperlink>
      <w:r>
        <w:t xml:space="preserve"> x </w:t>
      </w:r>
      <w:hyperlink r:id="rId167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260</w:t>
        </w:r>
      </w:hyperlink>
      <w:r>
        <w:t xml:space="preserve"> / 100)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за полугодие                        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 для </w:t>
      </w:r>
      <w:hyperlink r:id="rId16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201</w:t>
        </w:r>
      </w:hyperlink>
      <w:r>
        <w:t xml:space="preserve"> = "1": (</w:t>
      </w:r>
      <w:hyperlink r:id="rId16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241</w:t>
        </w:r>
      </w:hyperlink>
      <w:r>
        <w:t xml:space="preserve"> x </w:t>
      </w:r>
      <w:hyperlink r:id="rId17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261</w:t>
        </w:r>
      </w:hyperlink>
      <w:r>
        <w:t xml:space="preserve"> /   </w:t>
      </w:r>
      <w:r>
        <w:t xml:space="preserve">     271  </w:t>
      </w:r>
      <w:r>
        <w:t>│</w:t>
      </w:r>
      <w:r>
        <w:t>9</w:t>
      </w:r>
      <w:r>
        <w:t>│</w:t>
      </w:r>
      <w:r>
        <w:t>7</w:t>
      </w:r>
      <w:r>
        <w:t>│</w:t>
      </w:r>
      <w:r>
        <w:t>5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100)              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 xml:space="preserve"> для </w:t>
      </w:r>
      <w:hyperlink r:id="rId171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201</w:t>
        </w:r>
      </w:hyperlink>
      <w:r>
        <w:t xml:space="preserve"> = "2": (</w:t>
      </w:r>
      <w:hyperlink r:id="rId172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241</w:t>
        </w:r>
      </w:hyperlink>
      <w:r>
        <w:t xml:space="preserve"> x </w:t>
      </w:r>
      <w:hyperlink r:id="rId173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261</w:t>
        </w:r>
      </w:hyperlink>
      <w:r>
        <w:t xml:space="preserve"> / 100,</w:t>
      </w:r>
    </w:p>
    <w:p w:rsidR="00000000" w:rsidRDefault="00B845D9">
      <w:pPr>
        <w:pStyle w:val="ConsPlusNonformat"/>
        <w:jc w:val="both"/>
      </w:pPr>
      <w:r>
        <w:t xml:space="preserve"> если </w:t>
      </w:r>
      <w:hyperlink r:id="rId174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261</w:t>
        </w:r>
      </w:hyperlink>
      <w:r>
        <w:t xml:space="preserve"> = </w:t>
      </w:r>
      <w:hyperlink r:id="rId17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260</w:t>
        </w:r>
      </w:hyperlink>
      <w:r>
        <w:t>;</w:t>
      </w:r>
    </w:p>
    <w:p w:rsidR="00000000" w:rsidRDefault="00B845D9">
      <w:pPr>
        <w:pStyle w:val="ConsPlusNonformat"/>
        <w:jc w:val="both"/>
      </w:pPr>
      <w:r>
        <w:t xml:space="preserve"> </w:t>
      </w:r>
      <w:hyperlink r:id="rId176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270</w:t>
        </w:r>
      </w:hyperlink>
      <w:r>
        <w:t xml:space="preserve"> + (</w:t>
      </w:r>
      <w:hyperlink r:id="rId177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241</w:t>
        </w:r>
      </w:hyperlink>
      <w:r>
        <w:t xml:space="preserve"> - </w:t>
      </w:r>
      <w:hyperlink r:id="rId17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240</w:t>
        </w:r>
      </w:hyperlink>
      <w:r>
        <w:t xml:space="preserve">) x </w:t>
      </w:r>
      <w:hyperlink r:id="rId17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261</w:t>
        </w:r>
      </w:hyperlink>
      <w:r>
        <w:t xml:space="preserve"> /</w:t>
      </w:r>
    </w:p>
    <w:p w:rsidR="00000000" w:rsidRDefault="00B845D9">
      <w:pPr>
        <w:pStyle w:val="ConsPlusNonformat"/>
        <w:jc w:val="both"/>
      </w:pPr>
      <w:r>
        <w:t xml:space="preserve"> 100,</w:t>
      </w:r>
    </w:p>
    <w:p w:rsidR="00000000" w:rsidRDefault="00B845D9">
      <w:pPr>
        <w:pStyle w:val="ConsPlusNonformat"/>
        <w:jc w:val="both"/>
      </w:pPr>
      <w:r>
        <w:t xml:space="preserve"> если </w:t>
      </w:r>
      <w:hyperlink r:id="rId18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261</w:t>
        </w:r>
      </w:hyperlink>
      <w:r>
        <w:t xml:space="preserve"> &gt; </w:t>
      </w:r>
      <w:hyperlink r:id="rId181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260</w:t>
        </w:r>
      </w:hyperlink>
      <w:r>
        <w:t>)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за девять месяцев                   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 для </w:t>
      </w:r>
      <w:hyperlink r:id="rId182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201</w:t>
        </w:r>
      </w:hyperlink>
      <w:r>
        <w:t xml:space="preserve"> = "1": (</w:t>
      </w:r>
      <w:hyperlink r:id="rId183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242</w:t>
        </w:r>
      </w:hyperlink>
      <w:r>
        <w:t xml:space="preserve"> x </w:t>
      </w:r>
      <w:hyperlink r:id="rId184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262</w:t>
        </w:r>
      </w:hyperlink>
      <w:r>
        <w:t xml:space="preserve"> /        272  </w:t>
      </w:r>
      <w:r>
        <w:t>│</w:t>
      </w:r>
      <w:r>
        <w:t>2</w:t>
      </w:r>
      <w:r>
        <w:t>│</w:t>
      </w:r>
      <w:r>
        <w:t>6</w:t>
      </w:r>
      <w:r>
        <w:t>│</w:t>
      </w:r>
      <w:r>
        <w:t>2</w:t>
      </w:r>
      <w:r>
        <w:t>│</w:t>
      </w:r>
      <w:r>
        <w:t>5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100)                 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 xml:space="preserve"> для </w:t>
      </w:r>
      <w:hyperlink r:id="rId18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201</w:t>
        </w:r>
      </w:hyperlink>
      <w:r>
        <w:t xml:space="preserve"> = "2": (</w:t>
      </w:r>
      <w:hyperlink r:id="rId186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242</w:t>
        </w:r>
      </w:hyperlink>
      <w:r>
        <w:t xml:space="preserve"> x </w:t>
      </w:r>
      <w:hyperlink r:id="rId187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262</w:t>
        </w:r>
      </w:hyperlink>
      <w:r>
        <w:t xml:space="preserve"> / 100,</w:t>
      </w:r>
    </w:p>
    <w:p w:rsidR="00000000" w:rsidRDefault="00B845D9">
      <w:pPr>
        <w:pStyle w:val="ConsPlusNonformat"/>
        <w:jc w:val="both"/>
      </w:pPr>
      <w:r>
        <w:t xml:space="preserve"> если </w:t>
      </w:r>
      <w:hyperlink r:id="rId18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262</w:t>
        </w:r>
      </w:hyperlink>
      <w:r>
        <w:t xml:space="preserve"> = </w:t>
      </w:r>
      <w:hyperlink r:id="rId18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261</w:t>
        </w:r>
      </w:hyperlink>
      <w:r>
        <w:t>;</w:t>
      </w:r>
    </w:p>
    <w:p w:rsidR="00000000" w:rsidRDefault="00B845D9">
      <w:pPr>
        <w:pStyle w:val="ConsPlusNonformat"/>
        <w:jc w:val="both"/>
      </w:pPr>
      <w:r>
        <w:t xml:space="preserve"> </w:t>
      </w:r>
      <w:hyperlink r:id="rId19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271</w:t>
        </w:r>
      </w:hyperlink>
      <w:r>
        <w:t xml:space="preserve"> + (</w:t>
      </w:r>
      <w:hyperlink r:id="rId191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242</w:t>
        </w:r>
      </w:hyperlink>
      <w:r>
        <w:t xml:space="preserve"> - </w:t>
      </w:r>
      <w:hyperlink r:id="rId192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241</w:t>
        </w:r>
      </w:hyperlink>
      <w:r>
        <w:t xml:space="preserve">) x </w:t>
      </w:r>
      <w:hyperlink r:id="rId193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262</w:t>
        </w:r>
      </w:hyperlink>
      <w:r>
        <w:t xml:space="preserve"> /</w:t>
      </w:r>
    </w:p>
    <w:p w:rsidR="00000000" w:rsidRDefault="00B845D9">
      <w:pPr>
        <w:pStyle w:val="ConsPlusNonformat"/>
        <w:jc w:val="both"/>
      </w:pPr>
      <w:r>
        <w:t xml:space="preserve"> 100,</w:t>
      </w:r>
    </w:p>
    <w:p w:rsidR="00000000" w:rsidRDefault="00B845D9">
      <w:pPr>
        <w:pStyle w:val="ConsPlusNonformat"/>
        <w:jc w:val="both"/>
      </w:pPr>
      <w:r>
        <w:t xml:space="preserve"> если </w:t>
      </w:r>
      <w:hyperlink r:id="rId194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262</w:t>
        </w:r>
      </w:hyperlink>
      <w:r>
        <w:t xml:space="preserve"> &gt; </w:t>
      </w:r>
      <w:hyperlink r:id="rId19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261</w:t>
        </w:r>
      </w:hyperlink>
      <w:r>
        <w:t>)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 за налоговый период                     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 для </w:t>
      </w:r>
      <w:hyperlink r:id="rId196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201</w:t>
        </w:r>
      </w:hyperlink>
      <w:r>
        <w:t xml:space="preserve"> = "1": (</w:t>
      </w:r>
      <w:hyperlink r:id="rId197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243</w:t>
        </w:r>
      </w:hyperlink>
      <w:r>
        <w:t xml:space="preserve"> x </w:t>
      </w:r>
      <w:hyperlink r:id="rId19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263</w:t>
        </w:r>
      </w:hyperlink>
      <w:r>
        <w:t xml:space="preserve"> /        273  </w:t>
      </w:r>
      <w:r>
        <w:t>│</w:t>
      </w:r>
      <w:r>
        <w:t>3</w:t>
      </w:r>
      <w:r>
        <w:t>│</w:t>
      </w:r>
      <w:r>
        <w:t>3</w:t>
      </w:r>
      <w:r>
        <w:t>│</w:t>
      </w:r>
      <w:r>
        <w:t>7</w:t>
      </w:r>
      <w:r>
        <w:t>│</w:t>
      </w:r>
      <w:r>
        <w:t>5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 xml:space="preserve"> 100)                 </w:t>
      </w:r>
      <w:r>
        <w:t xml:space="preserve">                                  </w:t>
      </w:r>
      <w:r>
        <w:t>└─┴─┴─┴─┴─┴─┴─┴─┴─┴─┴─┴─┘</w:t>
      </w:r>
    </w:p>
    <w:p w:rsidR="00000000" w:rsidRDefault="00B845D9">
      <w:pPr>
        <w:pStyle w:val="ConsPlusNonformat"/>
        <w:jc w:val="both"/>
      </w:pPr>
      <w:r>
        <w:t xml:space="preserve"> для </w:t>
      </w:r>
      <w:hyperlink r:id="rId19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201</w:t>
        </w:r>
      </w:hyperlink>
      <w:r>
        <w:t xml:space="preserve"> = "2": (</w:t>
      </w:r>
      <w:hyperlink r:id="rId20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243</w:t>
        </w:r>
      </w:hyperlink>
      <w:r>
        <w:t xml:space="preserve"> x </w:t>
      </w:r>
      <w:hyperlink r:id="rId201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263</w:t>
        </w:r>
      </w:hyperlink>
      <w:r>
        <w:t xml:space="preserve"> / 100,</w:t>
      </w:r>
    </w:p>
    <w:p w:rsidR="00000000" w:rsidRDefault="00B845D9">
      <w:pPr>
        <w:pStyle w:val="ConsPlusNonformat"/>
        <w:jc w:val="both"/>
      </w:pPr>
      <w:r>
        <w:t xml:space="preserve"> если </w:t>
      </w:r>
      <w:hyperlink r:id="rId202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263</w:t>
        </w:r>
      </w:hyperlink>
      <w:r>
        <w:t xml:space="preserve"> = </w:t>
      </w:r>
      <w:hyperlink r:id="rId203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262</w:t>
        </w:r>
      </w:hyperlink>
      <w:r>
        <w:t>;</w:t>
      </w:r>
    </w:p>
    <w:p w:rsidR="00000000" w:rsidRDefault="00B845D9">
      <w:pPr>
        <w:pStyle w:val="ConsPlusNonformat"/>
        <w:jc w:val="both"/>
      </w:pPr>
      <w:r>
        <w:t xml:space="preserve"> </w:t>
      </w:r>
      <w:hyperlink r:id="rId204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272</w:t>
        </w:r>
      </w:hyperlink>
      <w:r>
        <w:t xml:space="preserve"> + (</w:t>
      </w:r>
      <w:hyperlink r:id="rId205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243</w:t>
        </w:r>
      </w:hyperlink>
      <w:r>
        <w:t xml:space="preserve"> - </w:t>
      </w:r>
      <w:hyperlink r:id="rId206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242</w:t>
        </w:r>
      </w:hyperlink>
      <w:r>
        <w:t xml:space="preserve">) x </w:t>
      </w:r>
      <w:hyperlink r:id="rId207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263</w:t>
        </w:r>
      </w:hyperlink>
    </w:p>
    <w:p w:rsidR="00000000" w:rsidRDefault="00B845D9">
      <w:pPr>
        <w:pStyle w:val="ConsPlusNonformat"/>
        <w:jc w:val="both"/>
      </w:pPr>
      <w:r>
        <w:t xml:space="preserve"> /</w:t>
      </w:r>
      <w:r>
        <w:t xml:space="preserve"> 100,</w:t>
      </w:r>
    </w:p>
    <w:p w:rsidR="00000000" w:rsidRDefault="00B845D9">
      <w:pPr>
        <w:pStyle w:val="ConsPlusNonformat"/>
        <w:jc w:val="both"/>
      </w:pPr>
      <w:r>
        <w:t xml:space="preserve"> если </w:t>
      </w:r>
      <w:hyperlink r:id="rId208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263</w:t>
        </w:r>
      </w:hyperlink>
      <w:r>
        <w:t xml:space="preserve"> &gt; </w:t>
      </w:r>
      <w:hyperlink r:id="rId209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262</w:t>
        </w:r>
      </w:hyperlink>
      <w:r>
        <w:t>)</w:t>
      </w:r>
    </w:p>
    <w:p w:rsidR="00000000" w:rsidRDefault="00B845D9">
      <w:pPr>
        <w:pStyle w:val="ConsPlusNonformat"/>
        <w:jc w:val="both"/>
      </w:pPr>
    </w:p>
    <w:p w:rsidR="00000000" w:rsidRDefault="00B845D9">
      <w:pPr>
        <w:pStyle w:val="ConsPlusNonformat"/>
        <w:jc w:val="both"/>
      </w:pPr>
      <w:r>
        <w:t xml:space="preserve">Сумма исчисленного минимального налога за               </w:t>
      </w:r>
      <w:r>
        <w:t>┌─┬─┬─┬─┬─┬─┬─┬─┬─┬─┬─┬─┐</w:t>
      </w:r>
    </w:p>
    <w:p w:rsidR="00000000" w:rsidRDefault="00B845D9">
      <w:pPr>
        <w:pStyle w:val="ConsPlusNonformat"/>
        <w:jc w:val="both"/>
      </w:pPr>
      <w:r>
        <w:t xml:space="preserve">налоговый период (налоговая ставка 1%)             280  </w:t>
      </w:r>
      <w:r>
        <w:t>│</w:t>
      </w:r>
      <w:r>
        <w:t>4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0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  <w:r>
        <w:t>-</w:t>
      </w:r>
      <w:r>
        <w:t>│</w:t>
      </w:r>
    </w:p>
    <w:p w:rsidR="00000000" w:rsidRDefault="00B845D9">
      <w:pPr>
        <w:pStyle w:val="ConsPlusNonformat"/>
        <w:jc w:val="both"/>
      </w:pPr>
      <w:r>
        <w:t>(</w:t>
      </w:r>
      <w:hyperlink r:id="rId210" w:tooltip="Приказ ФНС России от 02.10.2024 N ЕД-7-3/813@ &quot;Об утверждении формы, порядка заполнения и формата представления налоговой декларации по налогу, уплачиваемому в связи с применением упрощенной системы налогообложения, в электронной форме&quot; (Зарегистрировано в Минюсте России 31.10.2024 N 79975){КонсультантПлюс}" w:history="1">
        <w:r>
          <w:rPr>
            <w:color w:val="0000FF"/>
          </w:rPr>
          <w:t>стр. 213</w:t>
        </w:r>
      </w:hyperlink>
      <w:r>
        <w:t xml:space="preserve"> x 1 / 100)                                    </w:t>
      </w:r>
      <w:r>
        <w:t>└─┴─</w:t>
      </w:r>
      <w:r>
        <w:t>┴─┴─┴─┴─┴─┴─┴─┴─┴─┴─┘</w:t>
      </w:r>
    </w:p>
    <w:p w:rsidR="00000000" w:rsidRDefault="00B845D9">
      <w:pPr>
        <w:pStyle w:val="ConsPlusNonformat"/>
        <w:jc w:val="both"/>
      </w:pPr>
      <w:r>
        <w:t>┌─┐</w:t>
      </w:r>
      <w:r>
        <w:t xml:space="preserve">                                                                           </w:t>
      </w:r>
      <w:r>
        <w:t>┌─┐</w:t>
      </w:r>
    </w:p>
    <w:p w:rsidR="00000000" w:rsidRDefault="00B845D9">
      <w:pPr>
        <w:pStyle w:val="ConsPlusNonformat"/>
        <w:jc w:val="both"/>
      </w:pPr>
      <w:r>
        <w:t>└─┘</w:t>
      </w:r>
      <w:r>
        <w:t xml:space="preserve">                                                                           </w:t>
      </w:r>
      <w:r>
        <w:t>└─┘</w:t>
      </w:r>
    </w:p>
    <w:p w:rsidR="00000000" w:rsidRDefault="00B845D9">
      <w:pPr>
        <w:pStyle w:val="ConsPlusNormal"/>
        <w:jc w:val="both"/>
      </w:pPr>
    </w:p>
    <w:p w:rsidR="00000000" w:rsidRDefault="00B845D9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9427"/>
        <w:gridCol w:w="180"/>
      </w:tblGrid>
      <w:tr w:rsidR="00000000" w:rsidRPr="00B84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845D9" w:rsidRDefault="00B845D9">
            <w:pPr>
              <w:pStyle w:val="ConsPlusNormal"/>
              <w:jc w:val="both"/>
            </w:pPr>
          </w:p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B845D9" w:rsidRDefault="00B845D9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 w:rsidRPr="00B845D9">
              <w:rPr>
                <w:color w:val="FFFCE1"/>
                <w:position w:val="-2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1.85pt;height:11.85pt">
                  <v:imagedata r:id="rId211" o:title=""/>
                </v:shape>
              </w:pict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000000" w:rsidRPr="00B845D9" w:rsidRDefault="00B845D9">
            <w:pPr>
              <w:pStyle w:val="ConsPlusNormal"/>
              <w:jc w:val="both"/>
            </w:pPr>
            <w:r w:rsidRPr="00B845D9">
              <w:t xml:space="preserve">См. также: </w:t>
            </w:r>
            <w:hyperlink r:id="rId212" w:tooltip="Готовое решение: Как организации заполнить декларацию по УСН с объектом &quot;доходы минус расходы&quot; за 2024 г. (КонсультантПлюс, 2025){КонсультантПлюс}" w:history="1">
              <w:r w:rsidRPr="00B845D9">
                <w:rPr>
                  <w:color w:val="0000FF"/>
                </w:rPr>
                <w:t>Как организации заполнить деклараци</w:t>
              </w:r>
              <w:r w:rsidRPr="00B845D9">
                <w:rPr>
                  <w:color w:val="0000FF"/>
                </w:rPr>
                <w:t>ю по УСН с объектом "доходы минус расходы" за 2024 г.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845D9" w:rsidRDefault="00B845D9">
            <w:pPr>
              <w:pStyle w:val="ConsPlusNormal"/>
              <w:jc w:val="both"/>
            </w:pPr>
          </w:p>
        </w:tc>
      </w:tr>
    </w:tbl>
    <w:p w:rsidR="00000000" w:rsidRDefault="00B845D9">
      <w:pPr>
        <w:pStyle w:val="ConsPlusNormal"/>
        <w:jc w:val="both"/>
      </w:pPr>
    </w:p>
    <w:p w:rsidR="00000000" w:rsidRDefault="00B845D9">
      <w:pPr>
        <w:pStyle w:val="ConsPlusNormal"/>
        <w:jc w:val="both"/>
      </w:pPr>
    </w:p>
    <w:p w:rsidR="00000000" w:rsidRDefault="00B845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13"/>
      <w:footerReference w:type="default" r:id="rId214"/>
      <w:headerReference w:type="first" r:id="rId215"/>
      <w:footerReference w:type="first" r:id="rId216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45D9">
      <w:pPr>
        <w:spacing w:after="0" w:line="240" w:lineRule="auto"/>
      </w:pPr>
      <w:r>
        <w:separator/>
      </w:r>
    </w:p>
  </w:endnote>
  <w:endnote w:type="continuationSeparator" w:id="0">
    <w:p w:rsidR="00000000" w:rsidRDefault="00B8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845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B845D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845D9" w:rsidRDefault="00B845D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B845D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B845D9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845D9" w:rsidRDefault="00B845D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B845D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845D9" w:rsidRDefault="00B845D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B845D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B845D9">
            <w:rPr>
              <w:rFonts w:ascii="Tahoma" w:hAnsi="Tahoma" w:cs="Tahoma"/>
              <w:sz w:val="20"/>
              <w:szCs w:val="20"/>
            </w:rPr>
            <w:fldChar w:fldCharType="begin"/>
          </w:r>
          <w:r w:rsidRPr="00B845D9">
            <w:rPr>
              <w:rFonts w:ascii="Tahoma" w:hAnsi="Tahoma" w:cs="Tahoma"/>
              <w:sz w:val="20"/>
              <w:szCs w:val="20"/>
            </w:rPr>
            <w:instrText>\PAGE</w:instrText>
          </w:r>
          <w:r w:rsidRPr="00B845D9">
            <w:rPr>
              <w:rFonts w:ascii="Tahoma" w:hAnsi="Tahoma" w:cs="Tahoma"/>
              <w:sz w:val="20"/>
              <w:szCs w:val="20"/>
            </w:rPr>
            <w:fldChar w:fldCharType="separate"/>
          </w:r>
          <w:r w:rsidRPr="00B845D9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B845D9">
            <w:rPr>
              <w:rFonts w:ascii="Tahoma" w:hAnsi="Tahoma" w:cs="Tahoma"/>
              <w:sz w:val="20"/>
              <w:szCs w:val="20"/>
            </w:rPr>
            <w:fldChar w:fldCharType="end"/>
          </w:r>
          <w:r w:rsidRPr="00B845D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B845D9">
            <w:rPr>
              <w:rFonts w:ascii="Tahoma" w:hAnsi="Tahoma" w:cs="Tahoma"/>
              <w:sz w:val="20"/>
              <w:szCs w:val="20"/>
            </w:rPr>
            <w:fldChar w:fldCharType="begin"/>
          </w:r>
          <w:r w:rsidRPr="00B845D9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B845D9">
            <w:rPr>
              <w:rFonts w:ascii="Tahoma" w:hAnsi="Tahoma" w:cs="Tahoma"/>
              <w:sz w:val="20"/>
              <w:szCs w:val="20"/>
            </w:rPr>
            <w:fldChar w:fldCharType="separate"/>
          </w:r>
          <w:r w:rsidRPr="00B845D9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B845D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845D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845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B845D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845D9" w:rsidRDefault="00B845D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B845D9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B845D9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B845D9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845D9" w:rsidRDefault="00B845D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B845D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845D9" w:rsidRDefault="00B845D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B845D9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B845D9">
            <w:rPr>
              <w:rFonts w:ascii="Tahoma" w:hAnsi="Tahoma" w:cs="Tahoma"/>
              <w:sz w:val="20"/>
              <w:szCs w:val="20"/>
            </w:rPr>
            <w:fldChar w:fldCharType="begin"/>
          </w:r>
          <w:r w:rsidRPr="00B845D9">
            <w:rPr>
              <w:rFonts w:ascii="Tahoma" w:hAnsi="Tahoma" w:cs="Tahoma"/>
              <w:sz w:val="20"/>
              <w:szCs w:val="20"/>
            </w:rPr>
            <w:instrText>\PAGE</w:instrText>
          </w:r>
          <w:r w:rsidRPr="00B845D9">
            <w:rPr>
              <w:rFonts w:ascii="Tahoma" w:hAnsi="Tahoma" w:cs="Tahoma"/>
              <w:sz w:val="20"/>
              <w:szCs w:val="20"/>
            </w:rPr>
            <w:fldChar w:fldCharType="separate"/>
          </w:r>
          <w:r w:rsidRPr="00B845D9"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B845D9">
            <w:rPr>
              <w:rFonts w:ascii="Tahoma" w:hAnsi="Tahoma" w:cs="Tahoma"/>
              <w:sz w:val="20"/>
              <w:szCs w:val="20"/>
            </w:rPr>
            <w:fldChar w:fldCharType="end"/>
          </w:r>
          <w:r w:rsidRPr="00B845D9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B845D9">
            <w:rPr>
              <w:rFonts w:ascii="Tahoma" w:hAnsi="Tahoma" w:cs="Tahoma"/>
              <w:sz w:val="20"/>
              <w:szCs w:val="20"/>
            </w:rPr>
            <w:fldChar w:fldCharType="begin"/>
          </w:r>
          <w:r w:rsidRPr="00B845D9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B845D9">
            <w:rPr>
              <w:rFonts w:ascii="Tahoma" w:hAnsi="Tahoma" w:cs="Tahoma"/>
              <w:sz w:val="20"/>
              <w:szCs w:val="20"/>
            </w:rPr>
            <w:fldChar w:fldCharType="separate"/>
          </w:r>
          <w:r w:rsidRPr="00B845D9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B845D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845D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45D9">
      <w:pPr>
        <w:spacing w:after="0" w:line="240" w:lineRule="auto"/>
      </w:pPr>
      <w:r>
        <w:separator/>
      </w:r>
    </w:p>
  </w:footnote>
  <w:footnote w:type="continuationSeparator" w:id="0">
    <w:p w:rsidR="00000000" w:rsidRDefault="00B8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B845D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845D9" w:rsidRDefault="00B845D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B845D9">
            <w:rPr>
              <w:rFonts w:ascii="Tahoma" w:hAnsi="Tahoma" w:cs="Tahoma"/>
              <w:sz w:val="16"/>
              <w:szCs w:val="16"/>
            </w:rPr>
            <w:t>Форма: Декларация по УСН за 2024 г., заполненная ООО с объектом налогообложения "доходы минус расходы" (Форма по КНД 115...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845D9" w:rsidRDefault="00B845D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B845D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B845D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B845D9">
            <w:rPr>
              <w:rFonts w:ascii="Tahoma" w:hAnsi="Tahoma" w:cs="Tahoma"/>
              <w:sz w:val="18"/>
              <w:szCs w:val="18"/>
            </w:rPr>
            <w:br/>
          </w:r>
          <w:r w:rsidRPr="00B845D9">
            <w:rPr>
              <w:rFonts w:ascii="Tahoma" w:hAnsi="Tahoma" w:cs="Tahoma"/>
              <w:sz w:val="16"/>
              <w:szCs w:val="16"/>
            </w:rPr>
            <w:t>Дата сохранения: 05.02.2025</w:t>
          </w:r>
        </w:p>
      </w:tc>
    </w:tr>
  </w:tbl>
  <w:p w:rsidR="00000000" w:rsidRDefault="00B845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845D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B845D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845D9" w:rsidRDefault="00B845D9">
          <w:pPr>
            <w:pStyle w:val="ConsPlusNormal"/>
          </w:pPr>
          <w:r w:rsidRPr="00B845D9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9.95pt;height:35.2pt">
                <v:imagedata r:id="rId1" o:title=""/>
              </v:shape>
            </w:pict>
          </w:r>
        </w:p>
        <w:p w:rsidR="00000000" w:rsidRPr="00B845D9" w:rsidRDefault="00B845D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B845D9">
            <w:rPr>
              <w:rFonts w:ascii="Tahoma" w:hAnsi="Tahoma" w:cs="Tahoma"/>
              <w:sz w:val="16"/>
              <w:szCs w:val="16"/>
            </w:rPr>
            <w:t>Форма: Декларация по УСН за 2024 г., заполненная ООО с объектом налогообложения "доходы минус расходы" (Форма по КНД 115...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845D9" w:rsidRDefault="00B845D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B845D9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 w:rsidRPr="00B845D9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B845D9">
            <w:rPr>
              <w:rFonts w:ascii="Tahoma" w:hAnsi="Tahoma" w:cs="Tahoma"/>
              <w:sz w:val="18"/>
              <w:szCs w:val="18"/>
            </w:rPr>
            <w:br/>
          </w:r>
          <w:r w:rsidRPr="00B845D9">
            <w:rPr>
              <w:rFonts w:ascii="Tahoma" w:hAnsi="Tahoma" w:cs="Tahoma"/>
              <w:sz w:val="16"/>
              <w:szCs w:val="16"/>
            </w:rPr>
            <w:t>Дата сохранения: 05.02.2025</w:t>
          </w:r>
        </w:p>
      </w:tc>
    </w:tr>
  </w:tbl>
  <w:p w:rsidR="00000000" w:rsidRDefault="00B845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845D9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5D9"/>
    <w:rsid w:val="00B8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32BD94-76EB-4A06-B61B-697FAFB2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9505&amp;date=05.02.2025&amp;dst=100269&amp;field=134" TargetMode="External"/><Relationship Id="rId21" Type="http://schemas.openxmlformats.org/officeDocument/2006/relationships/hyperlink" Target="https://login.consultant.ru/link/?req=doc&amp;base=LAW&amp;n=489505&amp;date=05.02.2025&amp;dst=100263&amp;field=134" TargetMode="External"/><Relationship Id="rId42" Type="http://schemas.openxmlformats.org/officeDocument/2006/relationships/hyperlink" Target="https://login.consultant.ru/link/?req=doc&amp;base=LAW&amp;n=489505&amp;date=05.02.2025&amp;dst=100267&amp;field=134" TargetMode="External"/><Relationship Id="rId63" Type="http://schemas.openxmlformats.org/officeDocument/2006/relationships/hyperlink" Target="https://login.consultant.ru/link/?req=doc&amp;base=LAW&amp;n=489505&amp;date=05.02.2025&amp;dst=100099&amp;field=134" TargetMode="External"/><Relationship Id="rId84" Type="http://schemas.openxmlformats.org/officeDocument/2006/relationships/hyperlink" Target="https://login.consultant.ru/link/?req=doc&amp;base=LAW&amp;n=489505&amp;date=05.02.2025&amp;dst=100327&amp;field=134" TargetMode="External"/><Relationship Id="rId138" Type="http://schemas.openxmlformats.org/officeDocument/2006/relationships/hyperlink" Target="https://login.consultant.ru/link/?req=doc&amp;base=LAW&amp;n=489505&amp;date=05.02.2025&amp;dst=100223&amp;field=134" TargetMode="External"/><Relationship Id="rId159" Type="http://schemas.openxmlformats.org/officeDocument/2006/relationships/hyperlink" Target="https://login.consultant.ru/link/?req=doc&amp;base=LAW&amp;n=489505&amp;date=05.02.2025&amp;dst=100224&amp;field=134" TargetMode="External"/><Relationship Id="rId170" Type="http://schemas.openxmlformats.org/officeDocument/2006/relationships/hyperlink" Target="https://login.consultant.ru/link/?req=doc&amp;base=LAW&amp;n=489505&amp;date=05.02.2025&amp;dst=100252&amp;field=134" TargetMode="External"/><Relationship Id="rId191" Type="http://schemas.openxmlformats.org/officeDocument/2006/relationships/hyperlink" Target="https://login.consultant.ru/link/?req=doc&amp;base=LAW&amp;n=489505&amp;date=05.02.2025&amp;dst=100237&amp;field=134" TargetMode="External"/><Relationship Id="rId205" Type="http://schemas.openxmlformats.org/officeDocument/2006/relationships/hyperlink" Target="https://login.consultant.ru/link/?req=doc&amp;base=LAW&amp;n=489505&amp;date=05.02.2025&amp;dst=100239&amp;field=134" TargetMode="External"/><Relationship Id="rId107" Type="http://schemas.openxmlformats.org/officeDocument/2006/relationships/hyperlink" Target="https://login.consultant.ru/link/?req=doc&amp;base=LAW&amp;n=489505&amp;date=05.02.2025&amp;dst=100327&amp;field=134" TargetMode="External"/><Relationship Id="rId11" Type="http://schemas.openxmlformats.org/officeDocument/2006/relationships/hyperlink" Target="https://login.consultant.ru/link/?req=doc&amp;base=LAW&amp;n=494979&amp;date=05.02.2025&amp;dst=11849&amp;field=134" TargetMode="External"/><Relationship Id="rId32" Type="http://schemas.openxmlformats.org/officeDocument/2006/relationships/hyperlink" Target="https://login.consultant.ru/link/?req=doc&amp;base=LAW&amp;n=489505&amp;date=05.02.2025&amp;dst=100323&amp;field=134" TargetMode="External"/><Relationship Id="rId53" Type="http://schemas.openxmlformats.org/officeDocument/2006/relationships/hyperlink" Target="https://login.consultant.ru/link/?req=doc&amp;base=LAW&amp;n=489505&amp;date=05.02.2025&amp;dst=100325&amp;field=134" TargetMode="External"/><Relationship Id="rId74" Type="http://schemas.openxmlformats.org/officeDocument/2006/relationships/hyperlink" Target="https://login.consultant.ru/link/?req=doc&amp;base=LAW&amp;n=489505&amp;date=05.02.2025&amp;dst=100269&amp;field=134" TargetMode="External"/><Relationship Id="rId128" Type="http://schemas.openxmlformats.org/officeDocument/2006/relationships/hyperlink" Target="https://login.consultant.ru/link/?req=doc&amp;base=LAW&amp;n=489505&amp;date=05.02.2025&amp;dst=100221&amp;field=134" TargetMode="External"/><Relationship Id="rId149" Type="http://schemas.openxmlformats.org/officeDocument/2006/relationships/hyperlink" Target="https://login.consultant.ru/link/?req=doc&amp;base=LAW&amp;n=489505&amp;date=05.02.2025&amp;dst=100226&amp;field=13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LAW&amp;n=489505&amp;date=05.02.2025&amp;dst=100099&amp;field=134" TargetMode="External"/><Relationship Id="rId160" Type="http://schemas.openxmlformats.org/officeDocument/2006/relationships/hyperlink" Target="https://login.consultant.ru/link/?req=doc&amp;base=LAW&amp;n=489505&amp;date=05.02.2025&amp;dst=100224&amp;field=134" TargetMode="External"/><Relationship Id="rId181" Type="http://schemas.openxmlformats.org/officeDocument/2006/relationships/hyperlink" Target="https://login.consultant.ru/link/?req=doc&amp;base=LAW&amp;n=489505&amp;date=05.02.2025&amp;dst=100251&amp;field=134" TargetMode="External"/><Relationship Id="rId216" Type="http://schemas.openxmlformats.org/officeDocument/2006/relationships/footer" Target="footer2.xml"/><Relationship Id="rId22" Type="http://schemas.openxmlformats.org/officeDocument/2006/relationships/hyperlink" Target="https://login.consultant.ru/link/?req=doc&amp;base=LAW&amp;n=489505&amp;date=05.02.2025&amp;dst=100321&amp;field=134" TargetMode="External"/><Relationship Id="rId43" Type="http://schemas.openxmlformats.org/officeDocument/2006/relationships/hyperlink" Target="https://login.consultant.ru/link/?req=doc&amp;base=LAW&amp;n=489505&amp;date=05.02.2025&amp;dst=100325&amp;field=134" TargetMode="External"/><Relationship Id="rId64" Type="http://schemas.openxmlformats.org/officeDocument/2006/relationships/hyperlink" Target="https://login.consultant.ru/link/?req=doc&amp;base=LAW&amp;n=489505&amp;date=05.02.2025&amp;dst=100101&amp;field=134" TargetMode="External"/><Relationship Id="rId118" Type="http://schemas.openxmlformats.org/officeDocument/2006/relationships/hyperlink" Target="https://login.consultant.ru/link/?req=doc&amp;base=LAW&amp;n=489505&amp;date=05.02.2025&amp;dst=100271&amp;field=134" TargetMode="External"/><Relationship Id="rId139" Type="http://schemas.openxmlformats.org/officeDocument/2006/relationships/hyperlink" Target="https://login.consultant.ru/link/?req=doc&amp;base=LAW&amp;n=489505&amp;date=05.02.2025&amp;dst=100228&amp;field=134" TargetMode="External"/><Relationship Id="rId85" Type="http://schemas.openxmlformats.org/officeDocument/2006/relationships/hyperlink" Target="https://login.consultant.ru/link/?req=doc&amp;base=LAW&amp;n=489505&amp;date=05.02.2025&amp;dst=100091&amp;field=134" TargetMode="External"/><Relationship Id="rId150" Type="http://schemas.openxmlformats.org/officeDocument/2006/relationships/hyperlink" Target="https://login.consultant.ru/link/?req=doc&amp;base=LAW&amp;n=489505&amp;date=05.02.2025&amp;dst=100227&amp;field=134" TargetMode="External"/><Relationship Id="rId171" Type="http://schemas.openxmlformats.org/officeDocument/2006/relationships/hyperlink" Target="https://login.consultant.ru/link/?req=doc&amp;base=LAW&amp;n=489505&amp;date=05.02.2025&amp;dst=100217&amp;field=134" TargetMode="External"/><Relationship Id="rId192" Type="http://schemas.openxmlformats.org/officeDocument/2006/relationships/hyperlink" Target="https://login.consultant.ru/link/?req=doc&amp;base=LAW&amp;n=489505&amp;date=05.02.2025&amp;dst=100235&amp;field=134" TargetMode="External"/><Relationship Id="rId206" Type="http://schemas.openxmlformats.org/officeDocument/2006/relationships/hyperlink" Target="https://login.consultant.ru/link/?req=doc&amp;base=LAW&amp;n=489505&amp;date=05.02.2025&amp;dst=100237&amp;field=134" TargetMode="External"/><Relationship Id="rId12" Type="http://schemas.openxmlformats.org/officeDocument/2006/relationships/hyperlink" Target="https://login.consultant.ru/link/?req=doc&amp;base=LAW&amp;n=494979&amp;date=05.02.2025&amp;dst=103673&amp;field=134" TargetMode="External"/><Relationship Id="rId33" Type="http://schemas.openxmlformats.org/officeDocument/2006/relationships/hyperlink" Target="https://login.consultant.ru/link/?req=doc&amp;base=LAW&amp;n=489505&amp;date=05.02.2025&amp;dst=100265&amp;field=134" TargetMode="External"/><Relationship Id="rId108" Type="http://schemas.openxmlformats.org/officeDocument/2006/relationships/hyperlink" Target="https://login.consultant.ru/link/?req=doc&amp;base=LAW&amp;n=489505&amp;date=05.02.2025&amp;dst=100271&amp;field=134" TargetMode="External"/><Relationship Id="rId129" Type="http://schemas.openxmlformats.org/officeDocument/2006/relationships/hyperlink" Target="https://login.consultant.ru/link/?req=doc&amp;base=LAW&amp;n=489505&amp;date=05.02.2025&amp;dst=100226&amp;field=134" TargetMode="External"/><Relationship Id="rId54" Type="http://schemas.openxmlformats.org/officeDocument/2006/relationships/hyperlink" Target="https://login.consultant.ru/link/?req=doc&amp;base=LAW&amp;n=489505&amp;date=05.02.2025&amp;dst=100091&amp;field=134" TargetMode="External"/><Relationship Id="rId75" Type="http://schemas.openxmlformats.org/officeDocument/2006/relationships/hyperlink" Target="https://login.consultant.ru/link/?req=doc&amp;base=LAW&amp;n=489505&amp;date=05.02.2025&amp;dst=100271&amp;field=134" TargetMode="External"/><Relationship Id="rId96" Type="http://schemas.openxmlformats.org/officeDocument/2006/relationships/hyperlink" Target="https://login.consultant.ru/link/?req=doc&amp;base=LAW&amp;n=489505&amp;date=05.02.2025&amp;dst=100101&amp;field=134" TargetMode="External"/><Relationship Id="rId140" Type="http://schemas.openxmlformats.org/officeDocument/2006/relationships/hyperlink" Target="https://login.consultant.ru/link/?req=doc&amp;base=LAW&amp;n=489505&amp;date=05.02.2025&amp;dst=100224&amp;field=134" TargetMode="External"/><Relationship Id="rId161" Type="http://schemas.openxmlformats.org/officeDocument/2006/relationships/hyperlink" Target="https://login.consultant.ru/link/?req=doc&amp;base=LAW&amp;n=489505&amp;date=05.02.2025&amp;dst=100229&amp;field=134" TargetMode="External"/><Relationship Id="rId182" Type="http://schemas.openxmlformats.org/officeDocument/2006/relationships/hyperlink" Target="https://login.consultant.ru/link/?req=doc&amp;base=LAW&amp;n=489505&amp;date=05.02.2025&amp;dst=100217&amp;field=134" TargetMode="External"/><Relationship Id="rId217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LAW&amp;n=149911&amp;date=05.02.2025" TargetMode="External"/><Relationship Id="rId119" Type="http://schemas.openxmlformats.org/officeDocument/2006/relationships/hyperlink" Target="https://login.consultant.ru/link/?req=doc&amp;base=LAW&amp;n=489505&amp;date=05.02.2025&amp;dst=100327&amp;field=134" TargetMode="External"/><Relationship Id="rId44" Type="http://schemas.openxmlformats.org/officeDocument/2006/relationships/hyperlink" Target="https://login.consultant.ru/link/?req=doc&amp;base=LAW&amp;n=489505&amp;date=05.02.2025&amp;dst=100091&amp;field=134" TargetMode="External"/><Relationship Id="rId65" Type="http://schemas.openxmlformats.org/officeDocument/2006/relationships/hyperlink" Target="https://login.consultant.ru/link/?req=doc&amp;base=LAW&amp;n=489505&amp;date=05.02.2025&amp;dst=100106&amp;field=134" TargetMode="External"/><Relationship Id="rId86" Type="http://schemas.openxmlformats.org/officeDocument/2006/relationships/hyperlink" Target="https://login.consultant.ru/link/?req=doc&amp;base=LAW&amp;n=489505&amp;date=05.02.2025&amp;dst=100094&amp;field=134" TargetMode="External"/><Relationship Id="rId130" Type="http://schemas.openxmlformats.org/officeDocument/2006/relationships/hyperlink" Target="https://login.consultant.ru/link/?req=doc&amp;base=LAW&amp;n=489505&amp;date=05.02.2025&amp;dst=100221&amp;field=134" TargetMode="External"/><Relationship Id="rId151" Type="http://schemas.openxmlformats.org/officeDocument/2006/relationships/hyperlink" Target="https://login.consultant.ru/link/?req=doc&amp;base=LAW&amp;n=489505&amp;date=05.02.2025&amp;dst=100222&amp;field=134" TargetMode="External"/><Relationship Id="rId172" Type="http://schemas.openxmlformats.org/officeDocument/2006/relationships/hyperlink" Target="https://login.consultant.ru/link/?req=doc&amp;base=LAW&amp;n=489505&amp;date=05.02.2025&amp;dst=100235&amp;field=134" TargetMode="External"/><Relationship Id="rId193" Type="http://schemas.openxmlformats.org/officeDocument/2006/relationships/hyperlink" Target="https://login.consultant.ru/link/?req=doc&amp;base=LAW&amp;n=489505&amp;date=05.02.2025&amp;dst=100253&amp;field=134" TargetMode="External"/><Relationship Id="rId207" Type="http://schemas.openxmlformats.org/officeDocument/2006/relationships/hyperlink" Target="https://login.consultant.ru/link/?req=doc&amp;base=LAW&amp;n=489505&amp;date=05.02.2025&amp;dst=100254&amp;field=134" TargetMode="External"/><Relationship Id="rId13" Type="http://schemas.openxmlformats.org/officeDocument/2006/relationships/hyperlink" Target="https://login.consultant.ru/link/?req=doc&amp;base=LAW&amp;n=494979&amp;date=05.02.2025&amp;dst=103684&amp;field=134" TargetMode="External"/><Relationship Id="rId109" Type="http://schemas.openxmlformats.org/officeDocument/2006/relationships/hyperlink" Target="https://login.consultant.ru/link/?req=doc&amp;base=LAW&amp;n=489505&amp;date=05.02.2025&amp;dst=100327&amp;field=134" TargetMode="External"/><Relationship Id="rId34" Type="http://schemas.openxmlformats.org/officeDocument/2006/relationships/hyperlink" Target="https://login.consultant.ru/link/?req=doc&amp;base=LAW&amp;n=489505&amp;date=05.02.2025&amp;dst=100323&amp;field=134" TargetMode="External"/><Relationship Id="rId55" Type="http://schemas.openxmlformats.org/officeDocument/2006/relationships/hyperlink" Target="https://login.consultant.ru/link/?req=doc&amp;base=LAW&amp;n=489505&amp;date=05.02.2025&amp;dst=100094&amp;field=134" TargetMode="External"/><Relationship Id="rId76" Type="http://schemas.openxmlformats.org/officeDocument/2006/relationships/hyperlink" Target="https://login.consultant.ru/link/?req=doc&amp;base=LAW&amp;n=489505&amp;date=05.02.2025&amp;dst=100091&amp;field=134" TargetMode="External"/><Relationship Id="rId97" Type="http://schemas.openxmlformats.org/officeDocument/2006/relationships/hyperlink" Target="https://login.consultant.ru/link/?req=doc&amp;base=LAW&amp;n=489505&amp;date=05.02.2025&amp;dst=100271&amp;field=134" TargetMode="External"/><Relationship Id="rId120" Type="http://schemas.openxmlformats.org/officeDocument/2006/relationships/hyperlink" Target="https://login.consultant.ru/link/?req=doc&amp;base=LAW&amp;n=489505&amp;date=05.02.2025&amp;dst=100091&amp;field=134" TargetMode="External"/><Relationship Id="rId141" Type="http://schemas.openxmlformats.org/officeDocument/2006/relationships/hyperlink" Target="https://login.consultant.ru/link/?req=doc&amp;base=LAW&amp;n=489505&amp;date=05.02.2025&amp;dst=100229&amp;field=134" TargetMode="External"/><Relationship Id="rId7" Type="http://schemas.openxmlformats.org/officeDocument/2006/relationships/hyperlink" Target="https://login.consultant.ru/link/?req=doc&amp;base=LAW&amp;n=494979&amp;date=05.02.2025&amp;dst=22974&amp;field=134" TargetMode="External"/><Relationship Id="rId162" Type="http://schemas.openxmlformats.org/officeDocument/2006/relationships/hyperlink" Target="https://login.consultant.ru/link/?req=doc&amp;base=LAW&amp;n=489505&amp;date=05.02.2025&amp;dst=100217&amp;field=134" TargetMode="External"/><Relationship Id="rId183" Type="http://schemas.openxmlformats.org/officeDocument/2006/relationships/hyperlink" Target="https://login.consultant.ru/link/?req=doc&amp;base=LAW&amp;n=489505&amp;date=05.02.2025&amp;dst=100237&amp;field=134" TargetMode="External"/><Relationship Id="rId218" Type="http://schemas.openxmlformats.org/officeDocument/2006/relationships/theme" Target="theme/theme1.xml"/><Relationship Id="rId24" Type="http://schemas.openxmlformats.org/officeDocument/2006/relationships/hyperlink" Target="https://login.consultant.ru/link/?req=doc&amp;base=LAW&amp;n=489505&amp;date=05.02.2025&amp;dst=100265&amp;field=134" TargetMode="External"/><Relationship Id="rId45" Type="http://schemas.openxmlformats.org/officeDocument/2006/relationships/hyperlink" Target="https://login.consultant.ru/link/?req=doc&amp;base=LAW&amp;n=489505&amp;date=05.02.2025&amp;dst=100094&amp;field=134" TargetMode="External"/><Relationship Id="rId66" Type="http://schemas.openxmlformats.org/officeDocument/2006/relationships/hyperlink" Target="https://login.consultant.ru/link/?req=doc&amp;base=LAW&amp;n=489505&amp;date=05.02.2025&amp;dst=100269&amp;field=134" TargetMode="External"/><Relationship Id="rId87" Type="http://schemas.openxmlformats.org/officeDocument/2006/relationships/hyperlink" Target="https://login.consultant.ru/link/?req=doc&amp;base=LAW&amp;n=489505&amp;date=05.02.2025&amp;dst=100096&amp;field=134" TargetMode="External"/><Relationship Id="rId110" Type="http://schemas.openxmlformats.org/officeDocument/2006/relationships/hyperlink" Target="https://login.consultant.ru/link/?req=doc&amp;base=LAW&amp;n=489505&amp;date=05.02.2025&amp;dst=100091&amp;field=134" TargetMode="External"/><Relationship Id="rId131" Type="http://schemas.openxmlformats.org/officeDocument/2006/relationships/hyperlink" Target="https://login.consultant.ru/link/?req=doc&amp;base=LAW&amp;n=489505&amp;date=05.02.2025&amp;dst=100226&amp;field=134" TargetMode="External"/><Relationship Id="rId152" Type="http://schemas.openxmlformats.org/officeDocument/2006/relationships/hyperlink" Target="https://login.consultant.ru/link/?req=doc&amp;base=LAW&amp;n=489505&amp;date=05.02.2025&amp;dst=100222&amp;field=134" TargetMode="External"/><Relationship Id="rId173" Type="http://schemas.openxmlformats.org/officeDocument/2006/relationships/hyperlink" Target="https://login.consultant.ru/link/?req=doc&amp;base=LAW&amp;n=489505&amp;date=05.02.2025&amp;dst=100252&amp;field=134" TargetMode="External"/><Relationship Id="rId194" Type="http://schemas.openxmlformats.org/officeDocument/2006/relationships/hyperlink" Target="https://login.consultant.ru/link/?req=doc&amp;base=LAW&amp;n=489505&amp;date=05.02.2025&amp;dst=100253&amp;field=134" TargetMode="External"/><Relationship Id="rId208" Type="http://schemas.openxmlformats.org/officeDocument/2006/relationships/hyperlink" Target="https://login.consultant.ru/link/?req=doc&amp;base=LAW&amp;n=489505&amp;date=05.02.2025&amp;dst=100254&amp;field=134" TargetMode="External"/><Relationship Id="rId14" Type="http://schemas.openxmlformats.org/officeDocument/2006/relationships/hyperlink" Target="https://login.consultant.ru/link/?req=doc&amp;base=LAW&amp;n=494979&amp;date=05.02.2025&amp;dst=103624&amp;field=134" TargetMode="External"/><Relationship Id="rId30" Type="http://schemas.openxmlformats.org/officeDocument/2006/relationships/hyperlink" Target="https://login.consultant.ru/link/?req=doc&amp;base=LAW&amp;n=489505&amp;date=05.02.2025&amp;dst=100091&amp;field=134" TargetMode="External"/><Relationship Id="rId35" Type="http://schemas.openxmlformats.org/officeDocument/2006/relationships/hyperlink" Target="https://login.consultant.ru/link/?req=doc&amp;base=LAW&amp;n=489505&amp;date=05.02.2025&amp;dst=100091&amp;field=134" TargetMode="External"/><Relationship Id="rId56" Type="http://schemas.openxmlformats.org/officeDocument/2006/relationships/hyperlink" Target="https://login.consultant.ru/link/?req=doc&amp;base=LAW&amp;n=489505&amp;date=05.02.2025&amp;dst=100096&amp;field=134" TargetMode="External"/><Relationship Id="rId77" Type="http://schemas.openxmlformats.org/officeDocument/2006/relationships/hyperlink" Target="https://login.consultant.ru/link/?req=doc&amp;base=LAW&amp;n=489505&amp;date=05.02.2025&amp;dst=100094&amp;field=134" TargetMode="External"/><Relationship Id="rId100" Type="http://schemas.openxmlformats.org/officeDocument/2006/relationships/hyperlink" Target="https://login.consultant.ru/link/?req=doc&amp;base=LAW&amp;n=489505&amp;date=05.02.2025&amp;dst=100271&amp;field=134" TargetMode="External"/><Relationship Id="rId105" Type="http://schemas.openxmlformats.org/officeDocument/2006/relationships/hyperlink" Target="https://login.consultant.ru/link/?req=doc&amp;base=LAW&amp;n=489505&amp;date=05.02.2025&amp;dst=100101&amp;field=134" TargetMode="External"/><Relationship Id="rId126" Type="http://schemas.openxmlformats.org/officeDocument/2006/relationships/hyperlink" Target="https://login.consultant.ru/link/?req=doc&amp;base=LAW&amp;n=494979&amp;date=05.02.2025&amp;dst=26386&amp;field=134" TargetMode="External"/><Relationship Id="rId147" Type="http://schemas.openxmlformats.org/officeDocument/2006/relationships/hyperlink" Target="https://login.consultant.ru/link/?req=doc&amp;base=LAW&amp;n=489505&amp;date=05.02.2025&amp;dst=100221&amp;field=134" TargetMode="External"/><Relationship Id="rId168" Type="http://schemas.openxmlformats.org/officeDocument/2006/relationships/hyperlink" Target="https://login.consultant.ru/link/?req=doc&amp;base=LAW&amp;n=489505&amp;date=05.02.2025&amp;dst=100217&amp;field=134" TargetMode="External"/><Relationship Id="rId8" Type="http://schemas.openxmlformats.org/officeDocument/2006/relationships/hyperlink" Target="https://login.consultant.ru/link/?req=doc&amp;base=LAW&amp;n=489505&amp;date=05.02.2025&amp;dst=100023&amp;field=134" TargetMode="External"/><Relationship Id="rId51" Type="http://schemas.openxmlformats.org/officeDocument/2006/relationships/hyperlink" Target="https://login.consultant.ru/link/?req=doc&amp;base=LAW&amp;n=489505&amp;date=05.02.2025&amp;dst=100325&amp;field=134" TargetMode="External"/><Relationship Id="rId72" Type="http://schemas.openxmlformats.org/officeDocument/2006/relationships/hyperlink" Target="https://login.consultant.ru/link/?req=doc&amp;base=LAW&amp;n=489505&amp;date=05.02.2025&amp;dst=100101&amp;field=134" TargetMode="External"/><Relationship Id="rId93" Type="http://schemas.openxmlformats.org/officeDocument/2006/relationships/hyperlink" Target="https://login.consultant.ru/link/?req=doc&amp;base=LAW&amp;n=489505&amp;date=05.02.2025&amp;dst=100094&amp;field=134" TargetMode="External"/><Relationship Id="rId98" Type="http://schemas.openxmlformats.org/officeDocument/2006/relationships/hyperlink" Target="https://login.consultant.ru/link/?req=doc&amp;base=LAW&amp;n=489505&amp;date=05.02.2025&amp;dst=100327&amp;field=134" TargetMode="External"/><Relationship Id="rId121" Type="http://schemas.openxmlformats.org/officeDocument/2006/relationships/hyperlink" Target="https://login.consultant.ru/link/?req=doc&amp;base=LAW&amp;n=489505&amp;date=05.02.2025&amp;dst=100094&amp;field=134" TargetMode="External"/><Relationship Id="rId142" Type="http://schemas.openxmlformats.org/officeDocument/2006/relationships/hyperlink" Target="https://login.consultant.ru/link/?req=doc&amp;base=LAW&amp;n=489505&amp;date=05.02.2025&amp;dst=100230&amp;field=134" TargetMode="External"/><Relationship Id="rId163" Type="http://schemas.openxmlformats.org/officeDocument/2006/relationships/hyperlink" Target="https://login.consultant.ru/link/?req=doc&amp;base=LAW&amp;n=489505&amp;date=05.02.2025&amp;dst=100233&amp;field=134" TargetMode="External"/><Relationship Id="rId184" Type="http://schemas.openxmlformats.org/officeDocument/2006/relationships/hyperlink" Target="https://login.consultant.ru/link/?req=doc&amp;base=LAW&amp;n=489505&amp;date=05.02.2025&amp;dst=100253&amp;field=134" TargetMode="External"/><Relationship Id="rId189" Type="http://schemas.openxmlformats.org/officeDocument/2006/relationships/hyperlink" Target="https://login.consultant.ru/link/?req=doc&amp;base=LAW&amp;n=489505&amp;date=05.02.2025&amp;dst=100252&amp;field=134" TargetMode="External"/><Relationship Id="rId3" Type="http://schemas.openxmlformats.org/officeDocument/2006/relationships/settings" Target="settings.xml"/><Relationship Id="rId214" Type="http://schemas.openxmlformats.org/officeDocument/2006/relationships/footer" Target="footer1.xml"/><Relationship Id="rId25" Type="http://schemas.openxmlformats.org/officeDocument/2006/relationships/hyperlink" Target="https://login.consultant.ru/link/?req=doc&amp;base=LAW&amp;n=489505&amp;date=05.02.2025&amp;dst=100323&amp;field=134" TargetMode="External"/><Relationship Id="rId46" Type="http://schemas.openxmlformats.org/officeDocument/2006/relationships/hyperlink" Target="https://login.consultant.ru/link/?req=doc&amp;base=LAW&amp;n=489505&amp;date=05.02.2025&amp;dst=100096&amp;field=134" TargetMode="External"/><Relationship Id="rId67" Type="http://schemas.openxmlformats.org/officeDocument/2006/relationships/hyperlink" Target="https://login.consultant.ru/link/?req=doc&amp;base=LAW&amp;n=489505&amp;date=05.02.2025&amp;dst=100327&amp;field=134" TargetMode="External"/><Relationship Id="rId116" Type="http://schemas.openxmlformats.org/officeDocument/2006/relationships/hyperlink" Target="https://login.consultant.ru/link/?req=doc&amp;base=LAW&amp;n=489505&amp;date=05.02.2025&amp;dst=100271&amp;field=134" TargetMode="External"/><Relationship Id="rId137" Type="http://schemas.openxmlformats.org/officeDocument/2006/relationships/hyperlink" Target="https://login.consultant.ru/link/?req=doc&amp;base=LAW&amp;n=489505&amp;date=05.02.2025&amp;dst=100228&amp;field=134" TargetMode="External"/><Relationship Id="rId158" Type="http://schemas.openxmlformats.org/officeDocument/2006/relationships/hyperlink" Target="https://login.consultant.ru/link/?req=doc&amp;base=LAW&amp;n=489505&amp;date=05.02.2025&amp;dst=100229&amp;field=134" TargetMode="External"/><Relationship Id="rId20" Type="http://schemas.openxmlformats.org/officeDocument/2006/relationships/hyperlink" Target="https://login.consultant.ru/link/?req=doc&amp;base=LAW&amp;n=489505&amp;date=05.02.2025&amp;dst=100321&amp;field=134" TargetMode="External"/><Relationship Id="rId41" Type="http://schemas.openxmlformats.org/officeDocument/2006/relationships/hyperlink" Target="https://login.consultant.ru/link/?req=doc&amp;base=LAW&amp;n=489505&amp;date=05.02.2025&amp;dst=100096&amp;field=134" TargetMode="External"/><Relationship Id="rId62" Type="http://schemas.openxmlformats.org/officeDocument/2006/relationships/hyperlink" Target="https://login.consultant.ru/link/?req=doc&amp;base=LAW&amp;n=489505&amp;date=05.02.2025&amp;dst=100096&amp;field=134" TargetMode="External"/><Relationship Id="rId83" Type="http://schemas.openxmlformats.org/officeDocument/2006/relationships/hyperlink" Target="https://login.consultant.ru/link/?req=doc&amp;base=LAW&amp;n=489505&amp;date=05.02.2025&amp;dst=100269&amp;field=134" TargetMode="External"/><Relationship Id="rId88" Type="http://schemas.openxmlformats.org/officeDocument/2006/relationships/hyperlink" Target="https://login.consultant.ru/link/?req=doc&amp;base=LAW&amp;n=489505&amp;date=05.02.2025&amp;dst=100099&amp;field=134" TargetMode="External"/><Relationship Id="rId111" Type="http://schemas.openxmlformats.org/officeDocument/2006/relationships/hyperlink" Target="https://login.consultant.ru/link/?req=doc&amp;base=LAW&amp;n=489505&amp;date=05.02.2025&amp;dst=100094&amp;field=134" TargetMode="External"/><Relationship Id="rId132" Type="http://schemas.openxmlformats.org/officeDocument/2006/relationships/hyperlink" Target="https://login.consultant.ru/link/?req=doc&amp;base=LAW&amp;n=489505&amp;date=05.02.2025&amp;dst=100222&amp;field=134" TargetMode="External"/><Relationship Id="rId153" Type="http://schemas.openxmlformats.org/officeDocument/2006/relationships/hyperlink" Target="https://login.consultant.ru/link/?req=doc&amp;base=LAW&amp;n=489505&amp;date=05.02.2025&amp;dst=100227&amp;field=134" TargetMode="External"/><Relationship Id="rId174" Type="http://schemas.openxmlformats.org/officeDocument/2006/relationships/hyperlink" Target="https://login.consultant.ru/link/?req=doc&amp;base=LAW&amp;n=489505&amp;date=05.02.2025&amp;dst=100252&amp;field=134" TargetMode="External"/><Relationship Id="rId179" Type="http://schemas.openxmlformats.org/officeDocument/2006/relationships/hyperlink" Target="https://login.consultant.ru/link/?req=doc&amp;base=LAW&amp;n=489505&amp;date=05.02.2025&amp;dst=100252&amp;field=134" TargetMode="External"/><Relationship Id="rId195" Type="http://schemas.openxmlformats.org/officeDocument/2006/relationships/hyperlink" Target="https://login.consultant.ru/link/?req=doc&amp;base=LAW&amp;n=489505&amp;date=05.02.2025&amp;dst=100252&amp;field=134" TargetMode="External"/><Relationship Id="rId209" Type="http://schemas.openxmlformats.org/officeDocument/2006/relationships/hyperlink" Target="https://login.consultant.ru/link/?req=doc&amp;base=LAW&amp;n=489505&amp;date=05.02.2025&amp;dst=100253&amp;field=134" TargetMode="External"/><Relationship Id="rId190" Type="http://schemas.openxmlformats.org/officeDocument/2006/relationships/hyperlink" Target="https://login.consultant.ru/link/?req=doc&amp;base=LAW&amp;n=489505&amp;date=05.02.2025&amp;dst=100265&amp;field=134" TargetMode="External"/><Relationship Id="rId204" Type="http://schemas.openxmlformats.org/officeDocument/2006/relationships/hyperlink" Target="https://login.consultant.ru/link/?req=doc&amp;base=LAW&amp;n=489505&amp;date=05.02.2025&amp;dst=100267&amp;field=134" TargetMode="External"/><Relationship Id="rId15" Type="http://schemas.openxmlformats.org/officeDocument/2006/relationships/hyperlink" Target="https://login.consultant.ru/link/?req=doc&amp;base=LAW&amp;n=494979&amp;date=05.02.2025&amp;dst=103673&amp;field=134" TargetMode="External"/><Relationship Id="rId36" Type="http://schemas.openxmlformats.org/officeDocument/2006/relationships/hyperlink" Target="https://login.consultant.ru/link/?req=doc&amp;base=LAW&amp;n=149911&amp;date=05.02.2025" TargetMode="External"/><Relationship Id="rId57" Type="http://schemas.openxmlformats.org/officeDocument/2006/relationships/hyperlink" Target="https://login.consultant.ru/link/?req=doc&amp;base=LAW&amp;n=149911&amp;date=05.02.2025" TargetMode="External"/><Relationship Id="rId106" Type="http://schemas.openxmlformats.org/officeDocument/2006/relationships/hyperlink" Target="https://login.consultant.ru/link/?req=doc&amp;base=LAW&amp;n=489505&amp;date=05.02.2025&amp;dst=100271&amp;field=134" TargetMode="External"/><Relationship Id="rId127" Type="http://schemas.openxmlformats.org/officeDocument/2006/relationships/hyperlink" Target="https://login.consultant.ru/link/?req=doc&amp;base=LAW&amp;n=494979&amp;date=05.02.2025&amp;dst=26387&amp;field=134" TargetMode="External"/><Relationship Id="rId10" Type="http://schemas.openxmlformats.org/officeDocument/2006/relationships/hyperlink" Target="https://login.consultant.ru/link/?req=doc&amp;base=LAW&amp;n=494979&amp;date=05.02.2025&amp;dst=23616&amp;field=134" TargetMode="External"/><Relationship Id="rId31" Type="http://schemas.openxmlformats.org/officeDocument/2006/relationships/hyperlink" Target="https://login.consultant.ru/link/?req=doc&amp;base=LAW&amp;n=489505&amp;date=05.02.2025&amp;dst=100265&amp;field=134" TargetMode="External"/><Relationship Id="rId52" Type="http://schemas.openxmlformats.org/officeDocument/2006/relationships/hyperlink" Target="https://login.consultant.ru/link/?req=doc&amp;base=LAW&amp;n=489505&amp;date=05.02.2025&amp;dst=100267&amp;field=134" TargetMode="External"/><Relationship Id="rId73" Type="http://schemas.openxmlformats.org/officeDocument/2006/relationships/hyperlink" Target="https://login.consultant.ru/link/?req=doc&amp;base=LAW&amp;n=489505&amp;date=05.02.2025&amp;dst=100106&amp;field=134" TargetMode="External"/><Relationship Id="rId78" Type="http://schemas.openxmlformats.org/officeDocument/2006/relationships/hyperlink" Target="https://login.consultant.ru/link/?req=doc&amp;base=LAW&amp;n=489505&amp;date=05.02.2025&amp;dst=100096&amp;field=134" TargetMode="External"/><Relationship Id="rId94" Type="http://schemas.openxmlformats.org/officeDocument/2006/relationships/hyperlink" Target="https://login.consultant.ru/link/?req=doc&amp;base=LAW&amp;n=489505&amp;date=05.02.2025&amp;dst=100096&amp;field=134" TargetMode="External"/><Relationship Id="rId99" Type="http://schemas.openxmlformats.org/officeDocument/2006/relationships/hyperlink" Target="https://login.consultant.ru/link/?req=doc&amp;base=LAW&amp;n=489505&amp;date=05.02.2025&amp;dst=100269&amp;field=134" TargetMode="External"/><Relationship Id="rId101" Type="http://schemas.openxmlformats.org/officeDocument/2006/relationships/hyperlink" Target="https://login.consultant.ru/link/?req=doc&amp;base=LAW&amp;n=489505&amp;date=05.02.2025&amp;dst=100091&amp;field=134" TargetMode="External"/><Relationship Id="rId122" Type="http://schemas.openxmlformats.org/officeDocument/2006/relationships/hyperlink" Target="https://login.consultant.ru/link/?req=doc&amp;base=LAW&amp;n=489505&amp;date=05.02.2025&amp;dst=100096&amp;field=134" TargetMode="External"/><Relationship Id="rId143" Type="http://schemas.openxmlformats.org/officeDocument/2006/relationships/hyperlink" Target="https://login.consultant.ru/link/?req=doc&amp;base=LAW&amp;n=489505&amp;date=05.02.2025&amp;dst=100224&amp;field=134" TargetMode="External"/><Relationship Id="rId148" Type="http://schemas.openxmlformats.org/officeDocument/2006/relationships/hyperlink" Target="https://login.consultant.ru/link/?req=doc&amp;base=LAW&amp;n=489505&amp;date=05.02.2025&amp;dst=100221&amp;field=134" TargetMode="External"/><Relationship Id="rId164" Type="http://schemas.openxmlformats.org/officeDocument/2006/relationships/hyperlink" Target="https://login.consultant.ru/link/?req=doc&amp;base=LAW&amp;n=489505&amp;date=05.02.2025&amp;dst=100251&amp;field=134" TargetMode="External"/><Relationship Id="rId169" Type="http://schemas.openxmlformats.org/officeDocument/2006/relationships/hyperlink" Target="https://login.consultant.ru/link/?req=doc&amp;base=LAW&amp;n=489505&amp;date=05.02.2025&amp;dst=100235&amp;field=134" TargetMode="External"/><Relationship Id="rId185" Type="http://schemas.openxmlformats.org/officeDocument/2006/relationships/hyperlink" Target="https://login.consultant.ru/link/?req=doc&amp;base=LAW&amp;n=489505&amp;date=05.02.2025&amp;dst=10021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505&amp;date=05.02.2025&amp;dst=100334&amp;field=134" TargetMode="External"/><Relationship Id="rId180" Type="http://schemas.openxmlformats.org/officeDocument/2006/relationships/hyperlink" Target="https://login.consultant.ru/link/?req=doc&amp;base=LAW&amp;n=489505&amp;date=05.02.2025&amp;dst=100252&amp;field=134" TargetMode="External"/><Relationship Id="rId210" Type="http://schemas.openxmlformats.org/officeDocument/2006/relationships/hyperlink" Target="https://login.consultant.ru/link/?req=doc&amp;base=LAW&amp;n=489505&amp;date=05.02.2025&amp;dst=100224&amp;field=134" TargetMode="External"/><Relationship Id="rId215" Type="http://schemas.openxmlformats.org/officeDocument/2006/relationships/header" Target="header2.xml"/><Relationship Id="rId26" Type="http://schemas.openxmlformats.org/officeDocument/2006/relationships/hyperlink" Target="https://login.consultant.ru/link/?req=doc&amp;base=LAW&amp;n=489505&amp;date=05.02.2025&amp;dst=100091&amp;field=134" TargetMode="External"/><Relationship Id="rId47" Type="http://schemas.openxmlformats.org/officeDocument/2006/relationships/hyperlink" Target="https://login.consultant.ru/link/?req=doc&amp;base=LAW&amp;n=489505&amp;date=05.02.2025&amp;dst=100091&amp;field=134" TargetMode="External"/><Relationship Id="rId68" Type="http://schemas.openxmlformats.org/officeDocument/2006/relationships/hyperlink" Target="https://login.consultant.ru/link/?req=doc&amp;base=LAW&amp;n=489505&amp;date=05.02.2025&amp;dst=100091&amp;field=134" TargetMode="External"/><Relationship Id="rId89" Type="http://schemas.openxmlformats.org/officeDocument/2006/relationships/hyperlink" Target="https://login.consultant.ru/link/?req=doc&amp;base=LAW&amp;n=489505&amp;date=05.02.2025&amp;dst=100101&amp;field=134" TargetMode="External"/><Relationship Id="rId112" Type="http://schemas.openxmlformats.org/officeDocument/2006/relationships/hyperlink" Target="https://login.consultant.ru/link/?req=doc&amp;base=LAW&amp;n=489505&amp;date=05.02.2025&amp;dst=100096&amp;field=134" TargetMode="External"/><Relationship Id="rId133" Type="http://schemas.openxmlformats.org/officeDocument/2006/relationships/hyperlink" Target="https://login.consultant.ru/link/?req=doc&amp;base=LAW&amp;n=489505&amp;date=05.02.2025&amp;dst=100227&amp;field=134" TargetMode="External"/><Relationship Id="rId154" Type="http://schemas.openxmlformats.org/officeDocument/2006/relationships/hyperlink" Target="https://login.consultant.ru/link/?req=doc&amp;base=LAW&amp;n=489505&amp;date=05.02.2025&amp;dst=100228&amp;field=134" TargetMode="External"/><Relationship Id="rId175" Type="http://schemas.openxmlformats.org/officeDocument/2006/relationships/hyperlink" Target="https://login.consultant.ru/link/?req=doc&amp;base=LAW&amp;n=489505&amp;date=05.02.2025&amp;dst=100251&amp;field=134" TargetMode="External"/><Relationship Id="rId196" Type="http://schemas.openxmlformats.org/officeDocument/2006/relationships/hyperlink" Target="https://login.consultant.ru/link/?req=doc&amp;base=LAW&amp;n=489505&amp;date=05.02.2025&amp;dst=100217&amp;field=134" TargetMode="External"/><Relationship Id="rId200" Type="http://schemas.openxmlformats.org/officeDocument/2006/relationships/hyperlink" Target="https://login.consultant.ru/link/?req=doc&amp;base=LAW&amp;n=489505&amp;date=05.02.2025&amp;dst=100239&amp;field=134" TargetMode="External"/><Relationship Id="rId16" Type="http://schemas.openxmlformats.org/officeDocument/2006/relationships/hyperlink" Target="https://login.consultant.ru/link/?req=doc&amp;base=LAW&amp;n=494979&amp;date=05.02.2025&amp;dst=103684&amp;field=134" TargetMode="External"/><Relationship Id="rId37" Type="http://schemas.openxmlformats.org/officeDocument/2006/relationships/hyperlink" Target="https://login.consultant.ru/link/?req=doc&amp;base=LAW&amp;n=489505&amp;date=05.02.2025&amp;dst=100267&amp;field=134" TargetMode="External"/><Relationship Id="rId58" Type="http://schemas.openxmlformats.org/officeDocument/2006/relationships/hyperlink" Target="https://login.consultant.ru/link/?req=doc&amp;base=LAW&amp;n=489505&amp;date=05.02.2025&amp;dst=100269&amp;field=134" TargetMode="External"/><Relationship Id="rId79" Type="http://schemas.openxmlformats.org/officeDocument/2006/relationships/hyperlink" Target="https://login.consultant.ru/link/?req=doc&amp;base=LAW&amp;n=489505&amp;date=05.02.2025&amp;dst=100099&amp;field=134" TargetMode="External"/><Relationship Id="rId102" Type="http://schemas.openxmlformats.org/officeDocument/2006/relationships/hyperlink" Target="https://login.consultant.ru/link/?req=doc&amp;base=LAW&amp;n=489505&amp;date=05.02.2025&amp;dst=100094&amp;field=134" TargetMode="External"/><Relationship Id="rId123" Type="http://schemas.openxmlformats.org/officeDocument/2006/relationships/hyperlink" Target="https://login.consultant.ru/link/?req=doc&amp;base=LAW&amp;n=489505&amp;date=05.02.2025&amp;dst=100099&amp;field=134" TargetMode="External"/><Relationship Id="rId144" Type="http://schemas.openxmlformats.org/officeDocument/2006/relationships/hyperlink" Target="https://login.consultant.ru/link/?req=doc&amp;base=LAW&amp;n=489505&amp;date=05.02.2025&amp;dst=100229&amp;field=134" TargetMode="External"/><Relationship Id="rId90" Type="http://schemas.openxmlformats.org/officeDocument/2006/relationships/hyperlink" Target="https://login.consultant.ru/link/?req=doc&amp;base=LAW&amp;n=489505&amp;date=05.02.2025&amp;dst=100269&amp;field=134" TargetMode="External"/><Relationship Id="rId165" Type="http://schemas.openxmlformats.org/officeDocument/2006/relationships/hyperlink" Target="https://login.consultant.ru/link/?req=doc&amp;base=LAW&amp;n=489505&amp;date=05.02.2025&amp;dst=100217&amp;field=134" TargetMode="External"/><Relationship Id="rId186" Type="http://schemas.openxmlformats.org/officeDocument/2006/relationships/hyperlink" Target="https://login.consultant.ru/link/?req=doc&amp;base=LAW&amp;n=489505&amp;date=05.02.2025&amp;dst=100237&amp;field=134" TargetMode="External"/><Relationship Id="rId211" Type="http://schemas.openxmlformats.org/officeDocument/2006/relationships/image" Target="media/image1.png"/><Relationship Id="rId27" Type="http://schemas.openxmlformats.org/officeDocument/2006/relationships/hyperlink" Target="https://login.consultant.ru/link/?req=doc&amp;base=LAW&amp;n=489505&amp;date=05.02.2025&amp;dst=100265&amp;field=134" TargetMode="External"/><Relationship Id="rId48" Type="http://schemas.openxmlformats.org/officeDocument/2006/relationships/hyperlink" Target="https://login.consultant.ru/link/?req=doc&amp;base=LAW&amp;n=489505&amp;date=05.02.2025&amp;dst=100094&amp;field=134" TargetMode="External"/><Relationship Id="rId69" Type="http://schemas.openxmlformats.org/officeDocument/2006/relationships/hyperlink" Target="https://login.consultant.ru/link/?req=doc&amp;base=LAW&amp;n=489505&amp;date=05.02.2025&amp;dst=100094&amp;field=134" TargetMode="External"/><Relationship Id="rId113" Type="http://schemas.openxmlformats.org/officeDocument/2006/relationships/hyperlink" Target="https://login.consultant.ru/link/?req=doc&amp;base=LAW&amp;n=489505&amp;date=05.02.2025&amp;dst=100099&amp;field=134" TargetMode="External"/><Relationship Id="rId134" Type="http://schemas.openxmlformats.org/officeDocument/2006/relationships/hyperlink" Target="https://login.consultant.ru/link/?req=doc&amp;base=LAW&amp;n=489505&amp;date=05.02.2025&amp;dst=100222&amp;field=134" TargetMode="External"/><Relationship Id="rId80" Type="http://schemas.openxmlformats.org/officeDocument/2006/relationships/hyperlink" Target="https://login.consultant.ru/link/?req=doc&amp;base=LAW&amp;n=489505&amp;date=05.02.2025&amp;dst=100101&amp;field=134" TargetMode="External"/><Relationship Id="rId155" Type="http://schemas.openxmlformats.org/officeDocument/2006/relationships/hyperlink" Target="https://login.consultant.ru/link/?req=doc&amp;base=LAW&amp;n=489505&amp;date=05.02.2025&amp;dst=100223&amp;field=134" TargetMode="External"/><Relationship Id="rId176" Type="http://schemas.openxmlformats.org/officeDocument/2006/relationships/hyperlink" Target="https://login.consultant.ru/link/?req=doc&amp;base=LAW&amp;n=489505&amp;date=05.02.2025&amp;dst=100263&amp;field=134" TargetMode="External"/><Relationship Id="rId197" Type="http://schemas.openxmlformats.org/officeDocument/2006/relationships/hyperlink" Target="https://login.consultant.ru/link/?req=doc&amp;base=LAW&amp;n=489505&amp;date=05.02.2025&amp;dst=100239&amp;field=134" TargetMode="External"/><Relationship Id="rId201" Type="http://schemas.openxmlformats.org/officeDocument/2006/relationships/hyperlink" Target="https://login.consultant.ru/link/?req=doc&amp;base=LAW&amp;n=489505&amp;date=05.02.2025&amp;dst=100254&amp;field=134" TargetMode="External"/><Relationship Id="rId17" Type="http://schemas.openxmlformats.org/officeDocument/2006/relationships/hyperlink" Target="https://login.consultant.ru/link/?req=doc&amp;base=LAW&amp;n=489505&amp;date=05.02.2025" TargetMode="External"/><Relationship Id="rId38" Type="http://schemas.openxmlformats.org/officeDocument/2006/relationships/hyperlink" Target="https://login.consultant.ru/link/?req=doc&amp;base=LAW&amp;n=489505&amp;date=05.02.2025&amp;dst=100325&amp;field=134" TargetMode="External"/><Relationship Id="rId59" Type="http://schemas.openxmlformats.org/officeDocument/2006/relationships/hyperlink" Target="https://login.consultant.ru/link/?req=doc&amp;base=LAW&amp;n=489505&amp;date=05.02.2025&amp;dst=100327&amp;field=134" TargetMode="External"/><Relationship Id="rId103" Type="http://schemas.openxmlformats.org/officeDocument/2006/relationships/hyperlink" Target="https://login.consultant.ru/link/?req=doc&amp;base=LAW&amp;n=489505&amp;date=05.02.2025&amp;dst=100096&amp;field=134" TargetMode="External"/><Relationship Id="rId124" Type="http://schemas.openxmlformats.org/officeDocument/2006/relationships/hyperlink" Target="https://login.consultant.ru/link/?req=doc&amp;base=LAW&amp;n=489505&amp;date=05.02.2025&amp;dst=100101&amp;field=134" TargetMode="External"/><Relationship Id="rId70" Type="http://schemas.openxmlformats.org/officeDocument/2006/relationships/hyperlink" Target="https://login.consultant.ru/link/?req=doc&amp;base=LAW&amp;n=489505&amp;date=05.02.2025&amp;dst=100096&amp;field=134" TargetMode="External"/><Relationship Id="rId91" Type="http://schemas.openxmlformats.org/officeDocument/2006/relationships/hyperlink" Target="https://login.consultant.ru/link/?req=doc&amp;base=LAW&amp;n=489505&amp;date=05.02.2025&amp;dst=100271&amp;field=134" TargetMode="External"/><Relationship Id="rId145" Type="http://schemas.openxmlformats.org/officeDocument/2006/relationships/hyperlink" Target="https://login.consultant.ru/link/?req=doc&amp;base=LAW&amp;n=489505&amp;date=05.02.2025&amp;dst=100230&amp;field=134" TargetMode="External"/><Relationship Id="rId166" Type="http://schemas.openxmlformats.org/officeDocument/2006/relationships/hyperlink" Target="https://login.consultant.ru/link/?req=doc&amp;base=LAW&amp;n=489505&amp;date=05.02.2025&amp;dst=100233&amp;field=134" TargetMode="External"/><Relationship Id="rId187" Type="http://schemas.openxmlformats.org/officeDocument/2006/relationships/hyperlink" Target="https://login.consultant.ru/link/?req=doc&amp;base=LAW&amp;n=489505&amp;date=05.02.2025&amp;dst=100253&amp;field=1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login.consultant.ru/link/?req=doc&amp;base=PBI&amp;n=337138&amp;date=05.02.2025" TargetMode="External"/><Relationship Id="rId28" Type="http://schemas.openxmlformats.org/officeDocument/2006/relationships/hyperlink" Target="https://login.consultant.ru/link/?req=doc&amp;base=LAW&amp;n=489505&amp;date=05.02.2025&amp;dst=100323&amp;field=134" TargetMode="External"/><Relationship Id="rId49" Type="http://schemas.openxmlformats.org/officeDocument/2006/relationships/hyperlink" Target="https://login.consultant.ru/link/?req=doc&amp;base=LAW&amp;n=489505&amp;date=05.02.2025&amp;dst=100096&amp;field=134" TargetMode="External"/><Relationship Id="rId114" Type="http://schemas.openxmlformats.org/officeDocument/2006/relationships/hyperlink" Target="https://login.consultant.ru/link/?req=doc&amp;base=LAW&amp;n=489505&amp;date=05.02.2025&amp;dst=100101&amp;field=134" TargetMode="External"/><Relationship Id="rId60" Type="http://schemas.openxmlformats.org/officeDocument/2006/relationships/hyperlink" Target="https://login.consultant.ru/link/?req=doc&amp;base=LAW&amp;n=489505&amp;date=05.02.2025&amp;dst=100091&amp;field=134" TargetMode="External"/><Relationship Id="rId81" Type="http://schemas.openxmlformats.org/officeDocument/2006/relationships/hyperlink" Target="https://login.consultant.ru/link/?req=doc&amp;base=LAW&amp;n=489505&amp;date=05.02.2025&amp;dst=100269&amp;field=134" TargetMode="External"/><Relationship Id="rId135" Type="http://schemas.openxmlformats.org/officeDocument/2006/relationships/hyperlink" Target="https://login.consultant.ru/link/?req=doc&amp;base=LAW&amp;n=489505&amp;date=05.02.2025&amp;dst=100227&amp;field=134" TargetMode="External"/><Relationship Id="rId156" Type="http://schemas.openxmlformats.org/officeDocument/2006/relationships/hyperlink" Target="https://login.consultant.ru/link/?req=doc&amp;base=LAW&amp;n=489505&amp;date=05.02.2025&amp;dst=100223&amp;field=134" TargetMode="External"/><Relationship Id="rId177" Type="http://schemas.openxmlformats.org/officeDocument/2006/relationships/hyperlink" Target="https://login.consultant.ru/link/?req=doc&amp;base=LAW&amp;n=489505&amp;date=05.02.2025&amp;dst=100235&amp;field=134" TargetMode="External"/><Relationship Id="rId198" Type="http://schemas.openxmlformats.org/officeDocument/2006/relationships/hyperlink" Target="https://login.consultant.ru/link/?req=doc&amp;base=LAW&amp;n=489505&amp;date=05.02.2025&amp;dst=100254&amp;field=134" TargetMode="External"/><Relationship Id="rId202" Type="http://schemas.openxmlformats.org/officeDocument/2006/relationships/hyperlink" Target="https://login.consultant.ru/link/?req=doc&amp;base=LAW&amp;n=489505&amp;date=05.02.2025&amp;dst=100254&amp;field=134" TargetMode="External"/><Relationship Id="rId18" Type="http://schemas.openxmlformats.org/officeDocument/2006/relationships/hyperlink" Target="https://login.consultant.ru/link/?req=doc&amp;base=LAW&amp;n=149911&amp;date=05.02.2025" TargetMode="External"/><Relationship Id="rId39" Type="http://schemas.openxmlformats.org/officeDocument/2006/relationships/hyperlink" Target="https://login.consultant.ru/link/?req=doc&amp;base=LAW&amp;n=489505&amp;date=05.02.2025&amp;dst=100091&amp;field=134" TargetMode="External"/><Relationship Id="rId50" Type="http://schemas.openxmlformats.org/officeDocument/2006/relationships/hyperlink" Target="https://login.consultant.ru/link/?req=doc&amp;base=LAW&amp;n=489505&amp;date=05.02.2025&amp;dst=100267&amp;field=134" TargetMode="External"/><Relationship Id="rId104" Type="http://schemas.openxmlformats.org/officeDocument/2006/relationships/hyperlink" Target="https://login.consultant.ru/link/?req=doc&amp;base=LAW&amp;n=489505&amp;date=05.02.2025&amp;dst=100099&amp;field=134" TargetMode="External"/><Relationship Id="rId125" Type="http://schemas.openxmlformats.org/officeDocument/2006/relationships/hyperlink" Target="https://login.consultant.ru/link/?req=doc&amp;base=LAW&amp;n=489505&amp;date=05.02.2025&amp;dst=100106&amp;field=134" TargetMode="External"/><Relationship Id="rId146" Type="http://schemas.openxmlformats.org/officeDocument/2006/relationships/hyperlink" Target="https://login.consultant.ru/link/?req=doc&amp;base=LAW&amp;n=489505&amp;date=05.02.2025&amp;dst=100226&amp;field=134" TargetMode="External"/><Relationship Id="rId167" Type="http://schemas.openxmlformats.org/officeDocument/2006/relationships/hyperlink" Target="https://login.consultant.ru/link/?req=doc&amp;base=LAW&amp;n=489505&amp;date=05.02.2025&amp;dst=100251&amp;field=134" TargetMode="External"/><Relationship Id="rId188" Type="http://schemas.openxmlformats.org/officeDocument/2006/relationships/hyperlink" Target="https://login.consultant.ru/link/?req=doc&amp;base=LAW&amp;n=489505&amp;date=05.02.2025&amp;dst=100253&amp;field=134" TargetMode="External"/><Relationship Id="rId71" Type="http://schemas.openxmlformats.org/officeDocument/2006/relationships/hyperlink" Target="https://login.consultant.ru/link/?req=doc&amp;base=LAW&amp;n=489505&amp;date=05.02.2025&amp;dst=100099&amp;field=134" TargetMode="External"/><Relationship Id="rId92" Type="http://schemas.openxmlformats.org/officeDocument/2006/relationships/hyperlink" Target="https://login.consultant.ru/link/?req=doc&amp;base=LAW&amp;n=489505&amp;date=05.02.2025&amp;dst=100091&amp;field=134" TargetMode="External"/><Relationship Id="rId21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89505&amp;date=05.02.2025&amp;dst=100091&amp;field=134" TargetMode="External"/><Relationship Id="rId40" Type="http://schemas.openxmlformats.org/officeDocument/2006/relationships/hyperlink" Target="https://login.consultant.ru/link/?req=doc&amp;base=LAW&amp;n=489505&amp;date=05.02.2025&amp;dst=100094&amp;field=134" TargetMode="External"/><Relationship Id="rId115" Type="http://schemas.openxmlformats.org/officeDocument/2006/relationships/hyperlink" Target="https://login.consultant.ru/link/?req=doc&amp;base=LAW&amp;n=489505&amp;date=05.02.2025&amp;dst=100106&amp;field=134" TargetMode="External"/><Relationship Id="rId136" Type="http://schemas.openxmlformats.org/officeDocument/2006/relationships/hyperlink" Target="https://login.consultant.ru/link/?req=doc&amp;base=LAW&amp;n=489505&amp;date=05.02.2025&amp;dst=100223&amp;field=134" TargetMode="External"/><Relationship Id="rId157" Type="http://schemas.openxmlformats.org/officeDocument/2006/relationships/hyperlink" Target="https://login.consultant.ru/link/?req=doc&amp;base=LAW&amp;n=489505&amp;date=05.02.2025&amp;dst=100228&amp;field=134" TargetMode="External"/><Relationship Id="rId178" Type="http://schemas.openxmlformats.org/officeDocument/2006/relationships/hyperlink" Target="https://login.consultant.ru/link/?req=doc&amp;base=LAW&amp;n=489505&amp;date=05.02.2025&amp;dst=100233&amp;field=134" TargetMode="External"/><Relationship Id="rId61" Type="http://schemas.openxmlformats.org/officeDocument/2006/relationships/hyperlink" Target="https://login.consultant.ru/link/?req=doc&amp;base=LAW&amp;n=489505&amp;date=05.02.2025&amp;dst=100094&amp;field=134" TargetMode="External"/><Relationship Id="rId82" Type="http://schemas.openxmlformats.org/officeDocument/2006/relationships/hyperlink" Target="https://login.consultant.ru/link/?req=doc&amp;base=LAW&amp;n=489505&amp;date=05.02.2025&amp;dst=100327&amp;field=134" TargetMode="External"/><Relationship Id="rId199" Type="http://schemas.openxmlformats.org/officeDocument/2006/relationships/hyperlink" Target="https://login.consultant.ru/link/?req=doc&amp;base=LAW&amp;n=489505&amp;date=05.02.2025&amp;dst=100217&amp;field=134" TargetMode="External"/><Relationship Id="rId203" Type="http://schemas.openxmlformats.org/officeDocument/2006/relationships/hyperlink" Target="https://login.consultant.ru/link/?req=doc&amp;base=LAW&amp;n=489505&amp;date=05.02.2025&amp;dst=100253&amp;field=134" TargetMode="External"/><Relationship Id="rId19" Type="http://schemas.openxmlformats.org/officeDocument/2006/relationships/hyperlink" Target="https://login.consultant.ru/link/?req=doc&amp;base=LAW&amp;n=489505&amp;date=05.02.2025&amp;dst=10026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E4856171</Template>
  <TotalTime>1</TotalTime>
  <Pages>8</Pages>
  <Words>16124</Words>
  <Characters>91910</Characters>
  <Application>Microsoft Office Word</Application>
  <DocSecurity>2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Декларация по УСН за 2024 г., заполненная ООО с объектом налогообложения "доходы минус расходы" (Форма по КНД 1152017) (образец заполнения)(КонсультантПлюс, 2025)</vt:lpstr>
    </vt:vector>
  </TitlesOfParts>
  <Company>КонсультантПлюс Версия 4024.00.30</Company>
  <LinksUpToDate>false</LinksUpToDate>
  <CharactersWithSpaces>107819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Декларация по УСН за 2024 г., заполненная ООО с объектом налогообложения "доходы минус расходы" (Форма по КНД 1152017) (образец заполнения)(КонсультантПлюс, 2025)</dc:title>
  <dc:subject/>
  <dc:creator>Сушок Елена Юрьевна</dc:creator>
  <cp:keywords/>
  <dc:description/>
  <cp:lastModifiedBy>Сушок Елена Юрьевна</cp:lastModifiedBy>
  <cp:revision>2</cp:revision>
  <dcterms:created xsi:type="dcterms:W3CDTF">2025-02-20T10:25:00Z</dcterms:created>
  <dcterms:modified xsi:type="dcterms:W3CDTF">2025-02-20T10:25:00Z</dcterms:modified>
</cp:coreProperties>
</file>