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DC1A4" w14:textId="19847809" w:rsidR="00293EEB" w:rsidRPr="00D57490" w:rsidRDefault="00293EEB" w:rsidP="006D0B50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77605BDA" w:rsidR="00293EEB" w:rsidRPr="00D57490" w:rsidRDefault="00293EEB" w:rsidP="002E729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A37EFA">
        <w:rPr>
          <w:rFonts w:ascii="Arial" w:hAnsi="Arial" w:cs="Arial"/>
          <w:color w:val="800080"/>
          <w:sz w:val="28"/>
          <w:szCs w:val="20"/>
        </w:rPr>
        <w:t>январь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8844D9">
        <w:rPr>
          <w:rFonts w:ascii="Arial" w:hAnsi="Arial" w:cs="Arial"/>
          <w:color w:val="800080"/>
          <w:sz w:val="28"/>
          <w:szCs w:val="20"/>
        </w:rPr>
        <w:t xml:space="preserve">– </w:t>
      </w:r>
      <w:r w:rsidR="00A37EFA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A37EFA">
        <w:rPr>
          <w:rFonts w:ascii="Arial" w:hAnsi="Arial" w:cs="Arial"/>
          <w:color w:val="800080"/>
          <w:sz w:val="28"/>
          <w:szCs w:val="20"/>
        </w:rPr>
        <w:t>4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3686"/>
      </w:tblGrid>
      <w:tr w:rsidR="00293EEB" w:rsidRPr="0029089C" w14:paraId="1E993679" w14:textId="77777777" w:rsidTr="002E7295">
        <w:trPr>
          <w:trHeight w:val="858"/>
        </w:trPr>
        <w:tc>
          <w:tcPr>
            <w:tcW w:w="2835" w:type="dxa"/>
            <w:shd w:val="clear" w:color="auto" w:fill="auto"/>
            <w:vAlign w:val="center"/>
          </w:tcPr>
          <w:p w14:paraId="20A89B3C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581CAB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15EB3352" w:rsidR="00293EEB" w:rsidRPr="0029089C" w:rsidRDefault="00293EEB" w:rsidP="006D0B5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B526EE" w:rsidRPr="0081603F" w14:paraId="1459F2C9" w14:textId="77777777" w:rsidTr="002F10E9">
        <w:tc>
          <w:tcPr>
            <w:tcW w:w="10632" w:type="dxa"/>
            <w:gridSpan w:val="3"/>
            <w:shd w:val="clear" w:color="auto" w:fill="ED7D31"/>
          </w:tcPr>
          <w:p w14:paraId="698E54D9" w14:textId="3E594D7E" w:rsidR="00B526EE" w:rsidRPr="0081603F" w:rsidRDefault="00B526EE" w:rsidP="0081603F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B526EE" w:rsidRPr="00DF7690" w14:paraId="2149CAB5" w14:textId="77777777" w:rsidTr="00D81B57">
        <w:trPr>
          <w:trHeight w:val="686"/>
        </w:trPr>
        <w:tc>
          <w:tcPr>
            <w:tcW w:w="2835" w:type="dxa"/>
            <w:shd w:val="clear" w:color="auto" w:fill="auto"/>
          </w:tcPr>
          <w:p w14:paraId="63772509" w14:textId="7B1C7D25" w:rsidR="00B526EE" w:rsidRPr="0081603F" w:rsidRDefault="00B526EE" w:rsidP="006D0B5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Ответственность </w:t>
            </w:r>
            <w:bookmarkStart w:id="0" w:name="_GoBack"/>
            <w:bookmarkEnd w:id="0"/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работодателя</w:t>
            </w:r>
          </w:p>
        </w:tc>
        <w:tc>
          <w:tcPr>
            <w:tcW w:w="4111" w:type="dxa"/>
            <w:shd w:val="clear" w:color="auto" w:fill="auto"/>
          </w:tcPr>
          <w:p w14:paraId="6CD4A6F4" w14:textId="741CBD30" w:rsidR="00B526EE" w:rsidRPr="0081603F" w:rsidRDefault="00B526EE" w:rsidP="008160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Трудовом кодексе РФ закреплено, что проценты за задержку причитающихся работнику выплат взыскиваются с рабо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тодателя в том числе</w:t>
            </w:r>
            <w:r w:rsidR="00B935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тогда</w:t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когда эти выплаты не были начислены своевре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менно</w:t>
            </w:r>
          </w:p>
        </w:tc>
        <w:tc>
          <w:tcPr>
            <w:tcW w:w="3686" w:type="dxa"/>
            <w:shd w:val="clear" w:color="auto" w:fill="auto"/>
          </w:tcPr>
          <w:p w14:paraId="4D6AA5F9" w14:textId="7E6963A2" w:rsidR="00B93549" w:rsidRDefault="002E7295" w:rsidP="002E729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B526EE" w:rsidRPr="0081603F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B93549">
              <w:rPr>
                <w:rFonts w:ascii="Arial" w:hAnsi="Arial" w:cs="Arial"/>
                <w:sz w:val="20"/>
                <w:szCs w:val="20"/>
              </w:rPr>
              <w:t>:</w:t>
            </w:r>
            <w:r w:rsidR="00B526EE" w:rsidRPr="00816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9AA20F" w14:textId="3CFF48F3" w:rsidR="00B526EE" w:rsidRDefault="00350274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</w:t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Ответ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ственность работодателя за за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держку зарплаты</w:t>
              </w:r>
              <w:r w:rsidR="00B935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B526EE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515D2EE" w14:textId="62E4922F" w:rsidR="00B93549" w:rsidRPr="0081603F" w:rsidRDefault="00350274" w:rsidP="00070AA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070AA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B64F64" w:rsidRPr="00B64F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70AA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64F64" w:rsidRPr="00B64F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64F64" w:rsidRPr="00B64F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компенсационную выплату за задержку зарплаты</w:t>
              </w:r>
            </w:hyperlink>
          </w:p>
        </w:tc>
      </w:tr>
      <w:tr w:rsidR="003B409B" w:rsidRPr="00DF7690" w14:paraId="17A8F2D0" w14:textId="77777777" w:rsidTr="00D81B57">
        <w:trPr>
          <w:trHeight w:val="686"/>
        </w:trPr>
        <w:tc>
          <w:tcPr>
            <w:tcW w:w="2835" w:type="dxa"/>
            <w:shd w:val="clear" w:color="auto" w:fill="auto"/>
          </w:tcPr>
          <w:p w14:paraId="3938FAB7" w14:textId="0EF9E2AA" w:rsidR="003B409B" w:rsidRPr="0081603F" w:rsidRDefault="003B409B" w:rsidP="006D0B5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за период военных сборов</w:t>
            </w:r>
          </w:p>
        </w:tc>
        <w:tc>
          <w:tcPr>
            <w:tcW w:w="4111" w:type="dxa"/>
            <w:shd w:val="clear" w:color="auto" w:fill="auto"/>
          </w:tcPr>
          <w:p w14:paraId="59F70570" w14:textId="03FA4061" w:rsidR="003B409B" w:rsidRPr="0081603F" w:rsidRDefault="003B409B" w:rsidP="007034DE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что за период воен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сборов</w:t>
            </w:r>
            <w:r w:rsidR="00DF26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нужно выплачивать работ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F26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нику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средний заработок за все дни, включая выходные и нерабочие празд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ничные</w:t>
            </w:r>
          </w:p>
        </w:tc>
        <w:tc>
          <w:tcPr>
            <w:tcW w:w="3686" w:type="dxa"/>
            <w:shd w:val="clear" w:color="auto" w:fill="auto"/>
          </w:tcPr>
          <w:p w14:paraId="7498740C" w14:textId="6094D440" w:rsidR="003B409B" w:rsidRPr="0081603F" w:rsidRDefault="002E7295" w:rsidP="0081603F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="00DF264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="00DF2646" w:rsidRPr="004E78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рассчитать средний заработок</w:t>
              </w:r>
            </w:hyperlink>
          </w:p>
        </w:tc>
      </w:tr>
      <w:tr w:rsidR="00E5473B" w:rsidRPr="0081603F" w14:paraId="004ED274" w14:textId="77777777" w:rsidTr="002F10E9">
        <w:tc>
          <w:tcPr>
            <w:tcW w:w="10632" w:type="dxa"/>
            <w:gridSpan w:val="3"/>
            <w:shd w:val="clear" w:color="auto" w:fill="ED7D31"/>
          </w:tcPr>
          <w:p w14:paraId="2EE0C769" w14:textId="77777777" w:rsidR="00E5473B" w:rsidRPr="0081603F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>Ежегодный оплачиваемый отпуск</w:t>
            </w:r>
          </w:p>
        </w:tc>
      </w:tr>
      <w:tr w:rsidR="00E5473B" w:rsidRPr="0081603F" w14:paraId="340E9A06" w14:textId="77777777" w:rsidTr="002E7295">
        <w:trPr>
          <w:trHeight w:val="686"/>
        </w:trPr>
        <w:tc>
          <w:tcPr>
            <w:tcW w:w="2835" w:type="dxa"/>
            <w:shd w:val="clear" w:color="auto" w:fill="auto"/>
          </w:tcPr>
          <w:p w14:paraId="6AEC4E4E" w14:textId="77777777" w:rsidR="00E5473B" w:rsidRPr="0081603F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Разделение отпуска на части</w:t>
            </w:r>
          </w:p>
        </w:tc>
        <w:tc>
          <w:tcPr>
            <w:tcW w:w="4111" w:type="dxa"/>
            <w:shd w:val="clear" w:color="auto" w:fill="auto"/>
          </w:tcPr>
          <w:p w14:paraId="0684FFF3" w14:textId="1327F9FE" w:rsidR="00E5473B" w:rsidRPr="0081603F" w:rsidRDefault="00E5473B" w:rsidP="007034DE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что работодатель не вправе самостоятельно решать вопросы о разделении ежегодного оплачиваемого отпуска на части и о продолжительности этих частей, а также не вправе требо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включения в отпуск выходных дней</w:t>
            </w:r>
          </w:p>
        </w:tc>
        <w:tc>
          <w:tcPr>
            <w:tcW w:w="3686" w:type="dxa"/>
            <w:shd w:val="clear" w:color="auto" w:fill="auto"/>
          </w:tcPr>
          <w:p w14:paraId="375BC7A6" w14:textId="7220564D" w:rsidR="00E5473B" w:rsidRPr="0081603F" w:rsidRDefault="002E7295" w:rsidP="002E729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5706F1E3" w14:textId="6222358F" w:rsidR="00E5473B" w:rsidRPr="0081603F" w:rsidRDefault="00350274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1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разделить ежегодный отпуск на части; </w:t>
              </w:r>
            </w:hyperlink>
          </w:p>
          <w:p w14:paraId="407A6F5A" w14:textId="54414ED9" w:rsidR="00E5473B" w:rsidRPr="0081603F" w:rsidRDefault="00350274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составить положение об отпусках в органи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зации </w:t>
              </w:r>
            </w:hyperlink>
          </w:p>
        </w:tc>
      </w:tr>
      <w:tr w:rsidR="00E5473B" w:rsidRPr="00DF7690" w14:paraId="1B2CFD51" w14:textId="77777777" w:rsidTr="002F10E9">
        <w:tc>
          <w:tcPr>
            <w:tcW w:w="10632" w:type="dxa"/>
            <w:gridSpan w:val="3"/>
            <w:shd w:val="clear" w:color="auto" w:fill="ED7D31"/>
          </w:tcPr>
          <w:p w14:paraId="1476587A" w14:textId="77777777" w:rsidR="00E5473B" w:rsidRPr="00CE6A7F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 и отчетность</w:t>
            </w:r>
          </w:p>
        </w:tc>
      </w:tr>
      <w:tr w:rsidR="00E5473B" w:rsidRPr="00DF7690" w14:paraId="54869A76" w14:textId="77777777" w:rsidTr="002F10E9">
        <w:trPr>
          <w:trHeight w:val="957"/>
        </w:trPr>
        <w:tc>
          <w:tcPr>
            <w:tcW w:w="2835" w:type="dxa"/>
            <w:shd w:val="clear" w:color="auto" w:fill="auto"/>
          </w:tcPr>
          <w:p w14:paraId="27FEC5DC" w14:textId="77777777" w:rsidR="00E5473B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ЕФС-1</w:t>
            </w:r>
          </w:p>
        </w:tc>
        <w:tc>
          <w:tcPr>
            <w:tcW w:w="4111" w:type="dxa"/>
            <w:shd w:val="clear" w:color="auto" w:fill="auto"/>
          </w:tcPr>
          <w:p w14:paraId="73F9584E" w14:textId="77777777" w:rsidR="00E5473B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СФР разъяснил порядок исправления некоторых ошибок в сведениях по форме ЕФС-1</w:t>
            </w:r>
          </w:p>
          <w:p w14:paraId="3FBDA68E" w14:textId="77777777" w:rsidR="00E5473B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9AB5B58" w14:textId="5E7F3A42" w:rsidR="00E5473B" w:rsidRDefault="00E5473B" w:rsidP="002E72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2E72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DDC1CED" w14:textId="142DB0F3" w:rsidR="00E5473B" w:rsidRPr="002E7295" w:rsidRDefault="00350274" w:rsidP="002E72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Уведомление из СФР об устранении расхож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дений в сведениях персонифи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цированного учета</w:t>
              </w:r>
            </w:hyperlink>
            <w:r w:rsidR="00E5473B" w:rsidRPr="007E50F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04EA7C2" w14:textId="65FD0DDB" w:rsidR="00E5473B" w:rsidRDefault="00350274" w:rsidP="007034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3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E72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скорректи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ровать сведения персонифици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рованного учета по итогам про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473B" w:rsidRPr="007E50F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СФР</w:t>
              </w:r>
            </w:hyperlink>
            <w:hyperlink r:id="rId15" w:tooltip="Ссылка на КонсультантПлюс" w:history="1"/>
          </w:p>
        </w:tc>
      </w:tr>
      <w:tr w:rsidR="00E5473B" w:rsidRPr="00DF7690" w14:paraId="233487E2" w14:textId="77777777" w:rsidTr="002F10E9">
        <w:tc>
          <w:tcPr>
            <w:tcW w:w="10632" w:type="dxa"/>
            <w:gridSpan w:val="3"/>
            <w:shd w:val="clear" w:color="auto" w:fill="ED7D31"/>
          </w:tcPr>
          <w:p w14:paraId="4AE08AAA" w14:textId="77777777" w:rsidR="00E5473B" w:rsidRPr="00315A39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Занятость населения</w:t>
            </w:r>
          </w:p>
        </w:tc>
      </w:tr>
      <w:tr w:rsidR="00E5473B" w:rsidRPr="0081603F" w14:paraId="43BEF4D2" w14:textId="77777777" w:rsidTr="002E7295">
        <w:trPr>
          <w:trHeight w:val="686"/>
        </w:trPr>
        <w:tc>
          <w:tcPr>
            <w:tcW w:w="2835" w:type="dxa"/>
            <w:shd w:val="clear" w:color="auto" w:fill="auto"/>
          </w:tcPr>
          <w:p w14:paraId="314DA0B3" w14:textId="77777777" w:rsidR="00E5473B" w:rsidRPr="0081603F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документов</w:t>
            </w:r>
          </w:p>
        </w:tc>
        <w:tc>
          <w:tcPr>
            <w:tcW w:w="4111" w:type="dxa"/>
            <w:shd w:val="clear" w:color="auto" w:fill="auto"/>
          </w:tcPr>
          <w:p w14:paraId="0A1AC454" w14:textId="467C513C" w:rsidR="00E5473B" w:rsidRPr="0081603F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 новые формы документов, свя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занных с предоставлением государ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ственных услуг в области содействия занятости населения </w:t>
            </w:r>
          </w:p>
          <w:p w14:paraId="3FEA8110" w14:textId="77777777" w:rsidR="00E5473B" w:rsidRPr="0081603F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26625A5" w14:textId="77777777" w:rsidR="00E5473B" w:rsidRPr="0081603F" w:rsidRDefault="00E5473B" w:rsidP="007034DE">
            <w:pPr>
              <w:suppressAutoHyphens/>
              <w:spacing w:before="120" w:after="36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81603F">
              <w:rPr>
                <w:rFonts w:ascii="Arial" w:hAnsi="Arial" w:cs="Arial"/>
                <w:sz w:val="20"/>
                <w:szCs w:val="20"/>
              </w:rPr>
              <w:t xml:space="preserve">Подготовлен новый образец заполнения </w:t>
            </w:r>
            <w:hyperlink r:id="rId16" w:tooltip="Ссылка на КонсультантПлюс" w:history="1">
              <w:r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Заявления работодателя о предоставлении госуслуги по содействию в подборе необходимых работников </w:t>
              </w:r>
            </w:hyperlink>
          </w:p>
        </w:tc>
      </w:tr>
      <w:tr w:rsidR="00E5473B" w:rsidRPr="0081603F" w14:paraId="72304CF1" w14:textId="77777777" w:rsidTr="002F10E9">
        <w:tc>
          <w:tcPr>
            <w:tcW w:w="10632" w:type="dxa"/>
            <w:gridSpan w:val="3"/>
            <w:shd w:val="clear" w:color="auto" w:fill="ED7D31"/>
          </w:tcPr>
          <w:p w14:paraId="58F2B5AB" w14:textId="77777777" w:rsidR="00E5473B" w:rsidRPr="0081603F" w:rsidRDefault="00E5473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</w:t>
            </w:r>
          </w:p>
        </w:tc>
      </w:tr>
      <w:tr w:rsidR="00E5473B" w:rsidRPr="0081603F" w14:paraId="3E8427E0" w14:textId="77777777" w:rsidTr="00D86F30">
        <w:trPr>
          <w:trHeight w:val="827"/>
        </w:trPr>
        <w:tc>
          <w:tcPr>
            <w:tcW w:w="2835" w:type="dxa"/>
            <w:shd w:val="clear" w:color="auto" w:fill="auto"/>
          </w:tcPr>
          <w:p w14:paraId="4204A200" w14:textId="77777777" w:rsidR="00E5473B" w:rsidRPr="0081603F" w:rsidRDefault="00E5473B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Расторжение трудового договора</w:t>
            </w:r>
          </w:p>
        </w:tc>
        <w:tc>
          <w:tcPr>
            <w:tcW w:w="4111" w:type="dxa"/>
            <w:shd w:val="clear" w:color="auto" w:fill="auto"/>
          </w:tcPr>
          <w:p w14:paraId="46C7BBEE" w14:textId="26946008" w:rsidR="00E5473B" w:rsidRPr="0081603F" w:rsidRDefault="00E5473B" w:rsidP="002F10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 до 16 лет предельный возраст ребенка, одинокую мать которого (другое лицо, воспитывающее этого ребенка без матери) запрещено увольнять по иници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ативе работодателя (за некоторыми ис</w:t>
            </w:r>
            <w:r w:rsidR="006D0B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ключениями)</w:t>
            </w:r>
          </w:p>
        </w:tc>
        <w:tc>
          <w:tcPr>
            <w:tcW w:w="3686" w:type="dxa"/>
            <w:shd w:val="clear" w:color="auto" w:fill="auto"/>
          </w:tcPr>
          <w:p w14:paraId="19E1113B" w14:textId="1C621659" w:rsidR="000C5FD7" w:rsidRDefault="007034DE" w:rsidP="00703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E5473B" w:rsidRPr="0081603F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0C5FD7">
              <w:rPr>
                <w:rFonts w:ascii="Arial" w:hAnsi="Arial" w:cs="Arial"/>
                <w:sz w:val="20"/>
                <w:szCs w:val="20"/>
              </w:rPr>
              <w:t>:</w:t>
            </w:r>
            <w:r w:rsidR="00E5473B" w:rsidRPr="00816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104802" w14:textId="509F79C2" w:rsidR="00E5473B" w:rsidRDefault="00350274" w:rsidP="007034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7034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работникам с детьми</w:t>
              </w:r>
            </w:hyperlink>
            <w:r w:rsidR="000C5FD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78182CF" w14:textId="130D9BD4" w:rsidR="000C5FD7" w:rsidRPr="0081603F" w:rsidRDefault="00350274" w:rsidP="007034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34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34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каких слу</w:t>
              </w:r>
              <w:r w:rsidR="006D0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5FD7" w:rsidRPr="000C5F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можно уволить работников с детьми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footerReference w:type="even" r:id="rId19"/>
      <w:footerReference w:type="default" r:id="rId2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E26E" w14:textId="77777777" w:rsidR="00671787" w:rsidRDefault="00671787" w:rsidP="00293EEB">
      <w:r>
        <w:separator/>
      </w:r>
    </w:p>
  </w:endnote>
  <w:endnote w:type="continuationSeparator" w:id="0">
    <w:p w14:paraId="179DB8E1" w14:textId="77777777" w:rsidR="00671787" w:rsidRDefault="0067178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350274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50274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694FB5C3" w:rsidR="0029283D" w:rsidRPr="0038387E" w:rsidRDefault="00350274" w:rsidP="00350274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DB5D" w14:textId="77777777" w:rsidR="00671787" w:rsidRDefault="00671787" w:rsidP="00293EEB">
      <w:r>
        <w:separator/>
      </w:r>
    </w:p>
  </w:footnote>
  <w:footnote w:type="continuationSeparator" w:id="0">
    <w:p w14:paraId="19FD3AF3" w14:textId="77777777" w:rsidR="00671787" w:rsidRDefault="00671787" w:rsidP="0029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4D6"/>
    <w:rsid w:val="0003310E"/>
    <w:rsid w:val="00033177"/>
    <w:rsid w:val="00033695"/>
    <w:rsid w:val="00036FA4"/>
    <w:rsid w:val="0003748A"/>
    <w:rsid w:val="0003783F"/>
    <w:rsid w:val="000378D2"/>
    <w:rsid w:val="00046F29"/>
    <w:rsid w:val="00052CFC"/>
    <w:rsid w:val="00054D43"/>
    <w:rsid w:val="000604D7"/>
    <w:rsid w:val="00061120"/>
    <w:rsid w:val="000611CD"/>
    <w:rsid w:val="00061889"/>
    <w:rsid w:val="00065EC5"/>
    <w:rsid w:val="00067B66"/>
    <w:rsid w:val="000707BA"/>
    <w:rsid w:val="00070AA7"/>
    <w:rsid w:val="000722E2"/>
    <w:rsid w:val="00072C32"/>
    <w:rsid w:val="00072D67"/>
    <w:rsid w:val="00076046"/>
    <w:rsid w:val="0007644F"/>
    <w:rsid w:val="000768B4"/>
    <w:rsid w:val="00077921"/>
    <w:rsid w:val="00090477"/>
    <w:rsid w:val="000911B5"/>
    <w:rsid w:val="00091CF7"/>
    <w:rsid w:val="00092AA3"/>
    <w:rsid w:val="00092DF1"/>
    <w:rsid w:val="000937FC"/>
    <w:rsid w:val="00094D0A"/>
    <w:rsid w:val="00094E1D"/>
    <w:rsid w:val="00095B5C"/>
    <w:rsid w:val="000A189A"/>
    <w:rsid w:val="000A1F28"/>
    <w:rsid w:val="000A220A"/>
    <w:rsid w:val="000A3138"/>
    <w:rsid w:val="000A5B85"/>
    <w:rsid w:val="000A7400"/>
    <w:rsid w:val="000B1B2B"/>
    <w:rsid w:val="000B3A63"/>
    <w:rsid w:val="000B783B"/>
    <w:rsid w:val="000C0C8C"/>
    <w:rsid w:val="000C3FFA"/>
    <w:rsid w:val="000C5FD7"/>
    <w:rsid w:val="000C687C"/>
    <w:rsid w:val="000C7859"/>
    <w:rsid w:val="000C7F49"/>
    <w:rsid w:val="000D0607"/>
    <w:rsid w:val="000D09BB"/>
    <w:rsid w:val="000D1D7F"/>
    <w:rsid w:val="000D670F"/>
    <w:rsid w:val="000D6B00"/>
    <w:rsid w:val="000E3973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12DA"/>
    <w:rsid w:val="00132A64"/>
    <w:rsid w:val="00133103"/>
    <w:rsid w:val="0013554C"/>
    <w:rsid w:val="0013592B"/>
    <w:rsid w:val="001423CC"/>
    <w:rsid w:val="001436BD"/>
    <w:rsid w:val="00144ACA"/>
    <w:rsid w:val="00144EE0"/>
    <w:rsid w:val="00145BF4"/>
    <w:rsid w:val="001460FA"/>
    <w:rsid w:val="00150096"/>
    <w:rsid w:val="00152340"/>
    <w:rsid w:val="00156619"/>
    <w:rsid w:val="001577FE"/>
    <w:rsid w:val="00161581"/>
    <w:rsid w:val="0016223D"/>
    <w:rsid w:val="00163D5F"/>
    <w:rsid w:val="001701DF"/>
    <w:rsid w:val="00173AEC"/>
    <w:rsid w:val="00174052"/>
    <w:rsid w:val="00174296"/>
    <w:rsid w:val="00183577"/>
    <w:rsid w:val="001842EE"/>
    <w:rsid w:val="0018521C"/>
    <w:rsid w:val="00185426"/>
    <w:rsid w:val="001967E4"/>
    <w:rsid w:val="001971E1"/>
    <w:rsid w:val="001979AF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763"/>
    <w:rsid w:val="001B396D"/>
    <w:rsid w:val="001B3E64"/>
    <w:rsid w:val="001B490A"/>
    <w:rsid w:val="001C0EDA"/>
    <w:rsid w:val="001C5862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DE5"/>
    <w:rsid w:val="00234E89"/>
    <w:rsid w:val="00235121"/>
    <w:rsid w:val="00236CEE"/>
    <w:rsid w:val="00241D7E"/>
    <w:rsid w:val="002423A9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32BC"/>
    <w:rsid w:val="002B0F76"/>
    <w:rsid w:val="002B26D0"/>
    <w:rsid w:val="002B3AF9"/>
    <w:rsid w:val="002B3CDB"/>
    <w:rsid w:val="002B469C"/>
    <w:rsid w:val="002B4D8A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7B3D"/>
    <w:rsid w:val="002E1AD1"/>
    <w:rsid w:val="002E55AD"/>
    <w:rsid w:val="002E5A81"/>
    <w:rsid w:val="002E6DC5"/>
    <w:rsid w:val="002E7295"/>
    <w:rsid w:val="002F0D17"/>
    <w:rsid w:val="002F1972"/>
    <w:rsid w:val="002F1EE6"/>
    <w:rsid w:val="002F210E"/>
    <w:rsid w:val="002F3DC2"/>
    <w:rsid w:val="002F3E59"/>
    <w:rsid w:val="002F57A3"/>
    <w:rsid w:val="003000A7"/>
    <w:rsid w:val="00300874"/>
    <w:rsid w:val="00303066"/>
    <w:rsid w:val="00304D9A"/>
    <w:rsid w:val="00306BFD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3CAA"/>
    <w:rsid w:val="00335A83"/>
    <w:rsid w:val="00336912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0274"/>
    <w:rsid w:val="00353B30"/>
    <w:rsid w:val="00355A2D"/>
    <w:rsid w:val="003574A3"/>
    <w:rsid w:val="0036147D"/>
    <w:rsid w:val="003655D2"/>
    <w:rsid w:val="00367D52"/>
    <w:rsid w:val="003709A8"/>
    <w:rsid w:val="0037188F"/>
    <w:rsid w:val="00373F59"/>
    <w:rsid w:val="00374512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409B"/>
    <w:rsid w:val="003B7B32"/>
    <w:rsid w:val="003C05DA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E4DB8"/>
    <w:rsid w:val="003F0F49"/>
    <w:rsid w:val="003F1A8B"/>
    <w:rsid w:val="003F4515"/>
    <w:rsid w:val="003F4C9B"/>
    <w:rsid w:val="003F4CB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EC6"/>
    <w:rsid w:val="00425AFD"/>
    <w:rsid w:val="00426E9C"/>
    <w:rsid w:val="00430BCF"/>
    <w:rsid w:val="004357FF"/>
    <w:rsid w:val="00435F34"/>
    <w:rsid w:val="00436326"/>
    <w:rsid w:val="00442A2D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A366F"/>
    <w:rsid w:val="004A786D"/>
    <w:rsid w:val="004B066C"/>
    <w:rsid w:val="004B1FF5"/>
    <w:rsid w:val="004B251A"/>
    <w:rsid w:val="004B2B89"/>
    <w:rsid w:val="004B634F"/>
    <w:rsid w:val="004B6ADF"/>
    <w:rsid w:val="004C0CD0"/>
    <w:rsid w:val="004C1AB3"/>
    <w:rsid w:val="004C3BCE"/>
    <w:rsid w:val="004C4F0C"/>
    <w:rsid w:val="004D2635"/>
    <w:rsid w:val="004D2B20"/>
    <w:rsid w:val="004E1F14"/>
    <w:rsid w:val="004E4587"/>
    <w:rsid w:val="004E78C9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6D09"/>
    <w:rsid w:val="00517A01"/>
    <w:rsid w:val="00520BDC"/>
    <w:rsid w:val="00521D21"/>
    <w:rsid w:val="00524331"/>
    <w:rsid w:val="00527BAF"/>
    <w:rsid w:val="00530428"/>
    <w:rsid w:val="005312A7"/>
    <w:rsid w:val="00532D97"/>
    <w:rsid w:val="005334AC"/>
    <w:rsid w:val="005370A8"/>
    <w:rsid w:val="00540A6C"/>
    <w:rsid w:val="00540CDD"/>
    <w:rsid w:val="00542624"/>
    <w:rsid w:val="00544E4E"/>
    <w:rsid w:val="005452A0"/>
    <w:rsid w:val="00545BA4"/>
    <w:rsid w:val="00546859"/>
    <w:rsid w:val="00546B94"/>
    <w:rsid w:val="00550955"/>
    <w:rsid w:val="00550C59"/>
    <w:rsid w:val="00551292"/>
    <w:rsid w:val="00553FCB"/>
    <w:rsid w:val="00554044"/>
    <w:rsid w:val="005611FC"/>
    <w:rsid w:val="0056266F"/>
    <w:rsid w:val="00564F9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B0A33"/>
    <w:rsid w:val="005B1E6A"/>
    <w:rsid w:val="005B22B2"/>
    <w:rsid w:val="005B2521"/>
    <w:rsid w:val="005B3035"/>
    <w:rsid w:val="005B4B7F"/>
    <w:rsid w:val="005B50E2"/>
    <w:rsid w:val="005B66DD"/>
    <w:rsid w:val="005C1459"/>
    <w:rsid w:val="005C38FE"/>
    <w:rsid w:val="005C4DE2"/>
    <w:rsid w:val="005C532B"/>
    <w:rsid w:val="005C5BF9"/>
    <w:rsid w:val="005C6051"/>
    <w:rsid w:val="005C653A"/>
    <w:rsid w:val="005D0845"/>
    <w:rsid w:val="005D09E1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3344"/>
    <w:rsid w:val="006034C5"/>
    <w:rsid w:val="006059CE"/>
    <w:rsid w:val="00606715"/>
    <w:rsid w:val="00606A06"/>
    <w:rsid w:val="006108DF"/>
    <w:rsid w:val="00613760"/>
    <w:rsid w:val="00614680"/>
    <w:rsid w:val="0061489C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B2C"/>
    <w:rsid w:val="00670D00"/>
    <w:rsid w:val="00671787"/>
    <w:rsid w:val="006718AE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7528"/>
    <w:rsid w:val="006A0011"/>
    <w:rsid w:val="006A244D"/>
    <w:rsid w:val="006A24AB"/>
    <w:rsid w:val="006A39A7"/>
    <w:rsid w:val="006A68A8"/>
    <w:rsid w:val="006B08FE"/>
    <w:rsid w:val="006B1906"/>
    <w:rsid w:val="006B3134"/>
    <w:rsid w:val="006B6D76"/>
    <w:rsid w:val="006B7274"/>
    <w:rsid w:val="006C0AF9"/>
    <w:rsid w:val="006C34FA"/>
    <w:rsid w:val="006C553B"/>
    <w:rsid w:val="006C7137"/>
    <w:rsid w:val="006C7EB6"/>
    <w:rsid w:val="006D09CA"/>
    <w:rsid w:val="006D0B50"/>
    <w:rsid w:val="006D25A2"/>
    <w:rsid w:val="006D2F9A"/>
    <w:rsid w:val="006D3B57"/>
    <w:rsid w:val="006E07A3"/>
    <w:rsid w:val="006E166D"/>
    <w:rsid w:val="006E1F81"/>
    <w:rsid w:val="006E5AA8"/>
    <w:rsid w:val="006E7322"/>
    <w:rsid w:val="006F0A8F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B4F"/>
    <w:rsid w:val="00701FBE"/>
    <w:rsid w:val="0070241B"/>
    <w:rsid w:val="007034DE"/>
    <w:rsid w:val="00703C22"/>
    <w:rsid w:val="00704F96"/>
    <w:rsid w:val="007066E0"/>
    <w:rsid w:val="00710FCB"/>
    <w:rsid w:val="007114F3"/>
    <w:rsid w:val="0071507C"/>
    <w:rsid w:val="00715243"/>
    <w:rsid w:val="00715B3B"/>
    <w:rsid w:val="00722A0A"/>
    <w:rsid w:val="007245F9"/>
    <w:rsid w:val="007307D9"/>
    <w:rsid w:val="007309D3"/>
    <w:rsid w:val="007324E8"/>
    <w:rsid w:val="0073390F"/>
    <w:rsid w:val="00733C7F"/>
    <w:rsid w:val="007352A3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12D"/>
    <w:rsid w:val="00780321"/>
    <w:rsid w:val="00780BAF"/>
    <w:rsid w:val="00781AA2"/>
    <w:rsid w:val="007840A0"/>
    <w:rsid w:val="007844B3"/>
    <w:rsid w:val="00785602"/>
    <w:rsid w:val="00786CA8"/>
    <w:rsid w:val="00786CF9"/>
    <w:rsid w:val="007940C3"/>
    <w:rsid w:val="00794E84"/>
    <w:rsid w:val="00794F9C"/>
    <w:rsid w:val="00797AD5"/>
    <w:rsid w:val="007A01F3"/>
    <w:rsid w:val="007A4EF6"/>
    <w:rsid w:val="007A66FF"/>
    <w:rsid w:val="007A6C9B"/>
    <w:rsid w:val="007B13BD"/>
    <w:rsid w:val="007B552B"/>
    <w:rsid w:val="007C043B"/>
    <w:rsid w:val="007C3031"/>
    <w:rsid w:val="007C4DA6"/>
    <w:rsid w:val="007C6F88"/>
    <w:rsid w:val="007D079E"/>
    <w:rsid w:val="007D39FC"/>
    <w:rsid w:val="007D4C10"/>
    <w:rsid w:val="007E0968"/>
    <w:rsid w:val="007E2156"/>
    <w:rsid w:val="007E4C31"/>
    <w:rsid w:val="007E50F4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5B23"/>
    <w:rsid w:val="00815E01"/>
    <w:rsid w:val="0081603F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500E0"/>
    <w:rsid w:val="00851C34"/>
    <w:rsid w:val="00852577"/>
    <w:rsid w:val="0085337A"/>
    <w:rsid w:val="00856EEF"/>
    <w:rsid w:val="008577E3"/>
    <w:rsid w:val="00857B2E"/>
    <w:rsid w:val="00860AE3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9AB"/>
    <w:rsid w:val="00882D8B"/>
    <w:rsid w:val="00883291"/>
    <w:rsid w:val="008844D9"/>
    <w:rsid w:val="00885B49"/>
    <w:rsid w:val="00891497"/>
    <w:rsid w:val="00891974"/>
    <w:rsid w:val="0089241F"/>
    <w:rsid w:val="008942A3"/>
    <w:rsid w:val="00894BB2"/>
    <w:rsid w:val="00895215"/>
    <w:rsid w:val="0089541F"/>
    <w:rsid w:val="008A1BA8"/>
    <w:rsid w:val="008A413C"/>
    <w:rsid w:val="008A5E92"/>
    <w:rsid w:val="008A70CC"/>
    <w:rsid w:val="008B01D3"/>
    <w:rsid w:val="008B0A44"/>
    <w:rsid w:val="008B2010"/>
    <w:rsid w:val="008C2AED"/>
    <w:rsid w:val="008C5505"/>
    <w:rsid w:val="008C6AEF"/>
    <w:rsid w:val="008D0AF1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2EB8"/>
    <w:rsid w:val="008F3A9D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354C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2267"/>
    <w:rsid w:val="0093378E"/>
    <w:rsid w:val="00933A6E"/>
    <w:rsid w:val="00935487"/>
    <w:rsid w:val="00940FFA"/>
    <w:rsid w:val="009412F7"/>
    <w:rsid w:val="00942E08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266C"/>
    <w:rsid w:val="0098331E"/>
    <w:rsid w:val="0099370B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703B"/>
    <w:rsid w:val="009C0B98"/>
    <w:rsid w:val="009C165C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3F03"/>
    <w:rsid w:val="009F4467"/>
    <w:rsid w:val="009F771B"/>
    <w:rsid w:val="009F7F42"/>
    <w:rsid w:val="00A015DC"/>
    <w:rsid w:val="00A03D3F"/>
    <w:rsid w:val="00A05BFB"/>
    <w:rsid w:val="00A061CF"/>
    <w:rsid w:val="00A10B27"/>
    <w:rsid w:val="00A11EA8"/>
    <w:rsid w:val="00A14936"/>
    <w:rsid w:val="00A1668C"/>
    <w:rsid w:val="00A176C1"/>
    <w:rsid w:val="00A24758"/>
    <w:rsid w:val="00A261AA"/>
    <w:rsid w:val="00A26720"/>
    <w:rsid w:val="00A27702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566B"/>
    <w:rsid w:val="00A556A4"/>
    <w:rsid w:val="00A5691C"/>
    <w:rsid w:val="00A56ED5"/>
    <w:rsid w:val="00A64914"/>
    <w:rsid w:val="00A64E02"/>
    <w:rsid w:val="00A702BB"/>
    <w:rsid w:val="00A730B1"/>
    <w:rsid w:val="00A73F01"/>
    <w:rsid w:val="00A745F6"/>
    <w:rsid w:val="00A75CDA"/>
    <w:rsid w:val="00A80481"/>
    <w:rsid w:val="00A82675"/>
    <w:rsid w:val="00A84478"/>
    <w:rsid w:val="00A876EA"/>
    <w:rsid w:val="00A879D6"/>
    <w:rsid w:val="00A9163B"/>
    <w:rsid w:val="00A93DCF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5FE9"/>
    <w:rsid w:val="00AE7F32"/>
    <w:rsid w:val="00AF0574"/>
    <w:rsid w:val="00AF0FD3"/>
    <w:rsid w:val="00AF20A9"/>
    <w:rsid w:val="00AF2696"/>
    <w:rsid w:val="00AF41C9"/>
    <w:rsid w:val="00AF51C0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617"/>
    <w:rsid w:val="00B207E5"/>
    <w:rsid w:val="00B21331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3B17"/>
    <w:rsid w:val="00B44FCB"/>
    <w:rsid w:val="00B466F9"/>
    <w:rsid w:val="00B479FC"/>
    <w:rsid w:val="00B526EE"/>
    <w:rsid w:val="00B5347C"/>
    <w:rsid w:val="00B53FFD"/>
    <w:rsid w:val="00B56828"/>
    <w:rsid w:val="00B64C5E"/>
    <w:rsid w:val="00B64F64"/>
    <w:rsid w:val="00B6544B"/>
    <w:rsid w:val="00B67323"/>
    <w:rsid w:val="00B70461"/>
    <w:rsid w:val="00B70BE5"/>
    <w:rsid w:val="00B71FE4"/>
    <w:rsid w:val="00B7227F"/>
    <w:rsid w:val="00B813BE"/>
    <w:rsid w:val="00B832B5"/>
    <w:rsid w:val="00B837E9"/>
    <w:rsid w:val="00B83AFB"/>
    <w:rsid w:val="00B853C1"/>
    <w:rsid w:val="00B8598F"/>
    <w:rsid w:val="00B9042E"/>
    <w:rsid w:val="00B905D5"/>
    <w:rsid w:val="00B90863"/>
    <w:rsid w:val="00B93549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6E1F"/>
    <w:rsid w:val="00BC79C2"/>
    <w:rsid w:val="00BD225A"/>
    <w:rsid w:val="00BD3128"/>
    <w:rsid w:val="00BD5174"/>
    <w:rsid w:val="00BD6B88"/>
    <w:rsid w:val="00BD7024"/>
    <w:rsid w:val="00BE2D9F"/>
    <w:rsid w:val="00BE465C"/>
    <w:rsid w:val="00BE52D8"/>
    <w:rsid w:val="00BE5B91"/>
    <w:rsid w:val="00BE64A6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6583"/>
    <w:rsid w:val="00C817B8"/>
    <w:rsid w:val="00C82226"/>
    <w:rsid w:val="00C830F2"/>
    <w:rsid w:val="00C83927"/>
    <w:rsid w:val="00C853C7"/>
    <w:rsid w:val="00C87293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12C3"/>
    <w:rsid w:val="00CD146E"/>
    <w:rsid w:val="00CD1B88"/>
    <w:rsid w:val="00CD23A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5589"/>
    <w:rsid w:val="00CE7E0B"/>
    <w:rsid w:val="00CF1D5D"/>
    <w:rsid w:val="00CF2D25"/>
    <w:rsid w:val="00CF3690"/>
    <w:rsid w:val="00CF4B0A"/>
    <w:rsid w:val="00CF51C9"/>
    <w:rsid w:val="00CF5C6A"/>
    <w:rsid w:val="00CF65AE"/>
    <w:rsid w:val="00D0076E"/>
    <w:rsid w:val="00D018FB"/>
    <w:rsid w:val="00D0229A"/>
    <w:rsid w:val="00D0583C"/>
    <w:rsid w:val="00D05EC2"/>
    <w:rsid w:val="00D0624B"/>
    <w:rsid w:val="00D06F2F"/>
    <w:rsid w:val="00D11883"/>
    <w:rsid w:val="00D151DA"/>
    <w:rsid w:val="00D21398"/>
    <w:rsid w:val="00D21781"/>
    <w:rsid w:val="00D22D29"/>
    <w:rsid w:val="00D24B0F"/>
    <w:rsid w:val="00D25D07"/>
    <w:rsid w:val="00D31766"/>
    <w:rsid w:val="00D31BE6"/>
    <w:rsid w:val="00D33A4A"/>
    <w:rsid w:val="00D33E63"/>
    <w:rsid w:val="00D34BF3"/>
    <w:rsid w:val="00D3638C"/>
    <w:rsid w:val="00D4007D"/>
    <w:rsid w:val="00D404DF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91FEE"/>
    <w:rsid w:val="00D92DFA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7AED"/>
    <w:rsid w:val="00DD0EF0"/>
    <w:rsid w:val="00DD1208"/>
    <w:rsid w:val="00DD1548"/>
    <w:rsid w:val="00DD2CC5"/>
    <w:rsid w:val="00DD4ABA"/>
    <w:rsid w:val="00DD5FCD"/>
    <w:rsid w:val="00DD60A5"/>
    <w:rsid w:val="00DD72BE"/>
    <w:rsid w:val="00DE3B0F"/>
    <w:rsid w:val="00DE68DE"/>
    <w:rsid w:val="00DE69B1"/>
    <w:rsid w:val="00DE723E"/>
    <w:rsid w:val="00DF2646"/>
    <w:rsid w:val="00DF503B"/>
    <w:rsid w:val="00DF7690"/>
    <w:rsid w:val="00E017D0"/>
    <w:rsid w:val="00E01D87"/>
    <w:rsid w:val="00E0496B"/>
    <w:rsid w:val="00E060A6"/>
    <w:rsid w:val="00E100EF"/>
    <w:rsid w:val="00E106D8"/>
    <w:rsid w:val="00E10DED"/>
    <w:rsid w:val="00E175E8"/>
    <w:rsid w:val="00E2264A"/>
    <w:rsid w:val="00E22C70"/>
    <w:rsid w:val="00E239CF"/>
    <w:rsid w:val="00E25131"/>
    <w:rsid w:val="00E266F0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ACD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525D"/>
    <w:rsid w:val="00E70647"/>
    <w:rsid w:val="00E72390"/>
    <w:rsid w:val="00E741F2"/>
    <w:rsid w:val="00E76A00"/>
    <w:rsid w:val="00E76B9E"/>
    <w:rsid w:val="00E773F8"/>
    <w:rsid w:val="00E77D3A"/>
    <w:rsid w:val="00E815B6"/>
    <w:rsid w:val="00E81638"/>
    <w:rsid w:val="00E84807"/>
    <w:rsid w:val="00E8746F"/>
    <w:rsid w:val="00E92A56"/>
    <w:rsid w:val="00EA364C"/>
    <w:rsid w:val="00EA3F1E"/>
    <w:rsid w:val="00EA4610"/>
    <w:rsid w:val="00EB0ED6"/>
    <w:rsid w:val="00EB21A4"/>
    <w:rsid w:val="00EB3BBE"/>
    <w:rsid w:val="00EB467E"/>
    <w:rsid w:val="00EB4CB2"/>
    <w:rsid w:val="00EB5AAE"/>
    <w:rsid w:val="00EB6F59"/>
    <w:rsid w:val="00EB7EF1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BD2"/>
    <w:rsid w:val="00F03288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281C"/>
    <w:rsid w:val="00F43497"/>
    <w:rsid w:val="00F4392F"/>
    <w:rsid w:val="00F439E2"/>
    <w:rsid w:val="00F46460"/>
    <w:rsid w:val="00F53318"/>
    <w:rsid w:val="00F54A85"/>
    <w:rsid w:val="00F55CEB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A47ED"/>
    <w:rsid w:val="00FB058C"/>
    <w:rsid w:val="00FB12C8"/>
    <w:rsid w:val="00FB2386"/>
    <w:rsid w:val="00FB462D"/>
    <w:rsid w:val="00FB6F59"/>
    <w:rsid w:val="00FC2B7B"/>
    <w:rsid w:val="00FC3C79"/>
    <w:rsid w:val="00FC6917"/>
    <w:rsid w:val="00FC7F5D"/>
    <w:rsid w:val="00FD2383"/>
    <w:rsid w:val="00FD4703"/>
    <w:rsid w:val="00FD4B45"/>
    <w:rsid w:val="00FD5827"/>
    <w:rsid w:val="00FD6CB7"/>
    <w:rsid w:val="00FD6FB9"/>
    <w:rsid w:val="00FD7E72"/>
    <w:rsid w:val="00FE2407"/>
    <w:rsid w:val="00FE4C84"/>
    <w:rsid w:val="00FE65E7"/>
    <w:rsid w:val="00FE702D"/>
    <w:rsid w:val="00FF107C"/>
    <w:rsid w:val="00FF17C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B148D"/>
  <w15:docId w15:val="{4338D107-8B84-4B8D-AF5D-05CD349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PNK&amp;n=8&amp;dst=100061" TargetMode="External"/><Relationship Id="rId13" Type="http://schemas.openxmlformats.org/officeDocument/2006/relationships/hyperlink" Target="https://login.consultant.ru/link/?req=doc&amp;base=PISH&amp;n=45&amp;dst=100001" TargetMode="External"/><Relationship Id="rId18" Type="http://schemas.openxmlformats.org/officeDocument/2006/relationships/hyperlink" Target="https://login.consultant.ru/link/?req=doc&amp;base=PBI&amp;n=241631&amp;dst=1000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232595&amp;dst=100014" TargetMode="External"/><Relationship Id="rId17" Type="http://schemas.openxmlformats.org/officeDocument/2006/relationships/hyperlink" Target="https://login.consultant.ru/link/?req=doc&amp;base=IPNK&amp;n=38&amp;dst=1002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112404&amp;dst=1000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65768&amp;dst=1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324568&amp;dst=100001" TargetMode="External"/><Relationship Id="rId10" Type="http://schemas.openxmlformats.org/officeDocument/2006/relationships/hyperlink" Target="https://login.consultant.ru/link/?req=doc&amp;base=PBI&amp;n=236673&amp;dst=10013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236948&amp;dst=100001" TargetMode="External"/><Relationship Id="rId14" Type="http://schemas.openxmlformats.org/officeDocument/2006/relationships/hyperlink" Target="https://login.consultant.ru/link/?req=doc&amp;base=PISH&amp;n=37&amp;dst=1000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1DC9-BA92-4DF7-AC0D-D560F9D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A09E4136.dotm</Template>
  <TotalTime>15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Пустарнакова Юлия Анатольевна</cp:lastModifiedBy>
  <cp:revision>11</cp:revision>
  <dcterms:created xsi:type="dcterms:W3CDTF">2024-04-09T02:39:00Z</dcterms:created>
  <dcterms:modified xsi:type="dcterms:W3CDTF">2024-04-24T13:47:00Z</dcterms:modified>
</cp:coreProperties>
</file>