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49" w:rsidRPr="00A34BC6" w:rsidRDefault="002A6649" w:rsidP="00A34BC6">
      <w:pPr>
        <w:pStyle w:val="ConsPlusNormal"/>
        <w:spacing w:before="480"/>
        <w:jc w:val="center"/>
        <w:rPr>
          <w:color w:val="2F5496" w:themeColor="accent5" w:themeShade="BF"/>
          <w:sz w:val="32"/>
          <w:szCs w:val="32"/>
        </w:rPr>
      </w:pPr>
      <w:r w:rsidRPr="00A34BC6">
        <w:rPr>
          <w:b/>
          <w:color w:val="2F5496" w:themeColor="accent5" w:themeShade="BF"/>
          <w:sz w:val="32"/>
          <w:szCs w:val="32"/>
        </w:rPr>
        <w:t>Есть ли особенности при предоставлении работнику ежегодного отпуска в майские праздники</w:t>
      </w:r>
    </w:p>
    <w:p w:rsidR="002A6649" w:rsidRPr="00A34BC6" w:rsidRDefault="002A6649" w:rsidP="002A664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D9E2F3" w:themeFill="accent5" w:themeFillTint="33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9928"/>
        <w:gridCol w:w="180"/>
      </w:tblGrid>
      <w:tr w:rsidR="002A6649" w:rsidRPr="00A34BC6" w:rsidTr="00A34BC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649" w:rsidRPr="00A34BC6" w:rsidRDefault="002A6649" w:rsidP="00724D18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649" w:rsidRPr="00A34BC6" w:rsidRDefault="002A6649" w:rsidP="00724D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A6649" w:rsidRPr="00A34BC6" w:rsidRDefault="002A6649" w:rsidP="00724D18">
            <w:pPr>
              <w:pStyle w:val="ConsPlusNormal"/>
              <w:jc w:val="both"/>
            </w:pPr>
            <w:r w:rsidRPr="00A34BC6">
              <w:t>Да, но их мало. Главное, правильно отразите в приказе об отпуске, записке-расчете и табеле период отпуска с учетом того, что в календарные дни отпуска не включаются майские праздники - 1 и 9 мая.</w:t>
            </w:r>
          </w:p>
          <w:p w:rsidR="002A6649" w:rsidRPr="00A34BC6" w:rsidRDefault="002A6649" w:rsidP="00724D18">
            <w:pPr>
              <w:pStyle w:val="ConsPlusNormal"/>
              <w:jc w:val="both"/>
            </w:pPr>
            <w:r w:rsidRPr="00A34BC6">
              <w:t>Период отпуска определите так: от даты его начала (это может быть и праздничный день) отсчитайте количество дней отпуска, пропуская 1 и 9 мая.</w:t>
            </w:r>
          </w:p>
          <w:p w:rsidR="002A6649" w:rsidRPr="00A34BC6" w:rsidRDefault="002A6649" w:rsidP="00724D18">
            <w:pPr>
              <w:pStyle w:val="ConsPlusNormal"/>
              <w:jc w:val="both"/>
            </w:pPr>
            <w:r w:rsidRPr="00A34BC6">
              <w:t>В табеле 1 и 9 мая обозначьте как нерабочие праздничные дни, а остальные дни, в том числе перенесенные выходные - как ежегодный отпуск (основной и (или) дополнительный).</w:t>
            </w:r>
          </w:p>
          <w:p w:rsidR="002A6649" w:rsidRPr="00A34BC6" w:rsidRDefault="002A6649" w:rsidP="00724D18">
            <w:pPr>
              <w:pStyle w:val="ConsPlusNormal"/>
              <w:jc w:val="both"/>
            </w:pPr>
            <w:r w:rsidRPr="00A34BC6">
              <w:t>В расчет отпускных не включайте дни, на которые приходятся майские праздники. Оплатите только дни отпуска.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649" w:rsidRPr="00A34BC6" w:rsidRDefault="002A6649" w:rsidP="00724D18">
            <w:pPr>
              <w:pStyle w:val="ConsPlusNormal"/>
            </w:pPr>
          </w:p>
        </w:tc>
      </w:tr>
    </w:tbl>
    <w:p w:rsidR="002A6649" w:rsidRPr="00A34BC6" w:rsidRDefault="002A6649" w:rsidP="002A6649">
      <w:pPr>
        <w:pStyle w:val="ConsPlusNormal"/>
        <w:spacing w:before="400"/>
        <w:jc w:val="both"/>
      </w:pPr>
    </w:p>
    <w:p w:rsidR="002A6649" w:rsidRPr="00A34BC6" w:rsidRDefault="002A6649" w:rsidP="002A6649">
      <w:pPr>
        <w:pStyle w:val="ConsPlusNormal"/>
      </w:pPr>
      <w:r w:rsidRPr="00A34BC6">
        <w:rPr>
          <w:b/>
        </w:rPr>
        <w:t>Оглавление:</w:t>
      </w:r>
    </w:p>
    <w:p w:rsidR="002A6649" w:rsidRPr="00A34BC6" w:rsidRDefault="002A6649" w:rsidP="002A6649">
      <w:pPr>
        <w:pStyle w:val="ConsPlusNormal"/>
        <w:spacing w:before="340"/>
        <w:ind w:left="180"/>
      </w:pPr>
      <w:r w:rsidRPr="00A34BC6">
        <w:t xml:space="preserve">1. </w:t>
      </w:r>
      <w:hyperlink w:anchor="P17">
        <w:r w:rsidRPr="00A34BC6">
          <w:rPr>
            <w:color w:val="0000FF"/>
          </w:rPr>
          <w:t>Что учитывать, предоставляя работнику ежегодный отпуск в майские праздники</w:t>
        </w:r>
      </w:hyperlink>
    </w:p>
    <w:p w:rsidR="002A6649" w:rsidRPr="00A34BC6" w:rsidRDefault="002A6649" w:rsidP="002A6649">
      <w:pPr>
        <w:pStyle w:val="ConsPlusNormal"/>
        <w:ind w:left="180"/>
      </w:pPr>
      <w:r w:rsidRPr="00A34BC6">
        <w:t xml:space="preserve">2. </w:t>
      </w:r>
      <w:hyperlink w:anchor="P34">
        <w:r w:rsidRPr="00A34BC6">
          <w:rPr>
            <w:color w:val="0000FF"/>
          </w:rPr>
          <w:t>Как определить дату окончания ежегодного отпуска, предоставляемого работнику в майские праздники</w:t>
        </w:r>
      </w:hyperlink>
    </w:p>
    <w:p w:rsidR="002A6649" w:rsidRPr="00A34BC6" w:rsidRDefault="002A6649" w:rsidP="002A6649">
      <w:pPr>
        <w:pStyle w:val="ConsPlusNormal"/>
        <w:ind w:left="180"/>
      </w:pPr>
      <w:r w:rsidRPr="00A34BC6">
        <w:t xml:space="preserve">3. </w:t>
      </w:r>
      <w:hyperlink w:anchor="P47">
        <w:r w:rsidRPr="00A34BC6">
          <w:rPr>
            <w:color w:val="0000FF"/>
          </w:rPr>
          <w:t>Как оформить приказ о предоставлении работнику ежегодного отпуска в майские праздники</w:t>
        </w:r>
      </w:hyperlink>
    </w:p>
    <w:p w:rsidR="002A6649" w:rsidRPr="00A34BC6" w:rsidRDefault="002A6649" w:rsidP="002A6649">
      <w:pPr>
        <w:pStyle w:val="ConsPlusNormal"/>
        <w:ind w:left="180"/>
      </w:pPr>
      <w:r w:rsidRPr="00A34BC6">
        <w:t xml:space="preserve">4. </w:t>
      </w:r>
      <w:hyperlink w:anchor="P58">
        <w:r w:rsidRPr="00A34BC6">
          <w:rPr>
            <w:color w:val="0000FF"/>
          </w:rPr>
          <w:t>Какими кодами отразить в табеле период ежегодного отпуска, на который выпали майские праздники</w:t>
        </w:r>
      </w:hyperlink>
    </w:p>
    <w:p w:rsidR="002A6649" w:rsidRPr="00A34BC6" w:rsidRDefault="002A6649" w:rsidP="002A6649">
      <w:pPr>
        <w:pStyle w:val="ConsPlusNormal"/>
        <w:ind w:left="180"/>
      </w:pPr>
      <w:r w:rsidRPr="00A34BC6">
        <w:t xml:space="preserve">5. </w:t>
      </w:r>
      <w:hyperlink w:anchor="P72">
        <w:r w:rsidRPr="00A34BC6">
          <w:rPr>
            <w:color w:val="0000FF"/>
          </w:rPr>
          <w:t>Как оплатить работнику ежегодный отпуск в майские праздники</w:t>
        </w:r>
      </w:hyperlink>
    </w:p>
    <w:p w:rsidR="002A6649" w:rsidRPr="00A34BC6" w:rsidRDefault="002A6649" w:rsidP="002A6649">
      <w:pPr>
        <w:pStyle w:val="ConsPlusNormal"/>
        <w:ind w:left="180"/>
      </w:pPr>
      <w:r w:rsidRPr="00A34BC6">
        <w:t xml:space="preserve">6. </w:t>
      </w:r>
      <w:hyperlink w:anchor="P92">
        <w:r w:rsidRPr="00A34BC6">
          <w:rPr>
            <w:color w:val="0000FF"/>
          </w:rPr>
          <w:t>Какие возможны риски, если нарушен порядок предоставления работнику ежегодного отпуска в майские праздники</w:t>
        </w:r>
      </w:hyperlink>
    </w:p>
    <w:p w:rsidR="002A6649" w:rsidRPr="00A34BC6" w:rsidRDefault="002A6649" w:rsidP="002A6649">
      <w:pPr>
        <w:pStyle w:val="ConsPlusNormal"/>
        <w:spacing w:before="400"/>
        <w:jc w:val="both"/>
      </w:pPr>
    </w:p>
    <w:p w:rsidR="002A6649" w:rsidRPr="00A34BC6" w:rsidRDefault="002A6649" w:rsidP="002A6649">
      <w:pPr>
        <w:pStyle w:val="ConsPlusNormal"/>
        <w:outlineLvl w:val="0"/>
        <w:rPr>
          <w:color w:val="2F5496" w:themeColor="accent5" w:themeShade="BF"/>
        </w:rPr>
      </w:pPr>
      <w:bookmarkStart w:id="0" w:name="P17"/>
      <w:bookmarkEnd w:id="0"/>
      <w:r w:rsidRPr="00A34BC6">
        <w:rPr>
          <w:b/>
          <w:color w:val="2F5496" w:themeColor="accent5" w:themeShade="BF"/>
        </w:rPr>
        <w:t>1. Что учитывать, предоставляя работнику ежегодный отпуск в майские праздники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>Предоставляя работнику ежегодный оплачиваемый отпуск во время майских праздников (под ними подразумевают 1 мая - Праздник Весны и Труда и 9 мая - День Победы), учтите, что эти два нерабочих праздничных дня в число календарных дней отпуска не включаются, в отличие от перенесенных выходных (об этом ниже) (</w:t>
      </w:r>
      <w:proofErr w:type="spellStart"/>
      <w:r w:rsidRPr="00A34BC6">
        <w:t>абз</w:t>
      </w:r>
      <w:proofErr w:type="spellEnd"/>
      <w:r w:rsidRPr="00A34BC6">
        <w:t>. 1, 6, 7 ч. 1 ст. 112, ч. 1 ст. 120 ТК РФ).</w:t>
      </w:r>
    </w:p>
    <w:p w:rsidR="002A6649" w:rsidRPr="00A34BC6" w:rsidRDefault="002A6649" w:rsidP="002A6649">
      <w:pPr>
        <w:pStyle w:val="ConsPlusNormal"/>
        <w:spacing w:before="220"/>
        <w:jc w:val="both"/>
      </w:pPr>
      <w:bookmarkStart w:id="1" w:name="P19"/>
      <w:bookmarkEnd w:id="1"/>
      <w:r w:rsidRPr="00A34BC6">
        <w:t>Это означает, что, как правило, фактически такой отпуск продлевается на количество праздничных дней, выпавших на его период. При этом датой начала отпуска может быть в том числе и нерабочий праздничный день, законом это не запрещено (Письмо Минтруда России от 07.12.2018 N 14-2/ООГ-9754).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>Например, ежегодный отпуск в период майских праздников может быть предоставлен работникам в непрерывно действующих организациях, у которых на этот период выпадают рабочие дни (смены) или отпуск предоставлен с "захватом" майских праздников (например, с 30 апреля на 14 календарных дней) - законом это не запрещено.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>Предоставляя работнику ежегодный отпуск, на период которого выпадают майские праздники, вы должны правильно определить дату его окончания (учитывая, что эти праздники не включаются в календарные дни отпуска). Также есть особенности оформления приказа об отпуске, заполнения табеля и расчета отпускных. Подробнее обо всем этом расскажем далее.</w:t>
      </w:r>
    </w:p>
    <w:p w:rsidR="002A6649" w:rsidRPr="00A34BC6" w:rsidRDefault="002A6649" w:rsidP="002A6649">
      <w:pPr>
        <w:pStyle w:val="ConsPlusNormal"/>
        <w:jc w:val="both"/>
      </w:pPr>
    </w:p>
    <w:p w:rsidR="002A6649" w:rsidRDefault="002A6649" w:rsidP="002A6649">
      <w:pPr>
        <w:pStyle w:val="ConsPlusNormal"/>
        <w:jc w:val="both"/>
      </w:pPr>
    </w:p>
    <w:p w:rsidR="00A34BC6" w:rsidRDefault="00A34BC6" w:rsidP="002A6649">
      <w:pPr>
        <w:pStyle w:val="ConsPlusNormal"/>
        <w:jc w:val="both"/>
      </w:pPr>
    </w:p>
    <w:p w:rsidR="00A34BC6" w:rsidRDefault="00A34BC6" w:rsidP="002A6649">
      <w:pPr>
        <w:pStyle w:val="ConsPlusNormal"/>
        <w:jc w:val="both"/>
      </w:pPr>
    </w:p>
    <w:p w:rsidR="00A34BC6" w:rsidRPr="00A34BC6" w:rsidRDefault="00A34BC6" w:rsidP="002A6649">
      <w:pPr>
        <w:pStyle w:val="ConsPlusNormal"/>
        <w:jc w:val="both"/>
      </w:pPr>
    </w:p>
    <w:p w:rsidR="002A6649" w:rsidRPr="00A34BC6" w:rsidRDefault="002A6649" w:rsidP="002A6649">
      <w:pPr>
        <w:pStyle w:val="ConsPlusNormal"/>
        <w:outlineLvl w:val="1"/>
      </w:pPr>
      <w:bookmarkStart w:id="2" w:name="P26"/>
      <w:bookmarkEnd w:id="2"/>
      <w:r w:rsidRPr="00A34BC6">
        <w:rPr>
          <w:b/>
        </w:rPr>
        <w:lastRenderedPageBreak/>
        <w:t>1.1. Включать ли в число дней ежегодного отпуска в майские праздники выходные, перенесенные из-за совпадения с нерабочими праздниками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>Да, выходные дни, перенесенные из-за совпадения с нерабочими праздничными днями, нужно включить в число календарных дней ежегодного отпуска, на период которого выпали майские праздники. Это следует из ч. 3 ст. 14, ст. 115, ч. 1 ст. 120 ТК РФ, Письма Минтруда России от 15.04.2016 N 14-1/В-351, ответа на сайте "</w:t>
      </w:r>
      <w:proofErr w:type="spellStart"/>
      <w:r w:rsidRPr="00A34BC6">
        <w:t>Онлайнинспекция.рф</w:t>
      </w:r>
      <w:proofErr w:type="spellEnd"/>
      <w:r w:rsidRPr="00A34BC6">
        <w:t>" от 30.03.2022, Рекомендаций Роструда от 02.06.2014.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>Учтите, что в 2024 г. на май перенесен один январский выходной день.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>Если отпуск не в календарных, а в рабочих днях, его, возможно, лучше согласовать с работником на другие даты. Иначе из-за выходных он может оказаться короче - есть риск спора с работником.</w:t>
      </w:r>
    </w:p>
    <w:p w:rsidR="002A6649" w:rsidRPr="00A34BC6" w:rsidRDefault="002A6649" w:rsidP="002A6649">
      <w:pPr>
        <w:pStyle w:val="ConsPlusNormal"/>
        <w:jc w:val="both"/>
      </w:pPr>
    </w:p>
    <w:p w:rsidR="002A6649" w:rsidRPr="00A34BC6" w:rsidRDefault="002A6649" w:rsidP="002A6649">
      <w:pPr>
        <w:pStyle w:val="ConsPlusNormal"/>
        <w:jc w:val="both"/>
      </w:pPr>
    </w:p>
    <w:p w:rsidR="002A6649" w:rsidRPr="00A34BC6" w:rsidRDefault="002A6649" w:rsidP="002A6649">
      <w:pPr>
        <w:pStyle w:val="ConsPlusNormal"/>
        <w:outlineLvl w:val="0"/>
        <w:rPr>
          <w:color w:val="2F5496" w:themeColor="accent5" w:themeShade="BF"/>
        </w:rPr>
      </w:pPr>
      <w:bookmarkStart w:id="3" w:name="P34"/>
      <w:bookmarkEnd w:id="3"/>
      <w:r w:rsidRPr="00A34BC6">
        <w:rPr>
          <w:b/>
          <w:color w:val="2F5496" w:themeColor="accent5" w:themeShade="BF"/>
        </w:rPr>
        <w:t>2. Как определить дату окончания ежегодного отпуска, предоставляемого работнику в майские праздники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 xml:space="preserve">Чтобы определить дату окончания ежегодного отпуска, на период которого выпадают майские праздники, нужно от даты начала отпуска отсчитать столько календарных дней отпуска, сколько вы предоставляете работнику. 1 и 9 мая в расчет не берите, а перенесенные выходные - включайте. Это следует из </w:t>
      </w:r>
      <w:proofErr w:type="spellStart"/>
      <w:r w:rsidRPr="00A34BC6">
        <w:t>абз</w:t>
      </w:r>
      <w:proofErr w:type="spellEnd"/>
      <w:r w:rsidRPr="00A34BC6">
        <w:t>. 1, 6, 7 ч. 1 ст. 112, ч. 1 ст. 120 ТК РФ.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>Поскольку законом не предусмотрено исключений, указанное правило распространяется и на тех работников, у которых на период майских праздников выпадают рабочие дни (смены). А также на случай, когда отпуск начинается с нерабочего праздничного дня, то есть с 1 или 9 мая (выше мы рассказывали, что это возможно). То есть если отпуск предоставлен с 1 мая, отсчет дней отпуска фактически нужно начать со 2 мая, а если отпуск предоставлен с 9 мая - считаете отпуск с 10 мая.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>Если работник обратился к вам с просьбой предоставить ему отпуск с "захватом" майских праздников, поясните ему, как исчисляется продолжительность отпуска в этом случае. Возможно, он не знает, что праздничные дни не включаются в отпуск, и рассчитывает на отпуск иной продолжительности.</w:t>
      </w:r>
    </w:p>
    <w:p w:rsidR="002A6649" w:rsidRPr="00A34BC6" w:rsidRDefault="002A6649" w:rsidP="002A6649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2A6649" w:rsidRPr="00A34BC6" w:rsidTr="00724D18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2A6649" w:rsidRPr="00A34BC6" w:rsidRDefault="002A6649" w:rsidP="00724D18">
            <w:pPr>
              <w:pStyle w:val="ConsPlusNormal"/>
              <w:jc w:val="both"/>
            </w:pPr>
            <w:bookmarkStart w:id="4" w:name="P39"/>
            <w:bookmarkEnd w:id="4"/>
            <w:r w:rsidRPr="00A34BC6">
              <w:rPr>
                <w:u w:val="single"/>
              </w:rPr>
              <w:t>Пример определения даты окончания отпуска, предоставляемого в период майских праздников</w:t>
            </w:r>
          </w:p>
          <w:p w:rsidR="002A6649" w:rsidRPr="00A34BC6" w:rsidRDefault="002A6649" w:rsidP="00724D18">
            <w:pPr>
              <w:pStyle w:val="ConsPlusNormal"/>
              <w:spacing w:before="220"/>
              <w:jc w:val="both"/>
            </w:pPr>
            <w:r w:rsidRPr="00A34BC6">
              <w:t>Работник, имеющий трех детей в возрасте до 18 лет, младшему из которых еще не исполнилось 14 лет, хочет с учетом ст. 262.2 ТК РФ взять отпуск с 1 мая на 14 календарных дней. При этом он работает по графику 2/2 и в период майских праздников были запланированы:</w:t>
            </w:r>
          </w:p>
          <w:p w:rsidR="002A6649" w:rsidRPr="00A34BC6" w:rsidRDefault="002A6649" w:rsidP="002A6649">
            <w:pPr>
              <w:pStyle w:val="ConsPlusNormal"/>
              <w:numPr>
                <w:ilvl w:val="0"/>
                <w:numId w:val="19"/>
              </w:numPr>
              <w:adjustRightInd/>
              <w:spacing w:before="220"/>
              <w:jc w:val="both"/>
            </w:pPr>
            <w:r w:rsidRPr="00A34BC6">
              <w:t>рабочие смены - 1, 2, 5, 6, 9, 10, 13,14 мая;</w:t>
            </w:r>
          </w:p>
          <w:p w:rsidR="002A6649" w:rsidRPr="00A34BC6" w:rsidRDefault="002A6649" w:rsidP="002A6649">
            <w:pPr>
              <w:pStyle w:val="ConsPlusNormal"/>
              <w:numPr>
                <w:ilvl w:val="0"/>
                <w:numId w:val="19"/>
              </w:numPr>
              <w:adjustRightInd/>
              <w:spacing w:before="220"/>
              <w:jc w:val="both"/>
            </w:pPr>
            <w:r w:rsidRPr="00A34BC6">
              <w:t>выходные дни - 3, 4, 7, 8, 11, 12, 15, 16 мая.</w:t>
            </w:r>
          </w:p>
          <w:p w:rsidR="002A6649" w:rsidRPr="00A34BC6" w:rsidRDefault="002A6649" w:rsidP="00724D18">
            <w:pPr>
              <w:pStyle w:val="ConsPlusNormal"/>
              <w:spacing w:before="220"/>
              <w:jc w:val="both"/>
            </w:pPr>
            <w:r w:rsidRPr="00A34BC6">
              <w:t>Датой начала отпуска по приказу будет 1 мая, поскольку закон не запрещает оформить отпуск начиная с нерабочего праздничного дня (об этом мы рассказывали выше).</w:t>
            </w:r>
          </w:p>
          <w:p w:rsidR="002A6649" w:rsidRPr="00A34BC6" w:rsidRDefault="002A6649" w:rsidP="00724D18">
            <w:pPr>
              <w:pStyle w:val="ConsPlusNormal"/>
              <w:spacing w:before="220"/>
              <w:jc w:val="both"/>
            </w:pPr>
            <w:r w:rsidRPr="00A34BC6">
              <w:t>Отсчитайте 14 календарных дней отпуска. В указанной ситуации отсчет фактически нужно начать не с 1 мая (даты начала отпуска), а со 2 мая, и при этом не засчитывать 9 мая, поскольку нерабочие праздничные дни 1 и 9 мая в число дней отпуска не входят.</w:t>
            </w:r>
          </w:p>
          <w:p w:rsidR="002A6649" w:rsidRPr="00A34BC6" w:rsidRDefault="002A6649" w:rsidP="00724D18">
            <w:pPr>
              <w:pStyle w:val="ConsPlusNormal"/>
              <w:spacing w:before="220"/>
              <w:jc w:val="both"/>
            </w:pPr>
            <w:r w:rsidRPr="00A34BC6">
              <w:t>Последним днем отпуска будет 16 мая.</w:t>
            </w:r>
          </w:p>
        </w:tc>
      </w:tr>
    </w:tbl>
    <w:p w:rsidR="002A6649" w:rsidRPr="00A34BC6" w:rsidRDefault="002A6649" w:rsidP="002A6649">
      <w:pPr>
        <w:pStyle w:val="ConsPlusNormal"/>
        <w:jc w:val="both"/>
      </w:pPr>
    </w:p>
    <w:p w:rsidR="002A6649" w:rsidRPr="00A34BC6" w:rsidRDefault="002A6649" w:rsidP="002A6649">
      <w:pPr>
        <w:pStyle w:val="ConsPlusNormal"/>
        <w:outlineLvl w:val="0"/>
        <w:rPr>
          <w:color w:val="2F5496" w:themeColor="accent5" w:themeShade="BF"/>
        </w:rPr>
      </w:pPr>
      <w:bookmarkStart w:id="5" w:name="P47"/>
      <w:bookmarkEnd w:id="5"/>
      <w:r w:rsidRPr="00A34BC6">
        <w:rPr>
          <w:b/>
          <w:color w:val="2F5496" w:themeColor="accent5" w:themeShade="BF"/>
        </w:rPr>
        <w:t>3. Как оформить приказ о предоставлении работнику ежегодного отпуска в майские праздники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 xml:space="preserve">В целом оформление приказа о предоставлении работнику ежегодного отпуска в период майских праздников стандартное. В частности, составьте приказ по унифицированной форме N Т-6 или по самостоятельно разработанной форме. Самое главное, правильно отразите дату начала, дату окончания и количество календарных дней отпуска с учетом того, что в них не входят 1 и 9 мая, но включаются перенесенные выходные. Это следует из </w:t>
      </w:r>
      <w:proofErr w:type="spellStart"/>
      <w:r w:rsidRPr="00A34BC6">
        <w:t>абз</w:t>
      </w:r>
      <w:proofErr w:type="spellEnd"/>
      <w:r w:rsidRPr="00A34BC6">
        <w:t>. 1, 6, 7 ч. 1 ст. 112, ч. 1 ст. 120 ТК РФ.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>Например, если работнику предоставляете ежегодный основной оплачиваемый отпуск с 1 мая на 14 календарных дней, то в приказе укажите:</w:t>
      </w:r>
    </w:p>
    <w:p w:rsidR="002A6649" w:rsidRPr="00A34BC6" w:rsidRDefault="002A6649" w:rsidP="00A34BC6">
      <w:pPr>
        <w:pStyle w:val="ConsPlusNormal"/>
        <w:numPr>
          <w:ilvl w:val="0"/>
          <w:numId w:val="20"/>
        </w:numPr>
        <w:adjustRightInd/>
        <w:jc w:val="both"/>
      </w:pPr>
      <w:r w:rsidRPr="00A34BC6">
        <w:lastRenderedPageBreak/>
        <w:t>количество дней отпуска - 14 календарных дней;</w:t>
      </w:r>
      <w:bookmarkStart w:id="6" w:name="_GoBack"/>
      <w:bookmarkEnd w:id="6"/>
    </w:p>
    <w:p w:rsidR="002A6649" w:rsidRPr="00A34BC6" w:rsidRDefault="002A6649" w:rsidP="00A34BC6">
      <w:pPr>
        <w:pStyle w:val="ConsPlusNormal"/>
        <w:numPr>
          <w:ilvl w:val="0"/>
          <w:numId w:val="20"/>
        </w:numPr>
        <w:adjustRightInd/>
        <w:jc w:val="both"/>
      </w:pPr>
      <w:r w:rsidRPr="00A34BC6">
        <w:t>период отпуска - с 1 по 16 мая.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>Ознакомьте под подпись работника с приказом, чтобы он знал, на какой период ему предоставлен отпуск и когда он должен выйти на работу после отпуска.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>Напомним, что обычно к приказу составляют записку-расчет о предоставлении отпуска работнику.</w:t>
      </w:r>
    </w:p>
    <w:p w:rsidR="002A6649" w:rsidRPr="00A34BC6" w:rsidRDefault="002A6649" w:rsidP="002A6649">
      <w:pPr>
        <w:pStyle w:val="ConsPlusNormal"/>
        <w:jc w:val="both"/>
      </w:pPr>
    </w:p>
    <w:p w:rsidR="002A6649" w:rsidRPr="00A34BC6" w:rsidRDefault="002A6649" w:rsidP="002A6649">
      <w:pPr>
        <w:pStyle w:val="ConsPlusNormal"/>
        <w:jc w:val="both"/>
      </w:pPr>
    </w:p>
    <w:p w:rsidR="002A6649" w:rsidRPr="00A34BC6" w:rsidRDefault="002A6649" w:rsidP="002A6649">
      <w:pPr>
        <w:pStyle w:val="ConsPlusNormal"/>
        <w:outlineLvl w:val="0"/>
        <w:rPr>
          <w:color w:val="2F5496" w:themeColor="accent5" w:themeShade="BF"/>
        </w:rPr>
      </w:pPr>
      <w:bookmarkStart w:id="7" w:name="P58"/>
      <w:bookmarkEnd w:id="7"/>
      <w:r w:rsidRPr="00A34BC6">
        <w:rPr>
          <w:b/>
          <w:color w:val="2F5496" w:themeColor="accent5" w:themeShade="BF"/>
        </w:rPr>
        <w:t>4. Какими кодами отразить в табеле период ежегодного отпуска, на который выпали майские праздники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>Если вы используете унифицированную форму табеля (N Т-12 или N Т-13), ежегодный отпуск, на период которого пришлись майские праздники, отразите следующим образом:</w:t>
      </w:r>
    </w:p>
    <w:p w:rsidR="002A6649" w:rsidRPr="00A34BC6" w:rsidRDefault="002A6649" w:rsidP="002A6649">
      <w:pPr>
        <w:pStyle w:val="ConsPlusNormal"/>
        <w:numPr>
          <w:ilvl w:val="0"/>
          <w:numId w:val="21"/>
        </w:numPr>
        <w:adjustRightInd/>
        <w:spacing w:before="220"/>
        <w:jc w:val="both"/>
      </w:pPr>
      <w:r w:rsidRPr="00A34BC6">
        <w:t>дни 1 и 9 мая - буквенным кодом "В" или цифровым кодом "26";</w:t>
      </w:r>
    </w:p>
    <w:p w:rsidR="002A6649" w:rsidRPr="00A34BC6" w:rsidRDefault="002A6649" w:rsidP="002A6649">
      <w:pPr>
        <w:pStyle w:val="ConsPlusNormal"/>
        <w:numPr>
          <w:ilvl w:val="0"/>
          <w:numId w:val="21"/>
        </w:numPr>
        <w:adjustRightInd/>
        <w:spacing w:before="220"/>
        <w:jc w:val="both"/>
      </w:pPr>
      <w:r w:rsidRPr="00A34BC6">
        <w:t>дни ежегодного отпуска - буквенным кодом "ОТ" или цифровым "09" (если предоставляете работнику основной ежегодный отпуск);</w:t>
      </w:r>
    </w:p>
    <w:p w:rsidR="002A6649" w:rsidRPr="00A34BC6" w:rsidRDefault="002A6649" w:rsidP="002A6649">
      <w:pPr>
        <w:pStyle w:val="ConsPlusNormal"/>
        <w:numPr>
          <w:ilvl w:val="0"/>
          <w:numId w:val="21"/>
        </w:numPr>
        <w:adjustRightInd/>
        <w:spacing w:before="220"/>
        <w:jc w:val="both"/>
      </w:pPr>
      <w:r w:rsidRPr="00A34BC6">
        <w:t>буквенным кодом "ОД" или цифровым кодом "10" (дни дополнительного отпуска - если предоставляете его работнику в указанный период).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>Кодом отпуска отмечайте и те дни, которые совпали с перенесенными выходными.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>Если вы используете свою форму табеля и коды, то заполняйте ее по аналогии теми кодами, которые предусмотрены у вас. То есть дни 1 и 9 мая отразите как нерабочие праздничные, а дни ежегодного отпуска - как отпуск основной и (или) дополнительный (соответственно в те дни, на которые выпадают такие отпуска).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 xml:space="preserve">Такие выводы сделаны с учетом </w:t>
      </w:r>
      <w:proofErr w:type="spellStart"/>
      <w:r w:rsidRPr="00A34BC6">
        <w:t>абз</w:t>
      </w:r>
      <w:proofErr w:type="spellEnd"/>
      <w:r w:rsidRPr="00A34BC6">
        <w:t>. 1, 6, 7 ч. 1 ст. 112, ч. 1 ст. 120 ТК РФ, Письма Минтруда России от 15.04.2016 N 14-1/В-351, ответа на сайте "</w:t>
      </w:r>
      <w:proofErr w:type="spellStart"/>
      <w:r w:rsidRPr="00A34BC6">
        <w:t>Онлайнинспекция.РФ</w:t>
      </w:r>
      <w:proofErr w:type="spellEnd"/>
      <w:r w:rsidRPr="00A34BC6">
        <w:t>" от 30.03.2022, Рекомендаций Роструда от 02.06.2014.</w:t>
      </w:r>
    </w:p>
    <w:p w:rsidR="002A6649" w:rsidRPr="00A34BC6" w:rsidRDefault="002A6649" w:rsidP="002A6649">
      <w:pPr>
        <w:pStyle w:val="ConsPlusNormal"/>
        <w:jc w:val="both"/>
      </w:pPr>
    </w:p>
    <w:p w:rsidR="002A6649" w:rsidRPr="00A34BC6" w:rsidRDefault="002A6649" w:rsidP="002A6649">
      <w:pPr>
        <w:pStyle w:val="ConsPlusNormal"/>
        <w:jc w:val="both"/>
      </w:pPr>
    </w:p>
    <w:p w:rsidR="002A6649" w:rsidRPr="00A34BC6" w:rsidRDefault="002A6649" w:rsidP="002A6649">
      <w:pPr>
        <w:pStyle w:val="ConsPlusNormal"/>
        <w:outlineLvl w:val="0"/>
        <w:rPr>
          <w:color w:val="2F5496" w:themeColor="accent5" w:themeShade="BF"/>
        </w:rPr>
      </w:pPr>
      <w:bookmarkStart w:id="8" w:name="P72"/>
      <w:bookmarkEnd w:id="8"/>
      <w:r w:rsidRPr="00A34BC6">
        <w:rPr>
          <w:b/>
          <w:color w:val="2F5496" w:themeColor="accent5" w:themeShade="BF"/>
        </w:rPr>
        <w:t>5. Как оплатить работнику ежегодный отпуск в майские праздники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>Если на ежегодный отпуск работника выпадают майские праздники, оплатите только дни отпуска. За праздничные дни 1 и 9 мая начислять отпускные не нужно, поскольку они в число календарных дней отпуска не включаются (</w:t>
      </w:r>
      <w:proofErr w:type="spellStart"/>
      <w:r w:rsidRPr="00A34BC6">
        <w:t>абз</w:t>
      </w:r>
      <w:proofErr w:type="spellEnd"/>
      <w:r w:rsidRPr="00A34BC6">
        <w:t>. 1, 6, 7 ч. 1 ст. 112, ст. 114, ч. 1 ст. 120 ТК РФ).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>Напомним, что тем работникам, которые не получают оклад (например, сдельщики), за майские праздничные дни, в которые они не привлекались к работе, нужно выплатить дополнительное вознаграждение в порядке и размере, определенном, в частности, коллективным договором, трудовым договором, локальным нормативным актом (принятым с учетом мнения профсоюза). Это следует из ч. 3 ст. 112, ч. 1 ст. 120 ТК РФ и подтверждается Письмом Минтруда России от 24.05.2013 N 14-1-1061.</w:t>
      </w:r>
    </w:p>
    <w:p w:rsidR="002A6649" w:rsidRPr="00A34BC6" w:rsidRDefault="002A6649" w:rsidP="002A6649">
      <w:pPr>
        <w:pStyle w:val="ConsPlusNormal"/>
        <w:jc w:val="both"/>
      </w:pPr>
    </w:p>
    <w:p w:rsidR="002A6649" w:rsidRPr="00A34BC6" w:rsidRDefault="002A6649" w:rsidP="002A6649">
      <w:pPr>
        <w:pStyle w:val="ConsPlusNormal"/>
        <w:jc w:val="both"/>
      </w:pPr>
      <w:r w:rsidRPr="00A34BC6">
        <w:t>В остальном порядок оплаты стандартный, в частности: каждый день отпуска оплатите работнику исходя из его среднего дневного заработка.</w:t>
      </w:r>
    </w:p>
    <w:p w:rsidR="002A6649" w:rsidRPr="00A34BC6" w:rsidRDefault="002A6649" w:rsidP="002A6649">
      <w:pPr>
        <w:pStyle w:val="ConsPlusNormal"/>
        <w:jc w:val="both"/>
      </w:pPr>
    </w:p>
    <w:p w:rsidR="002A6649" w:rsidRPr="00A34BC6" w:rsidRDefault="002A6649" w:rsidP="002A6649">
      <w:pPr>
        <w:pStyle w:val="ConsPlusNormal"/>
        <w:jc w:val="both"/>
      </w:pPr>
      <w:r w:rsidRPr="00A34BC6">
        <w:t>Выплатите отпускные не позднее чем за три календарных дня до начала отпуска (ч. 9 ст. 136 ТК РФ, Письма Роструда от 14.05.2020 N ПГ/20884-6-1, от 30.07.2014 N 1693-6-1).</w:t>
      </w:r>
    </w:p>
    <w:p w:rsidR="002A6649" w:rsidRPr="00A34BC6" w:rsidRDefault="002A6649" w:rsidP="002A6649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2A6649" w:rsidRPr="00A34BC6" w:rsidTr="00724D18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2A6649" w:rsidRPr="00A34BC6" w:rsidRDefault="002A6649" w:rsidP="00724D18">
            <w:pPr>
              <w:pStyle w:val="ConsPlusNormal"/>
              <w:jc w:val="both"/>
            </w:pPr>
            <w:bookmarkStart w:id="9" w:name="P86"/>
            <w:bookmarkEnd w:id="9"/>
            <w:r w:rsidRPr="00A34BC6">
              <w:rPr>
                <w:u w:val="single"/>
              </w:rPr>
              <w:t>Пример расчета дней отпуска, за которые нужно выплатить отпускные</w:t>
            </w:r>
          </w:p>
          <w:p w:rsidR="002A6649" w:rsidRPr="00A34BC6" w:rsidRDefault="002A6649" w:rsidP="00724D18">
            <w:pPr>
              <w:pStyle w:val="ConsPlusNormal"/>
              <w:spacing w:before="220"/>
              <w:jc w:val="both"/>
            </w:pPr>
            <w:r w:rsidRPr="00A34BC6">
              <w:t>Работнику оформлен отпуск с 1 мая на 14 календарных дней. Датой окончания отпуска будет 16 мая (как определить эту дату, мы рассказывали выше).</w:t>
            </w:r>
          </w:p>
          <w:p w:rsidR="002A6649" w:rsidRPr="00A34BC6" w:rsidRDefault="002A6649" w:rsidP="00724D18">
            <w:pPr>
              <w:pStyle w:val="ConsPlusNormal"/>
              <w:spacing w:before="220"/>
              <w:jc w:val="both"/>
            </w:pPr>
            <w:r w:rsidRPr="00A34BC6">
              <w:t>Праздничные дни 1 и 9 мая не оплачивайте.</w:t>
            </w:r>
          </w:p>
          <w:p w:rsidR="002A6649" w:rsidRPr="00A34BC6" w:rsidRDefault="002A6649" w:rsidP="00724D18">
            <w:pPr>
              <w:pStyle w:val="ConsPlusNormal"/>
              <w:spacing w:before="220"/>
              <w:jc w:val="both"/>
            </w:pPr>
            <w:r w:rsidRPr="00A34BC6">
              <w:t>За период со 2 по 8 и с 10 по 16 мая (14 календарных дней отпуска) выплатите отпускные.</w:t>
            </w:r>
          </w:p>
          <w:p w:rsidR="002A6649" w:rsidRPr="00A34BC6" w:rsidRDefault="002A6649" w:rsidP="00724D18">
            <w:pPr>
              <w:pStyle w:val="ConsPlusNormal"/>
              <w:spacing w:before="220"/>
              <w:jc w:val="both"/>
            </w:pPr>
            <w:r w:rsidRPr="00A34BC6">
              <w:t>Оплату произведите не позднее чем 27 апреля.</w:t>
            </w:r>
          </w:p>
        </w:tc>
      </w:tr>
    </w:tbl>
    <w:p w:rsidR="002A6649" w:rsidRPr="00A34BC6" w:rsidRDefault="002A6649" w:rsidP="002A6649">
      <w:pPr>
        <w:pStyle w:val="ConsPlusNormal"/>
        <w:jc w:val="both"/>
      </w:pPr>
    </w:p>
    <w:p w:rsidR="002A6649" w:rsidRPr="00A34BC6" w:rsidRDefault="002A6649" w:rsidP="002A6649">
      <w:pPr>
        <w:pStyle w:val="ConsPlusNormal"/>
        <w:outlineLvl w:val="0"/>
        <w:rPr>
          <w:color w:val="2F5496" w:themeColor="accent5" w:themeShade="BF"/>
        </w:rPr>
      </w:pPr>
      <w:bookmarkStart w:id="10" w:name="P92"/>
      <w:bookmarkEnd w:id="10"/>
      <w:r w:rsidRPr="00A34BC6">
        <w:rPr>
          <w:b/>
          <w:color w:val="2F5496" w:themeColor="accent5" w:themeShade="BF"/>
        </w:rPr>
        <w:t>6. Какие возможны риски, если нарушен порядок предоставления работнику ежегодного отпуска в майские праздники</w:t>
      </w:r>
    </w:p>
    <w:p w:rsidR="002A6649" w:rsidRPr="00A34BC6" w:rsidRDefault="002A6649" w:rsidP="002A6649">
      <w:pPr>
        <w:pStyle w:val="ConsPlusNormal"/>
        <w:spacing w:before="220"/>
        <w:jc w:val="both"/>
      </w:pPr>
      <w:r w:rsidRPr="00A34BC6">
        <w:t>В этом случае возможны, в частности, следующие риски:</w:t>
      </w:r>
    </w:p>
    <w:p w:rsidR="002A6649" w:rsidRPr="00A34BC6" w:rsidRDefault="002A6649" w:rsidP="002A6649">
      <w:pPr>
        <w:pStyle w:val="ConsPlusNormal"/>
        <w:numPr>
          <w:ilvl w:val="0"/>
          <w:numId w:val="23"/>
        </w:numPr>
        <w:adjustRightInd/>
        <w:spacing w:before="220"/>
        <w:jc w:val="both"/>
      </w:pPr>
      <w:r w:rsidRPr="00A34BC6">
        <w:t>административная ответственность по ч. 1, 2 ст. 5.27 КоАП РФ - например, если откажете в отпуске в майские праздники работнику, имеющему троих детей до 18 лет, младшему из которых еще не исполнилось 14 лет;</w:t>
      </w:r>
    </w:p>
    <w:p w:rsidR="002A6649" w:rsidRPr="00A34BC6" w:rsidRDefault="002A6649" w:rsidP="002A6649">
      <w:pPr>
        <w:pStyle w:val="ConsPlusNormal"/>
        <w:numPr>
          <w:ilvl w:val="0"/>
          <w:numId w:val="23"/>
        </w:numPr>
        <w:adjustRightInd/>
        <w:spacing w:before="220"/>
        <w:jc w:val="both"/>
      </w:pPr>
      <w:r w:rsidRPr="00A34BC6">
        <w:t>административная ответственность по ч. 6, 7 ст. 5.27 КоАП РФ (если эти действия не содержат уголовно наказуемого деяния в соответствии со ст. 145.1 УК РФ) - например, если выплатите отпускные позже, чем за три дня до начала отпуска;</w:t>
      </w:r>
    </w:p>
    <w:p w:rsidR="002A6649" w:rsidRPr="00A34BC6" w:rsidRDefault="002A6649" w:rsidP="002A6649">
      <w:pPr>
        <w:pStyle w:val="ConsPlusNormal"/>
        <w:numPr>
          <w:ilvl w:val="0"/>
          <w:numId w:val="23"/>
        </w:numPr>
        <w:adjustRightInd/>
        <w:spacing w:before="220"/>
        <w:jc w:val="both"/>
      </w:pPr>
      <w:r w:rsidRPr="00A34BC6">
        <w:t>материальная ответственность по ст. 236 ТК РФ - если, например, выплатите отпускные с нарушением установленного срока. Тогда вам придется уплатить проценты на такие суммы в порядке указанной статьи.</w:t>
      </w:r>
    </w:p>
    <w:p w:rsidR="002A6649" w:rsidRPr="00A34BC6" w:rsidRDefault="002A6649" w:rsidP="002A6649">
      <w:pPr>
        <w:pStyle w:val="ConsPlusNormal"/>
        <w:jc w:val="both"/>
      </w:pPr>
    </w:p>
    <w:p w:rsidR="002A6649" w:rsidRPr="00A34BC6" w:rsidRDefault="002A6649" w:rsidP="002A6649">
      <w:pPr>
        <w:pStyle w:val="ConsPlusNormal"/>
        <w:jc w:val="both"/>
      </w:pPr>
    </w:p>
    <w:p w:rsidR="002A6649" w:rsidRPr="00A34BC6" w:rsidRDefault="002A6649" w:rsidP="002A6649">
      <w:pPr>
        <w:pStyle w:val="ConsPlusNormal"/>
        <w:jc w:val="both"/>
      </w:pPr>
    </w:p>
    <w:p w:rsidR="002A6649" w:rsidRPr="00A34BC6" w:rsidRDefault="002A6649" w:rsidP="002A6649">
      <w:pPr>
        <w:pStyle w:val="ConsPlusNormal"/>
        <w:jc w:val="both"/>
      </w:pPr>
    </w:p>
    <w:p w:rsidR="002A6649" w:rsidRPr="00A34BC6" w:rsidRDefault="002A6649" w:rsidP="002A6649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:rsidR="002A6649" w:rsidRPr="00A34BC6" w:rsidRDefault="002A6649" w:rsidP="002A6649">
      <w:pPr>
        <w:rPr>
          <w:rFonts w:ascii="Arial" w:hAnsi="Arial" w:cs="Arial"/>
          <w:sz w:val="20"/>
          <w:szCs w:val="20"/>
        </w:rPr>
      </w:pPr>
    </w:p>
    <w:p w:rsidR="00D43F17" w:rsidRPr="00A34BC6" w:rsidRDefault="00D43F17" w:rsidP="005B34C8">
      <w:pPr>
        <w:rPr>
          <w:rFonts w:ascii="Arial" w:hAnsi="Arial" w:cs="Arial"/>
          <w:sz w:val="20"/>
          <w:szCs w:val="20"/>
        </w:rPr>
      </w:pPr>
    </w:p>
    <w:sectPr w:rsidR="00D43F17" w:rsidRPr="00A34BC6" w:rsidSect="003326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89E" w:rsidRDefault="00C1489E" w:rsidP="00704AA4">
      <w:r>
        <w:separator/>
      </w:r>
    </w:p>
  </w:endnote>
  <w:endnote w:type="continuationSeparator" w:id="0">
    <w:p w:rsidR="00C1489E" w:rsidRDefault="00C1489E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C1489E" w:rsidTr="005E75A5">
      <w:tc>
        <w:tcPr>
          <w:tcW w:w="4842" w:type="dxa"/>
          <w:shd w:val="clear" w:color="auto" w:fill="auto"/>
        </w:tcPr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A34BC6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C1489E" w:rsidRDefault="00A34BC6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126.5pt;height:30.5pt">
                <v:imagedata r:id="rId1" o:title="K+"/>
              </v:shape>
            </w:pict>
          </w:r>
        </w:p>
      </w:tc>
    </w:tr>
  </w:tbl>
  <w:p w:rsidR="00C1489E" w:rsidRDefault="00C1489E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C1489E" w:rsidTr="005E75A5">
      <w:tc>
        <w:tcPr>
          <w:tcW w:w="4842" w:type="dxa"/>
          <w:shd w:val="clear" w:color="auto" w:fill="auto"/>
        </w:tcPr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A34BC6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C1489E" w:rsidRDefault="00A34BC6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126.5pt;height:30.5pt">
                <v:imagedata r:id="rId1" o:title="K+"/>
              </v:shape>
            </w:pict>
          </w:r>
        </w:p>
      </w:tc>
    </w:tr>
  </w:tbl>
  <w:p w:rsidR="00C1489E" w:rsidRDefault="00C1489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89E" w:rsidRDefault="00C1489E" w:rsidP="00704AA4">
      <w:r>
        <w:separator/>
      </w:r>
    </w:p>
  </w:footnote>
  <w:footnote w:type="continuationSeparator" w:id="0">
    <w:p w:rsidR="00C1489E" w:rsidRDefault="00C1489E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89E" w:rsidRDefault="00C1489E" w:rsidP="00EE3F99">
    <w:pPr>
      <w:pStyle w:val="af0"/>
      <w:tabs>
        <w:tab w:val="clear" w:pos="9355"/>
        <w:tab w:val="right" w:pos="9639"/>
      </w:tabs>
    </w:pPr>
  </w:p>
  <w:p w:rsidR="00C1489E" w:rsidRPr="00704AA4" w:rsidRDefault="00C1489E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C1489E" w:rsidRPr="00704AA4" w:rsidTr="006D28A7">
      <w:tc>
        <w:tcPr>
          <w:tcW w:w="4390" w:type="dxa"/>
          <w:shd w:val="clear" w:color="auto" w:fill="auto"/>
        </w:tcPr>
        <w:p w:rsidR="00C1489E" w:rsidRPr="00704AA4" w:rsidRDefault="00A34BC6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189.4pt;height:36.95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C1489E" w:rsidRPr="006D28A7" w:rsidRDefault="00C1489E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C1489E" w:rsidRPr="006D28A7" w:rsidRDefault="00A34BC6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C1489E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C1489E" w:rsidRPr="00704AA4" w:rsidRDefault="00C1489E" w:rsidP="00D6731D">
          <w:pPr>
            <w:pStyle w:val="af0"/>
          </w:pPr>
        </w:p>
      </w:tc>
    </w:tr>
  </w:tbl>
  <w:p w:rsidR="00C1489E" w:rsidRDefault="00A34BC6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F3253"/>
    <w:multiLevelType w:val="multilevel"/>
    <w:tmpl w:val="97A8722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D1FC0"/>
    <w:multiLevelType w:val="multilevel"/>
    <w:tmpl w:val="87E25F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DF25806"/>
    <w:multiLevelType w:val="multilevel"/>
    <w:tmpl w:val="41DAD1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0135FE6"/>
    <w:multiLevelType w:val="multilevel"/>
    <w:tmpl w:val="9258B0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1829D0"/>
    <w:multiLevelType w:val="multilevel"/>
    <w:tmpl w:val="9278865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6"/>
  </w:num>
  <w:num w:numId="5">
    <w:abstractNumId w:val="20"/>
  </w:num>
  <w:num w:numId="6">
    <w:abstractNumId w:val="12"/>
  </w:num>
  <w:num w:numId="7">
    <w:abstractNumId w:val="11"/>
  </w:num>
  <w:num w:numId="8">
    <w:abstractNumId w:val="5"/>
  </w:num>
  <w:num w:numId="9">
    <w:abstractNumId w:val="14"/>
  </w:num>
  <w:num w:numId="10">
    <w:abstractNumId w:val="2"/>
  </w:num>
  <w:num w:numId="11">
    <w:abstractNumId w:val="21"/>
  </w:num>
  <w:num w:numId="12">
    <w:abstractNumId w:val="0"/>
  </w:num>
  <w:num w:numId="13">
    <w:abstractNumId w:val="22"/>
  </w:num>
  <w:num w:numId="14">
    <w:abstractNumId w:val="18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7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50800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A6649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93E7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4E9"/>
    <w:rsid w:val="00597962"/>
    <w:rsid w:val="005A4B2A"/>
    <w:rsid w:val="005B15B3"/>
    <w:rsid w:val="005B34C8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34BC6"/>
    <w:rsid w:val="00A44B7A"/>
    <w:rsid w:val="00A57BBA"/>
    <w:rsid w:val="00A63FF0"/>
    <w:rsid w:val="00A66D6F"/>
    <w:rsid w:val="00A73878"/>
    <w:rsid w:val="00A73AD3"/>
    <w:rsid w:val="00A86317"/>
    <w:rsid w:val="00A86F13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F63A9-0745-42C2-AB4E-F131EB86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2472E71F</Template>
  <TotalTime>5</TotalTime>
  <Pages>4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3</cp:revision>
  <cp:lastPrinted>2023-10-13T11:25:00Z</cp:lastPrinted>
  <dcterms:created xsi:type="dcterms:W3CDTF">2024-04-04T09:46:00Z</dcterms:created>
  <dcterms:modified xsi:type="dcterms:W3CDTF">2024-04-04T11:23:00Z</dcterms:modified>
</cp:coreProperties>
</file>